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CE76" w14:textId="77777777" w:rsidR="00C44FF6" w:rsidRDefault="00C44FF6" w:rsidP="00C44FF6">
      <w:pPr>
        <w:rPr>
          <w:b/>
          <w:sz w:val="20"/>
          <w:szCs w:val="20"/>
        </w:rPr>
        <w:sectPr w:rsidR="00C44FF6" w:rsidSect="00EA2A68">
          <w:headerReference w:type="default" r:id="rId7"/>
          <w:headerReference w:type="first" r:id="rId8"/>
          <w:pgSz w:w="12240" w:h="15840" w:code="1"/>
          <w:pgMar w:top="1440" w:right="1440" w:bottom="1440" w:left="1440" w:header="720" w:footer="720" w:gutter="0"/>
          <w:cols w:space="720"/>
          <w:titlePg/>
          <w:docGrid w:linePitch="360"/>
        </w:sectPr>
      </w:pPr>
    </w:p>
    <w:p w14:paraId="797F3D36" w14:textId="77777777" w:rsidR="00C44FF6" w:rsidRDefault="00C44FF6" w:rsidP="00C44FF6">
      <w:pPr>
        <w:rPr>
          <w:b/>
          <w:sz w:val="20"/>
          <w:szCs w:val="20"/>
        </w:rPr>
      </w:pPr>
    </w:p>
    <w:p w14:paraId="215C313D" w14:textId="5DA79FFA" w:rsidR="00C44FF6" w:rsidRDefault="00C44FF6" w:rsidP="00C44FF6">
      <w:pPr>
        <w:rPr>
          <w:sz w:val="20"/>
          <w:szCs w:val="20"/>
        </w:rPr>
      </w:pPr>
      <w:r>
        <w:rPr>
          <w:b/>
          <w:sz w:val="20"/>
          <w:szCs w:val="20"/>
        </w:rPr>
        <w:t xml:space="preserve">COUNCIL DELEGATES &amp; OFFICERS </w:t>
      </w:r>
      <w:r w:rsidR="0033540D">
        <w:rPr>
          <w:b/>
          <w:sz w:val="20"/>
          <w:szCs w:val="20"/>
        </w:rPr>
        <w:t xml:space="preserve">PRESENT: </w:t>
      </w:r>
      <w:r w:rsidR="0033540D" w:rsidRPr="0033540D">
        <w:rPr>
          <w:bCs/>
          <w:sz w:val="20"/>
          <w:szCs w:val="20"/>
        </w:rPr>
        <w:t>Cody Church,</w:t>
      </w:r>
      <w:r w:rsidR="0033540D">
        <w:rPr>
          <w:sz w:val="20"/>
          <w:szCs w:val="20"/>
        </w:rPr>
        <w:t xml:space="preserve"> Doreen Fry, Gayle Janzen, Pat Letcher, Dick Dawson, Carol Woltzen, Eric Tieszen, Katie Ortman, Michael White, Jeff and Angie Scott and Karyn Montgomery. </w:t>
      </w:r>
      <w:r w:rsidR="0033540D" w:rsidRPr="0033540D">
        <w:rPr>
          <w:b/>
          <w:bCs/>
          <w:sz w:val="20"/>
          <w:szCs w:val="20"/>
        </w:rPr>
        <w:t>A</w:t>
      </w:r>
      <w:r>
        <w:rPr>
          <w:b/>
          <w:sz w:val="20"/>
          <w:szCs w:val="20"/>
        </w:rPr>
        <w:t xml:space="preserve"> Quorum Was Present</w:t>
      </w:r>
      <w:r>
        <w:rPr>
          <w:sz w:val="20"/>
          <w:szCs w:val="20"/>
        </w:rPr>
        <w:t xml:space="preserve">         </w:t>
      </w:r>
    </w:p>
    <w:p w14:paraId="68D9B079" w14:textId="77777777" w:rsidR="00C44FF6" w:rsidRDefault="00C44FF6" w:rsidP="00C44FF6">
      <w:pPr>
        <w:rPr>
          <w:sz w:val="20"/>
          <w:szCs w:val="20"/>
        </w:rPr>
      </w:pPr>
      <w:r>
        <w:rPr>
          <w:b/>
          <w:sz w:val="20"/>
          <w:szCs w:val="20"/>
        </w:rPr>
        <w:t>COUNCIL DELEGATES &amp; OFFICERS ABSENT:</w:t>
      </w:r>
      <w:r>
        <w:rPr>
          <w:sz w:val="20"/>
          <w:szCs w:val="20"/>
        </w:rPr>
        <w:t xml:space="preserve">                     </w:t>
      </w:r>
      <w:r>
        <w:rPr>
          <w:b/>
          <w:sz w:val="20"/>
          <w:szCs w:val="20"/>
        </w:rPr>
        <w:t xml:space="preserve">  </w:t>
      </w:r>
    </w:p>
    <w:p w14:paraId="0253FE75" w14:textId="77777777" w:rsidR="00C44FF6" w:rsidRDefault="00C44FF6" w:rsidP="00C44FF6">
      <w:pPr>
        <w:rPr>
          <w:sz w:val="20"/>
          <w:szCs w:val="20"/>
        </w:rPr>
      </w:pPr>
      <w:r>
        <w:rPr>
          <w:b/>
          <w:sz w:val="20"/>
          <w:szCs w:val="20"/>
        </w:rPr>
        <w:t>ELDERS PRESENT:</w:t>
      </w:r>
      <w:r>
        <w:rPr>
          <w:sz w:val="20"/>
          <w:szCs w:val="20"/>
        </w:rPr>
        <w:t xml:space="preserve">   </w:t>
      </w:r>
    </w:p>
    <w:p w14:paraId="6B558294" w14:textId="77777777" w:rsidR="00C44FF6" w:rsidRPr="00CF0427" w:rsidRDefault="00C44FF6" w:rsidP="00C44FF6">
      <w:pPr>
        <w:rPr>
          <w:sz w:val="20"/>
          <w:szCs w:val="20"/>
        </w:rPr>
      </w:pPr>
      <w:r>
        <w:rPr>
          <w:b/>
          <w:sz w:val="20"/>
          <w:szCs w:val="20"/>
        </w:rPr>
        <w:t>ALTERNATES PRESENT:</w:t>
      </w:r>
      <w:r>
        <w:rPr>
          <w:sz w:val="20"/>
          <w:szCs w:val="20"/>
        </w:rPr>
        <w:t xml:space="preserve">                                  </w:t>
      </w:r>
    </w:p>
    <w:p w14:paraId="4A7F4AD3" w14:textId="77777777" w:rsidR="00C44FF6" w:rsidRDefault="00C44FF6" w:rsidP="00C44FF6">
      <w:pPr>
        <w:rPr>
          <w:sz w:val="20"/>
          <w:szCs w:val="20"/>
        </w:rPr>
      </w:pPr>
      <w:r>
        <w:rPr>
          <w:b/>
          <w:sz w:val="20"/>
          <w:szCs w:val="20"/>
        </w:rPr>
        <w:t>STAFF PRESENT:</w:t>
      </w:r>
      <w:r>
        <w:rPr>
          <w:sz w:val="20"/>
          <w:szCs w:val="20"/>
        </w:rPr>
        <w:t xml:space="preserve">     </w:t>
      </w:r>
    </w:p>
    <w:p w14:paraId="10665028" w14:textId="77777777" w:rsidR="00C44FF6" w:rsidRPr="00CF0427" w:rsidRDefault="00C44FF6" w:rsidP="00C44FF6">
      <w:pPr>
        <w:rPr>
          <w:sz w:val="20"/>
          <w:szCs w:val="20"/>
        </w:rPr>
      </w:pPr>
      <w:r>
        <w:rPr>
          <w:b/>
          <w:sz w:val="20"/>
          <w:szCs w:val="20"/>
        </w:rPr>
        <w:t>VISITORS:</w:t>
      </w:r>
      <w:r>
        <w:rPr>
          <w:sz w:val="20"/>
          <w:szCs w:val="20"/>
        </w:rPr>
        <w:t xml:space="preserve">  </w:t>
      </w:r>
    </w:p>
    <w:p w14:paraId="401DB74B" w14:textId="10FDAA52" w:rsidR="00C44FF6" w:rsidRPr="00B8752A" w:rsidRDefault="00C44FF6" w:rsidP="00C44FF6">
      <w:pPr>
        <w:rPr>
          <w:sz w:val="20"/>
          <w:szCs w:val="20"/>
        </w:rPr>
      </w:pPr>
      <w:r>
        <w:rPr>
          <w:b/>
          <w:sz w:val="20"/>
          <w:szCs w:val="20"/>
        </w:rPr>
        <w:t>MODERATOR:</w:t>
      </w:r>
      <w:r w:rsidR="0033540D">
        <w:rPr>
          <w:b/>
          <w:sz w:val="20"/>
          <w:szCs w:val="20"/>
        </w:rPr>
        <w:t xml:space="preserve"> </w:t>
      </w:r>
      <w:r w:rsidR="0033540D" w:rsidRPr="0033540D">
        <w:rPr>
          <w:bCs/>
          <w:sz w:val="20"/>
          <w:szCs w:val="20"/>
        </w:rPr>
        <w:t>Rev. Jerry Bertelson</w:t>
      </w:r>
      <w:r>
        <w:rPr>
          <w:sz w:val="20"/>
          <w:szCs w:val="20"/>
        </w:rPr>
        <w:t xml:space="preserve"> </w:t>
      </w:r>
    </w:p>
    <w:p w14:paraId="4F0D8AE4" w14:textId="0B389E76" w:rsidR="00C44FF6" w:rsidRDefault="00C44FF6" w:rsidP="00C44FF6">
      <w:pPr>
        <w:rPr>
          <w:sz w:val="20"/>
          <w:szCs w:val="20"/>
        </w:rPr>
      </w:pPr>
      <w:r>
        <w:rPr>
          <w:b/>
          <w:sz w:val="20"/>
          <w:szCs w:val="20"/>
        </w:rPr>
        <w:t>MEETING CALLED TO ORDER:</w:t>
      </w:r>
      <w:r>
        <w:rPr>
          <w:sz w:val="20"/>
          <w:szCs w:val="20"/>
        </w:rPr>
        <w:t xml:space="preserve"> </w:t>
      </w:r>
      <w:r w:rsidR="0033540D">
        <w:rPr>
          <w:sz w:val="20"/>
          <w:szCs w:val="20"/>
        </w:rPr>
        <w:t>Cody Church</w:t>
      </w:r>
    </w:p>
    <w:p w14:paraId="55963414" w14:textId="77777777" w:rsidR="00C44FF6" w:rsidRDefault="00C44FF6" w:rsidP="00C44FF6">
      <w:pPr>
        <w:rPr>
          <w:sz w:val="20"/>
          <w:szCs w:val="20"/>
        </w:rPr>
      </w:pPr>
      <w:r>
        <w:rPr>
          <w:b/>
          <w:sz w:val="20"/>
          <w:szCs w:val="20"/>
        </w:rPr>
        <w:t>DEVOTION AND OPENING PRAYER:</w:t>
      </w:r>
      <w:r>
        <w:rPr>
          <w:sz w:val="20"/>
          <w:szCs w:val="20"/>
        </w:rPr>
        <w:t xml:space="preserve">  </w:t>
      </w:r>
    </w:p>
    <w:p w14:paraId="13BD82FF" w14:textId="77777777" w:rsidR="0033540D" w:rsidRDefault="0033540D" w:rsidP="0033540D">
      <w:pPr>
        <w:rPr>
          <w:b/>
          <w:sz w:val="20"/>
          <w:szCs w:val="20"/>
        </w:rPr>
      </w:pPr>
    </w:p>
    <w:p w14:paraId="3ED278EB" w14:textId="0CDCF55C" w:rsidR="0033540D" w:rsidRDefault="00C44FF6" w:rsidP="0033540D">
      <w:pPr>
        <w:rPr>
          <w:sz w:val="20"/>
          <w:szCs w:val="20"/>
        </w:rPr>
      </w:pPr>
      <w:r>
        <w:rPr>
          <w:b/>
          <w:sz w:val="20"/>
          <w:szCs w:val="20"/>
        </w:rPr>
        <w:t>*APPROVAL OF AGENDA:</w:t>
      </w:r>
      <w:r>
        <w:rPr>
          <w:sz w:val="20"/>
          <w:szCs w:val="20"/>
        </w:rPr>
        <w:t xml:space="preserve">  </w:t>
      </w:r>
      <w:r w:rsidR="0033540D">
        <w:rPr>
          <w:sz w:val="20"/>
          <w:szCs w:val="20"/>
        </w:rPr>
        <w:t xml:space="preserve">Carol Woltzen </w:t>
      </w:r>
      <w:r>
        <w:rPr>
          <w:sz w:val="20"/>
          <w:szCs w:val="20"/>
        </w:rPr>
        <w:t xml:space="preserve">made a motion to approve the January 30, </w:t>
      </w:r>
      <w:r w:rsidR="00B700C6">
        <w:rPr>
          <w:sz w:val="20"/>
          <w:szCs w:val="20"/>
        </w:rPr>
        <w:t>2022,</w:t>
      </w:r>
      <w:r>
        <w:rPr>
          <w:sz w:val="20"/>
          <w:szCs w:val="20"/>
        </w:rPr>
        <w:t xml:space="preserve"> agenda as printed.</w:t>
      </w:r>
      <w:r w:rsidR="0033540D">
        <w:rPr>
          <w:sz w:val="20"/>
          <w:szCs w:val="20"/>
        </w:rPr>
        <w:t xml:space="preserve"> Jeff Scott seconded the motion; Council VOTED and approved the minutes. </w:t>
      </w:r>
      <w:r w:rsidR="0033540D">
        <w:rPr>
          <w:b/>
          <w:sz w:val="20"/>
          <w:szCs w:val="20"/>
        </w:rPr>
        <w:t xml:space="preserve"> </w:t>
      </w:r>
    </w:p>
    <w:p w14:paraId="2B759FEC" w14:textId="77777777" w:rsidR="0033540D" w:rsidRDefault="0033540D" w:rsidP="0033540D">
      <w:pPr>
        <w:rPr>
          <w:sz w:val="20"/>
          <w:szCs w:val="20"/>
        </w:rPr>
      </w:pPr>
    </w:p>
    <w:p w14:paraId="7E58C8A4" w14:textId="5A84DE53" w:rsidR="00C44FF6" w:rsidRPr="00DB23B7" w:rsidRDefault="00C44FF6" w:rsidP="00C44FF6">
      <w:pPr>
        <w:rPr>
          <w:sz w:val="20"/>
          <w:szCs w:val="20"/>
        </w:rPr>
      </w:pPr>
    </w:p>
    <w:p w14:paraId="2F163291" w14:textId="5EEEDE8F" w:rsidR="00C44FF6" w:rsidRDefault="00C44FF6" w:rsidP="00C44FF6">
      <w:pPr>
        <w:rPr>
          <w:sz w:val="20"/>
          <w:szCs w:val="20"/>
        </w:rPr>
      </w:pPr>
      <w:r>
        <w:rPr>
          <w:b/>
          <w:sz w:val="20"/>
          <w:szCs w:val="20"/>
        </w:rPr>
        <w:t>*APPROVAL OF MINUTES:</w:t>
      </w:r>
      <w:r>
        <w:rPr>
          <w:sz w:val="20"/>
          <w:szCs w:val="20"/>
        </w:rPr>
        <w:t xml:space="preserve"> </w:t>
      </w:r>
      <w:r w:rsidR="0033540D">
        <w:rPr>
          <w:sz w:val="20"/>
          <w:szCs w:val="20"/>
        </w:rPr>
        <w:t xml:space="preserve">Angie Scott </w:t>
      </w:r>
      <w:r>
        <w:rPr>
          <w:sz w:val="20"/>
          <w:szCs w:val="20"/>
        </w:rPr>
        <w:t>made a motion to approve the November 2</w:t>
      </w:r>
      <w:r w:rsidR="00B700C6">
        <w:rPr>
          <w:sz w:val="20"/>
          <w:szCs w:val="20"/>
        </w:rPr>
        <w:t>8</w:t>
      </w:r>
      <w:r>
        <w:rPr>
          <w:sz w:val="20"/>
          <w:szCs w:val="20"/>
        </w:rPr>
        <w:t xml:space="preserve">, </w:t>
      </w:r>
      <w:r w:rsidR="00B700C6">
        <w:rPr>
          <w:sz w:val="20"/>
          <w:szCs w:val="20"/>
        </w:rPr>
        <w:t>2021,</w:t>
      </w:r>
      <w:r>
        <w:rPr>
          <w:sz w:val="20"/>
          <w:szCs w:val="20"/>
        </w:rPr>
        <w:t xml:space="preserve"> minutes as printed.  </w:t>
      </w:r>
      <w:r w:rsidR="0033540D">
        <w:rPr>
          <w:sz w:val="20"/>
          <w:szCs w:val="20"/>
        </w:rPr>
        <w:t>Jeff Scott</w:t>
      </w:r>
      <w:r>
        <w:rPr>
          <w:sz w:val="20"/>
          <w:szCs w:val="20"/>
        </w:rPr>
        <w:t xml:space="preserve"> seconded the </w:t>
      </w:r>
      <w:r w:rsidR="0033540D">
        <w:rPr>
          <w:sz w:val="20"/>
          <w:szCs w:val="20"/>
        </w:rPr>
        <w:t>motion;</w:t>
      </w:r>
      <w:r>
        <w:rPr>
          <w:sz w:val="20"/>
          <w:szCs w:val="20"/>
        </w:rPr>
        <w:t xml:space="preserve"> Council VOTED and approved the minutes. </w:t>
      </w:r>
      <w:r>
        <w:rPr>
          <w:b/>
          <w:sz w:val="20"/>
          <w:szCs w:val="20"/>
        </w:rPr>
        <w:t xml:space="preserve"> </w:t>
      </w:r>
    </w:p>
    <w:p w14:paraId="019EA93D" w14:textId="77777777" w:rsidR="00C44FF6" w:rsidRDefault="00C44FF6" w:rsidP="00C44FF6">
      <w:pPr>
        <w:rPr>
          <w:sz w:val="20"/>
          <w:szCs w:val="20"/>
        </w:rPr>
      </w:pPr>
    </w:p>
    <w:p w14:paraId="3ECF445B" w14:textId="77777777" w:rsidR="00C44FF6" w:rsidRDefault="00C44FF6" w:rsidP="00C44FF6">
      <w:pPr>
        <w:rPr>
          <w:b/>
          <w:sz w:val="20"/>
          <w:szCs w:val="20"/>
        </w:rPr>
      </w:pPr>
    </w:p>
    <w:p w14:paraId="307E1D92" w14:textId="77777777" w:rsidR="00C44FF6" w:rsidRDefault="00C44FF6" w:rsidP="00C44FF6">
      <w:pPr>
        <w:rPr>
          <w:b/>
          <w:sz w:val="20"/>
          <w:szCs w:val="20"/>
        </w:rPr>
      </w:pPr>
    </w:p>
    <w:p w14:paraId="7141260E" w14:textId="77777777" w:rsidR="00C44FF6" w:rsidRDefault="00C44FF6" w:rsidP="00C44FF6">
      <w:pPr>
        <w:rPr>
          <w:b/>
          <w:sz w:val="20"/>
          <w:szCs w:val="20"/>
        </w:rPr>
      </w:pPr>
      <w:r>
        <w:rPr>
          <w:b/>
          <w:sz w:val="20"/>
          <w:szCs w:val="20"/>
        </w:rPr>
        <w:t>COMMITTEES REPORT CHAIRPERSON, DELEGATE AND ALTERNATE DELEGATE: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97"/>
        <w:gridCol w:w="2275"/>
        <w:gridCol w:w="2320"/>
      </w:tblGrid>
      <w:tr w:rsidR="00C44FF6" w:rsidRPr="000F26C4" w14:paraId="7B480BF2" w14:textId="77777777" w:rsidTr="0033540D">
        <w:tc>
          <w:tcPr>
            <w:tcW w:w="2358" w:type="dxa"/>
          </w:tcPr>
          <w:p w14:paraId="6B5DD3E1" w14:textId="77777777" w:rsidR="00C44FF6" w:rsidRPr="000F26C4" w:rsidRDefault="00C44FF6" w:rsidP="00332571">
            <w:pPr>
              <w:jc w:val="center"/>
              <w:rPr>
                <w:b/>
                <w:sz w:val="20"/>
                <w:szCs w:val="20"/>
                <w:u w:val="single"/>
              </w:rPr>
            </w:pPr>
            <w:r w:rsidRPr="000F26C4">
              <w:rPr>
                <w:b/>
                <w:sz w:val="20"/>
                <w:szCs w:val="20"/>
                <w:u w:val="single"/>
              </w:rPr>
              <w:t>COMMITTEE</w:t>
            </w:r>
          </w:p>
        </w:tc>
        <w:tc>
          <w:tcPr>
            <w:tcW w:w="2397" w:type="dxa"/>
          </w:tcPr>
          <w:p w14:paraId="0996550E" w14:textId="77777777" w:rsidR="00C44FF6" w:rsidRPr="000F26C4" w:rsidRDefault="00C44FF6" w:rsidP="00332571">
            <w:pPr>
              <w:jc w:val="center"/>
              <w:rPr>
                <w:b/>
                <w:sz w:val="20"/>
                <w:szCs w:val="20"/>
                <w:u w:val="single"/>
              </w:rPr>
            </w:pPr>
            <w:r w:rsidRPr="000F26C4">
              <w:rPr>
                <w:b/>
                <w:sz w:val="20"/>
                <w:szCs w:val="20"/>
                <w:u w:val="single"/>
              </w:rPr>
              <w:t>CHAIRPERSON</w:t>
            </w:r>
          </w:p>
        </w:tc>
        <w:tc>
          <w:tcPr>
            <w:tcW w:w="2275" w:type="dxa"/>
          </w:tcPr>
          <w:p w14:paraId="6749A65E" w14:textId="77777777" w:rsidR="00C44FF6" w:rsidRPr="000F26C4" w:rsidRDefault="00C44FF6" w:rsidP="00332571">
            <w:pPr>
              <w:jc w:val="center"/>
              <w:rPr>
                <w:b/>
                <w:sz w:val="20"/>
                <w:szCs w:val="20"/>
                <w:u w:val="single"/>
              </w:rPr>
            </w:pPr>
            <w:r w:rsidRPr="000F26C4">
              <w:rPr>
                <w:b/>
                <w:sz w:val="20"/>
                <w:szCs w:val="20"/>
                <w:u w:val="single"/>
              </w:rPr>
              <w:t>DELEGATE</w:t>
            </w:r>
          </w:p>
        </w:tc>
        <w:tc>
          <w:tcPr>
            <w:tcW w:w="2320" w:type="dxa"/>
          </w:tcPr>
          <w:p w14:paraId="0F804B67" w14:textId="77777777" w:rsidR="00C44FF6" w:rsidRPr="000F26C4" w:rsidRDefault="00C44FF6" w:rsidP="00332571">
            <w:pPr>
              <w:jc w:val="center"/>
              <w:rPr>
                <w:b/>
                <w:sz w:val="20"/>
                <w:szCs w:val="20"/>
                <w:u w:val="single"/>
              </w:rPr>
            </w:pPr>
            <w:r w:rsidRPr="000F26C4">
              <w:rPr>
                <w:b/>
                <w:sz w:val="20"/>
                <w:szCs w:val="20"/>
                <w:u w:val="single"/>
              </w:rPr>
              <w:t>ALTERNATE</w:t>
            </w:r>
          </w:p>
          <w:p w14:paraId="47D96D6F" w14:textId="77777777" w:rsidR="00C44FF6" w:rsidRPr="000F26C4" w:rsidRDefault="00C44FF6" w:rsidP="00332571">
            <w:pPr>
              <w:jc w:val="center"/>
              <w:rPr>
                <w:b/>
                <w:sz w:val="20"/>
                <w:szCs w:val="20"/>
              </w:rPr>
            </w:pPr>
            <w:r w:rsidRPr="000F26C4">
              <w:rPr>
                <w:b/>
                <w:sz w:val="20"/>
                <w:szCs w:val="20"/>
                <w:u w:val="single"/>
              </w:rPr>
              <w:t>DELEGATE</w:t>
            </w:r>
          </w:p>
        </w:tc>
      </w:tr>
      <w:tr w:rsidR="00C44FF6" w:rsidRPr="000F26C4" w14:paraId="7E16917F" w14:textId="77777777" w:rsidTr="0033540D">
        <w:tc>
          <w:tcPr>
            <w:tcW w:w="2358" w:type="dxa"/>
          </w:tcPr>
          <w:p w14:paraId="15FF2DD7" w14:textId="77777777" w:rsidR="00C44FF6" w:rsidRDefault="00C44FF6" w:rsidP="00332571">
            <w:pPr>
              <w:rPr>
                <w:b/>
                <w:sz w:val="20"/>
                <w:szCs w:val="20"/>
              </w:rPr>
            </w:pPr>
            <w:r w:rsidRPr="000846AC">
              <w:rPr>
                <w:b/>
                <w:sz w:val="20"/>
                <w:szCs w:val="20"/>
              </w:rPr>
              <w:t>TRUSTEES:</w:t>
            </w:r>
          </w:p>
          <w:p w14:paraId="798E4C5F" w14:textId="77777777" w:rsidR="00C44FF6" w:rsidRPr="000F26C4" w:rsidRDefault="00C44FF6" w:rsidP="00332571">
            <w:pPr>
              <w:rPr>
                <w:b/>
                <w:smallCaps/>
                <w:sz w:val="20"/>
                <w:szCs w:val="20"/>
                <w:u w:val="single"/>
              </w:rPr>
            </w:pPr>
          </w:p>
        </w:tc>
        <w:tc>
          <w:tcPr>
            <w:tcW w:w="2397" w:type="dxa"/>
          </w:tcPr>
          <w:p w14:paraId="6314CC59" w14:textId="77777777" w:rsidR="00C44FF6" w:rsidRPr="000F26C4" w:rsidRDefault="00C44FF6" w:rsidP="00332571">
            <w:pPr>
              <w:rPr>
                <w:sz w:val="20"/>
                <w:szCs w:val="20"/>
              </w:rPr>
            </w:pPr>
          </w:p>
        </w:tc>
        <w:tc>
          <w:tcPr>
            <w:tcW w:w="2275" w:type="dxa"/>
          </w:tcPr>
          <w:p w14:paraId="2FF06BA4" w14:textId="77777777" w:rsidR="00C44FF6" w:rsidRPr="000F26C4" w:rsidRDefault="00C44FF6" w:rsidP="00332571">
            <w:pPr>
              <w:rPr>
                <w:sz w:val="20"/>
                <w:szCs w:val="20"/>
              </w:rPr>
            </w:pPr>
          </w:p>
        </w:tc>
        <w:tc>
          <w:tcPr>
            <w:tcW w:w="2320" w:type="dxa"/>
          </w:tcPr>
          <w:p w14:paraId="355E4F57" w14:textId="77777777" w:rsidR="00C44FF6" w:rsidRPr="000F26C4" w:rsidRDefault="00C44FF6" w:rsidP="00332571">
            <w:pPr>
              <w:rPr>
                <w:sz w:val="20"/>
                <w:szCs w:val="20"/>
              </w:rPr>
            </w:pPr>
          </w:p>
        </w:tc>
      </w:tr>
      <w:tr w:rsidR="00C44FF6" w:rsidRPr="000F26C4" w14:paraId="37DFB4CB" w14:textId="77777777" w:rsidTr="0033540D">
        <w:tc>
          <w:tcPr>
            <w:tcW w:w="2358" w:type="dxa"/>
          </w:tcPr>
          <w:p w14:paraId="42D8AD9F" w14:textId="77777777" w:rsidR="00C44FF6" w:rsidRPr="000F26C4" w:rsidRDefault="00C44FF6" w:rsidP="00332571">
            <w:pPr>
              <w:rPr>
                <w:b/>
                <w:smallCaps/>
                <w:sz w:val="20"/>
                <w:szCs w:val="20"/>
                <w:u w:val="single"/>
              </w:rPr>
            </w:pPr>
            <w:r w:rsidRPr="000846AC">
              <w:rPr>
                <w:b/>
                <w:sz w:val="20"/>
                <w:szCs w:val="20"/>
              </w:rPr>
              <w:t>STEWARDSHIP AND FINANCE:</w:t>
            </w:r>
          </w:p>
        </w:tc>
        <w:tc>
          <w:tcPr>
            <w:tcW w:w="2397" w:type="dxa"/>
          </w:tcPr>
          <w:p w14:paraId="0D89899A" w14:textId="1235C3EF" w:rsidR="00C44FF6" w:rsidRPr="000F26C4" w:rsidRDefault="0033540D" w:rsidP="00332571">
            <w:pPr>
              <w:rPr>
                <w:sz w:val="20"/>
                <w:szCs w:val="20"/>
              </w:rPr>
            </w:pPr>
            <w:r>
              <w:rPr>
                <w:sz w:val="20"/>
                <w:szCs w:val="20"/>
              </w:rPr>
              <w:t>Dianne Dawson</w:t>
            </w:r>
          </w:p>
        </w:tc>
        <w:tc>
          <w:tcPr>
            <w:tcW w:w="2275" w:type="dxa"/>
          </w:tcPr>
          <w:p w14:paraId="70708E71" w14:textId="614D2D2F" w:rsidR="00C44FF6" w:rsidRPr="000F26C4" w:rsidRDefault="0033540D" w:rsidP="00332571">
            <w:pPr>
              <w:rPr>
                <w:sz w:val="20"/>
                <w:szCs w:val="20"/>
              </w:rPr>
            </w:pPr>
            <w:r>
              <w:rPr>
                <w:sz w:val="20"/>
                <w:szCs w:val="20"/>
              </w:rPr>
              <w:t>Eric Tieszen</w:t>
            </w:r>
          </w:p>
        </w:tc>
        <w:tc>
          <w:tcPr>
            <w:tcW w:w="2320" w:type="dxa"/>
          </w:tcPr>
          <w:p w14:paraId="2915796B" w14:textId="7051447B" w:rsidR="00C44FF6" w:rsidRPr="000F26C4" w:rsidRDefault="0033540D" w:rsidP="00332571">
            <w:pPr>
              <w:rPr>
                <w:sz w:val="20"/>
                <w:szCs w:val="20"/>
              </w:rPr>
            </w:pPr>
            <w:r>
              <w:rPr>
                <w:sz w:val="20"/>
                <w:szCs w:val="20"/>
              </w:rPr>
              <w:t>Dianne Dawson</w:t>
            </w:r>
          </w:p>
        </w:tc>
      </w:tr>
      <w:tr w:rsidR="00C44FF6" w:rsidRPr="000F26C4" w14:paraId="038E8619" w14:textId="77777777" w:rsidTr="0033540D">
        <w:tc>
          <w:tcPr>
            <w:tcW w:w="2358" w:type="dxa"/>
          </w:tcPr>
          <w:p w14:paraId="1C27AF0F" w14:textId="77777777" w:rsidR="00C44FF6" w:rsidRPr="000F26C4" w:rsidRDefault="00C44FF6" w:rsidP="00332571">
            <w:pPr>
              <w:rPr>
                <w:b/>
                <w:smallCaps/>
                <w:sz w:val="20"/>
                <w:szCs w:val="20"/>
                <w:u w:val="single"/>
              </w:rPr>
            </w:pPr>
            <w:r w:rsidRPr="000846AC">
              <w:rPr>
                <w:b/>
                <w:sz w:val="20"/>
                <w:szCs w:val="20"/>
              </w:rPr>
              <w:t xml:space="preserve">CHRISTIAN EDUCATION:  </w:t>
            </w:r>
          </w:p>
        </w:tc>
        <w:tc>
          <w:tcPr>
            <w:tcW w:w="2397" w:type="dxa"/>
          </w:tcPr>
          <w:p w14:paraId="397387B9" w14:textId="2E278CF8" w:rsidR="00C44FF6" w:rsidRPr="000F26C4" w:rsidRDefault="0033540D" w:rsidP="00332571">
            <w:pPr>
              <w:rPr>
                <w:sz w:val="20"/>
                <w:szCs w:val="20"/>
              </w:rPr>
            </w:pPr>
            <w:r>
              <w:rPr>
                <w:sz w:val="20"/>
                <w:szCs w:val="20"/>
              </w:rPr>
              <w:t>Angie Scott</w:t>
            </w:r>
          </w:p>
        </w:tc>
        <w:tc>
          <w:tcPr>
            <w:tcW w:w="2275" w:type="dxa"/>
          </w:tcPr>
          <w:p w14:paraId="202AA3AB" w14:textId="1729AFE2" w:rsidR="00C44FF6" w:rsidRPr="000F26C4" w:rsidRDefault="0033540D" w:rsidP="00332571">
            <w:pPr>
              <w:rPr>
                <w:sz w:val="20"/>
                <w:szCs w:val="20"/>
              </w:rPr>
            </w:pPr>
            <w:r>
              <w:rPr>
                <w:sz w:val="20"/>
                <w:szCs w:val="20"/>
              </w:rPr>
              <w:t>Michael White</w:t>
            </w:r>
          </w:p>
        </w:tc>
        <w:tc>
          <w:tcPr>
            <w:tcW w:w="2320" w:type="dxa"/>
          </w:tcPr>
          <w:p w14:paraId="1ED59A56" w14:textId="2E14F028" w:rsidR="00C44FF6" w:rsidRPr="000F26C4" w:rsidRDefault="0033540D" w:rsidP="00332571">
            <w:pPr>
              <w:rPr>
                <w:sz w:val="20"/>
                <w:szCs w:val="20"/>
              </w:rPr>
            </w:pPr>
            <w:r>
              <w:rPr>
                <w:sz w:val="20"/>
                <w:szCs w:val="20"/>
              </w:rPr>
              <w:t>Steve Richarz</w:t>
            </w:r>
          </w:p>
        </w:tc>
      </w:tr>
      <w:tr w:rsidR="00C44FF6" w:rsidRPr="000F26C4" w14:paraId="13CC81A0" w14:textId="77777777" w:rsidTr="0033540D">
        <w:tc>
          <w:tcPr>
            <w:tcW w:w="2358" w:type="dxa"/>
          </w:tcPr>
          <w:p w14:paraId="0DBB310C" w14:textId="77777777" w:rsidR="00C44FF6" w:rsidRPr="000F26C4" w:rsidRDefault="00C44FF6" w:rsidP="00332571">
            <w:pPr>
              <w:rPr>
                <w:b/>
                <w:smallCaps/>
                <w:sz w:val="20"/>
                <w:szCs w:val="20"/>
                <w:u w:val="single"/>
              </w:rPr>
            </w:pPr>
            <w:r w:rsidRPr="000846AC">
              <w:rPr>
                <w:b/>
                <w:sz w:val="20"/>
                <w:szCs w:val="20"/>
              </w:rPr>
              <w:t>WORSHIP AND MEMBERSHIP</w:t>
            </w:r>
          </w:p>
        </w:tc>
        <w:tc>
          <w:tcPr>
            <w:tcW w:w="2397" w:type="dxa"/>
          </w:tcPr>
          <w:p w14:paraId="6155432B" w14:textId="694A10FA" w:rsidR="00C44FF6" w:rsidRPr="000F26C4" w:rsidRDefault="0033540D" w:rsidP="00332571">
            <w:pPr>
              <w:rPr>
                <w:sz w:val="20"/>
                <w:szCs w:val="20"/>
              </w:rPr>
            </w:pPr>
            <w:r>
              <w:rPr>
                <w:sz w:val="20"/>
                <w:szCs w:val="20"/>
              </w:rPr>
              <w:t>Dick Dawson</w:t>
            </w:r>
          </w:p>
        </w:tc>
        <w:tc>
          <w:tcPr>
            <w:tcW w:w="2275" w:type="dxa"/>
          </w:tcPr>
          <w:p w14:paraId="1EFEB019" w14:textId="7F41406D" w:rsidR="00C44FF6" w:rsidRPr="000F26C4" w:rsidRDefault="0033540D" w:rsidP="00332571">
            <w:pPr>
              <w:rPr>
                <w:sz w:val="20"/>
                <w:szCs w:val="20"/>
              </w:rPr>
            </w:pPr>
            <w:r>
              <w:rPr>
                <w:sz w:val="20"/>
                <w:szCs w:val="20"/>
              </w:rPr>
              <w:t>Dick Dawson</w:t>
            </w:r>
          </w:p>
        </w:tc>
        <w:tc>
          <w:tcPr>
            <w:tcW w:w="2320" w:type="dxa"/>
          </w:tcPr>
          <w:p w14:paraId="2BB68301" w14:textId="59A431E4" w:rsidR="00C44FF6" w:rsidRPr="000F26C4" w:rsidRDefault="0033540D" w:rsidP="00332571">
            <w:pPr>
              <w:rPr>
                <w:sz w:val="20"/>
                <w:szCs w:val="20"/>
              </w:rPr>
            </w:pPr>
            <w:r>
              <w:rPr>
                <w:sz w:val="20"/>
                <w:szCs w:val="20"/>
              </w:rPr>
              <w:t>Starlyn Church</w:t>
            </w:r>
          </w:p>
        </w:tc>
      </w:tr>
      <w:tr w:rsidR="00C44FF6" w:rsidRPr="000F26C4" w14:paraId="771ADB16" w14:textId="77777777" w:rsidTr="0033540D">
        <w:tc>
          <w:tcPr>
            <w:tcW w:w="2358" w:type="dxa"/>
          </w:tcPr>
          <w:p w14:paraId="27959CCF" w14:textId="77777777" w:rsidR="00C44FF6" w:rsidRPr="000F26C4" w:rsidRDefault="00C44FF6" w:rsidP="00332571">
            <w:pPr>
              <w:rPr>
                <w:b/>
                <w:smallCaps/>
                <w:sz w:val="20"/>
                <w:szCs w:val="20"/>
                <w:u w:val="single"/>
              </w:rPr>
            </w:pPr>
            <w:r w:rsidRPr="000846AC">
              <w:rPr>
                <w:b/>
                <w:sz w:val="20"/>
                <w:szCs w:val="20"/>
              </w:rPr>
              <w:t>PASTORAL RELATIONS</w:t>
            </w:r>
          </w:p>
        </w:tc>
        <w:tc>
          <w:tcPr>
            <w:tcW w:w="2397" w:type="dxa"/>
          </w:tcPr>
          <w:p w14:paraId="31AD8831" w14:textId="5D1D147F" w:rsidR="00C44FF6" w:rsidRPr="000F26C4" w:rsidRDefault="0033540D" w:rsidP="00332571">
            <w:pPr>
              <w:rPr>
                <w:sz w:val="20"/>
                <w:szCs w:val="20"/>
              </w:rPr>
            </w:pPr>
            <w:r>
              <w:rPr>
                <w:sz w:val="20"/>
                <w:szCs w:val="20"/>
              </w:rPr>
              <w:t>Larry Nebelsick</w:t>
            </w:r>
          </w:p>
        </w:tc>
        <w:tc>
          <w:tcPr>
            <w:tcW w:w="2275" w:type="dxa"/>
          </w:tcPr>
          <w:p w14:paraId="694E9538" w14:textId="01036D4E" w:rsidR="00C44FF6" w:rsidRPr="000F26C4" w:rsidRDefault="0033540D" w:rsidP="00332571">
            <w:pPr>
              <w:rPr>
                <w:sz w:val="20"/>
                <w:szCs w:val="20"/>
              </w:rPr>
            </w:pPr>
            <w:r>
              <w:rPr>
                <w:sz w:val="20"/>
                <w:szCs w:val="20"/>
              </w:rPr>
              <w:t>Larry Nebelsick</w:t>
            </w:r>
          </w:p>
        </w:tc>
        <w:tc>
          <w:tcPr>
            <w:tcW w:w="2320" w:type="dxa"/>
          </w:tcPr>
          <w:p w14:paraId="06BF61E2" w14:textId="2C2A1B43" w:rsidR="00C44FF6" w:rsidRPr="000F26C4" w:rsidRDefault="0033540D" w:rsidP="00332571">
            <w:pPr>
              <w:rPr>
                <w:sz w:val="20"/>
                <w:szCs w:val="20"/>
              </w:rPr>
            </w:pPr>
            <w:r>
              <w:rPr>
                <w:sz w:val="20"/>
                <w:szCs w:val="20"/>
              </w:rPr>
              <w:t>Carol Woltzen</w:t>
            </w:r>
          </w:p>
        </w:tc>
      </w:tr>
      <w:tr w:rsidR="00C44FF6" w:rsidRPr="000F26C4" w14:paraId="295A85BC" w14:textId="77777777" w:rsidTr="0033540D">
        <w:trPr>
          <w:trHeight w:val="70"/>
        </w:trPr>
        <w:tc>
          <w:tcPr>
            <w:tcW w:w="2358" w:type="dxa"/>
          </w:tcPr>
          <w:p w14:paraId="5C53DFD7" w14:textId="77777777" w:rsidR="00C44FF6" w:rsidRDefault="00C44FF6" w:rsidP="00332571">
            <w:pPr>
              <w:rPr>
                <w:sz w:val="20"/>
                <w:szCs w:val="20"/>
              </w:rPr>
            </w:pPr>
            <w:r w:rsidRPr="000846AC">
              <w:rPr>
                <w:b/>
                <w:sz w:val="20"/>
                <w:szCs w:val="20"/>
              </w:rPr>
              <w:t>WORLD OUTREACH</w:t>
            </w:r>
            <w:r w:rsidRPr="000846AC">
              <w:rPr>
                <w:sz w:val="20"/>
                <w:szCs w:val="20"/>
              </w:rPr>
              <w:t xml:space="preserve">: </w:t>
            </w:r>
          </w:p>
          <w:p w14:paraId="18BF16E5" w14:textId="77777777" w:rsidR="00C44FF6" w:rsidRPr="000F26C4" w:rsidRDefault="00C44FF6" w:rsidP="00332571">
            <w:pPr>
              <w:rPr>
                <w:b/>
                <w:smallCaps/>
                <w:sz w:val="20"/>
                <w:szCs w:val="20"/>
                <w:u w:val="single"/>
              </w:rPr>
            </w:pPr>
            <w:r w:rsidRPr="000846AC">
              <w:rPr>
                <w:sz w:val="20"/>
                <w:szCs w:val="20"/>
              </w:rPr>
              <w:t xml:space="preserve"> </w:t>
            </w:r>
          </w:p>
        </w:tc>
        <w:tc>
          <w:tcPr>
            <w:tcW w:w="2397" w:type="dxa"/>
          </w:tcPr>
          <w:p w14:paraId="75DE1638" w14:textId="77777777" w:rsidR="00C44FF6" w:rsidRPr="000F26C4" w:rsidRDefault="00C44FF6" w:rsidP="00332571">
            <w:pPr>
              <w:rPr>
                <w:sz w:val="20"/>
                <w:szCs w:val="20"/>
              </w:rPr>
            </w:pPr>
          </w:p>
        </w:tc>
        <w:tc>
          <w:tcPr>
            <w:tcW w:w="2275" w:type="dxa"/>
          </w:tcPr>
          <w:p w14:paraId="64076A09" w14:textId="77777777" w:rsidR="00C44FF6" w:rsidRPr="000F26C4" w:rsidRDefault="00C44FF6" w:rsidP="00332571">
            <w:pPr>
              <w:rPr>
                <w:sz w:val="20"/>
                <w:szCs w:val="20"/>
              </w:rPr>
            </w:pPr>
          </w:p>
        </w:tc>
        <w:tc>
          <w:tcPr>
            <w:tcW w:w="2320" w:type="dxa"/>
          </w:tcPr>
          <w:p w14:paraId="0B7BD9AD" w14:textId="77777777" w:rsidR="00C44FF6" w:rsidRPr="000F26C4" w:rsidRDefault="00C44FF6" w:rsidP="00332571">
            <w:pPr>
              <w:rPr>
                <w:sz w:val="20"/>
                <w:szCs w:val="20"/>
              </w:rPr>
            </w:pPr>
          </w:p>
        </w:tc>
      </w:tr>
      <w:tr w:rsidR="00C44FF6" w:rsidRPr="000F26C4" w14:paraId="17DB4F2E" w14:textId="77777777" w:rsidTr="0033540D">
        <w:tc>
          <w:tcPr>
            <w:tcW w:w="2358" w:type="dxa"/>
          </w:tcPr>
          <w:p w14:paraId="10C94681" w14:textId="77777777" w:rsidR="00C44FF6" w:rsidRDefault="00C44FF6" w:rsidP="00332571">
            <w:pPr>
              <w:rPr>
                <w:b/>
                <w:sz w:val="20"/>
                <w:szCs w:val="20"/>
              </w:rPr>
            </w:pPr>
            <w:r>
              <w:rPr>
                <w:b/>
                <w:sz w:val="20"/>
                <w:szCs w:val="20"/>
              </w:rPr>
              <w:t>UWS:</w:t>
            </w:r>
          </w:p>
          <w:p w14:paraId="14A2881A" w14:textId="77777777" w:rsidR="00C44FF6" w:rsidRPr="000F26C4" w:rsidRDefault="00C44FF6" w:rsidP="00332571">
            <w:pPr>
              <w:rPr>
                <w:b/>
                <w:smallCaps/>
                <w:sz w:val="20"/>
                <w:szCs w:val="20"/>
                <w:u w:val="single"/>
              </w:rPr>
            </w:pPr>
          </w:p>
        </w:tc>
        <w:tc>
          <w:tcPr>
            <w:tcW w:w="2397" w:type="dxa"/>
          </w:tcPr>
          <w:p w14:paraId="3A4BFAA1" w14:textId="77777777" w:rsidR="00C44FF6" w:rsidRPr="000F26C4" w:rsidRDefault="00C44FF6" w:rsidP="00332571">
            <w:pPr>
              <w:rPr>
                <w:sz w:val="20"/>
                <w:szCs w:val="20"/>
              </w:rPr>
            </w:pPr>
          </w:p>
        </w:tc>
        <w:tc>
          <w:tcPr>
            <w:tcW w:w="2275" w:type="dxa"/>
          </w:tcPr>
          <w:p w14:paraId="0FDABA46" w14:textId="50066B65" w:rsidR="00C44FF6" w:rsidRPr="000F26C4" w:rsidRDefault="0033540D" w:rsidP="00332571">
            <w:pPr>
              <w:rPr>
                <w:sz w:val="20"/>
                <w:szCs w:val="20"/>
              </w:rPr>
            </w:pPr>
            <w:r>
              <w:rPr>
                <w:sz w:val="20"/>
                <w:szCs w:val="20"/>
              </w:rPr>
              <w:t>Carol Woltzen</w:t>
            </w:r>
          </w:p>
        </w:tc>
        <w:tc>
          <w:tcPr>
            <w:tcW w:w="2320" w:type="dxa"/>
          </w:tcPr>
          <w:p w14:paraId="5528C35B" w14:textId="01F81366" w:rsidR="00C44FF6" w:rsidRPr="000F26C4" w:rsidRDefault="0033540D" w:rsidP="00332571">
            <w:pPr>
              <w:rPr>
                <w:sz w:val="20"/>
                <w:szCs w:val="20"/>
              </w:rPr>
            </w:pPr>
            <w:r>
              <w:rPr>
                <w:sz w:val="20"/>
                <w:szCs w:val="20"/>
              </w:rPr>
              <w:t>Janine Nielsen</w:t>
            </w:r>
          </w:p>
        </w:tc>
      </w:tr>
      <w:tr w:rsidR="00C44FF6" w:rsidRPr="000F26C4" w14:paraId="371239DE" w14:textId="77777777" w:rsidTr="0033540D">
        <w:tc>
          <w:tcPr>
            <w:tcW w:w="2358" w:type="dxa"/>
          </w:tcPr>
          <w:p w14:paraId="53795860" w14:textId="77777777" w:rsidR="00C44FF6" w:rsidRDefault="00C44FF6" w:rsidP="00332571">
            <w:pPr>
              <w:rPr>
                <w:sz w:val="20"/>
                <w:szCs w:val="20"/>
              </w:rPr>
            </w:pPr>
            <w:r>
              <w:rPr>
                <w:b/>
                <w:sz w:val="20"/>
                <w:szCs w:val="20"/>
              </w:rPr>
              <w:t>MEMBER AT LARGE:</w:t>
            </w:r>
            <w:r>
              <w:rPr>
                <w:sz w:val="20"/>
                <w:szCs w:val="20"/>
              </w:rPr>
              <w:t xml:space="preserve"> </w:t>
            </w:r>
          </w:p>
          <w:p w14:paraId="71402B58" w14:textId="77777777" w:rsidR="00C44FF6" w:rsidRPr="00C21630" w:rsidRDefault="00C44FF6" w:rsidP="00332571">
            <w:pPr>
              <w:rPr>
                <w:sz w:val="20"/>
                <w:szCs w:val="20"/>
              </w:rPr>
            </w:pPr>
            <w:r>
              <w:rPr>
                <w:sz w:val="20"/>
                <w:szCs w:val="20"/>
              </w:rPr>
              <w:t xml:space="preserve">   </w:t>
            </w:r>
          </w:p>
        </w:tc>
        <w:tc>
          <w:tcPr>
            <w:tcW w:w="2397" w:type="dxa"/>
          </w:tcPr>
          <w:p w14:paraId="45CBD251" w14:textId="77777777" w:rsidR="00C44FF6" w:rsidRPr="000F26C4" w:rsidRDefault="00C44FF6" w:rsidP="00332571">
            <w:pPr>
              <w:rPr>
                <w:sz w:val="20"/>
                <w:szCs w:val="20"/>
              </w:rPr>
            </w:pPr>
          </w:p>
        </w:tc>
        <w:tc>
          <w:tcPr>
            <w:tcW w:w="2275" w:type="dxa"/>
          </w:tcPr>
          <w:p w14:paraId="3750574D" w14:textId="67A2F184" w:rsidR="00C44FF6" w:rsidRPr="000F26C4" w:rsidRDefault="0033540D" w:rsidP="00332571">
            <w:pPr>
              <w:rPr>
                <w:sz w:val="20"/>
                <w:szCs w:val="20"/>
              </w:rPr>
            </w:pPr>
            <w:r>
              <w:rPr>
                <w:sz w:val="20"/>
                <w:szCs w:val="20"/>
              </w:rPr>
              <w:t>Ivan Ortman</w:t>
            </w:r>
          </w:p>
        </w:tc>
        <w:tc>
          <w:tcPr>
            <w:tcW w:w="2320" w:type="dxa"/>
          </w:tcPr>
          <w:p w14:paraId="2031F1B4" w14:textId="0C8CAEC2" w:rsidR="00C44FF6" w:rsidRPr="000F26C4" w:rsidRDefault="0033540D" w:rsidP="00332571">
            <w:pPr>
              <w:rPr>
                <w:sz w:val="20"/>
                <w:szCs w:val="20"/>
              </w:rPr>
            </w:pPr>
            <w:r>
              <w:rPr>
                <w:sz w:val="20"/>
                <w:szCs w:val="20"/>
              </w:rPr>
              <w:t>Susie Schroeder</w:t>
            </w:r>
          </w:p>
        </w:tc>
      </w:tr>
      <w:tr w:rsidR="00C44FF6" w:rsidRPr="000F26C4" w14:paraId="53F50EED" w14:textId="77777777" w:rsidTr="0033540D">
        <w:tc>
          <w:tcPr>
            <w:tcW w:w="2358" w:type="dxa"/>
          </w:tcPr>
          <w:p w14:paraId="5142CB52" w14:textId="77777777" w:rsidR="00C44FF6" w:rsidRDefault="00C44FF6" w:rsidP="00332571">
            <w:pPr>
              <w:rPr>
                <w:b/>
                <w:sz w:val="20"/>
                <w:szCs w:val="20"/>
              </w:rPr>
            </w:pPr>
            <w:r>
              <w:rPr>
                <w:b/>
                <w:sz w:val="20"/>
                <w:szCs w:val="20"/>
              </w:rPr>
              <w:t>ELDERS:</w:t>
            </w:r>
          </w:p>
          <w:p w14:paraId="0A7EE22F" w14:textId="77777777" w:rsidR="00C44FF6" w:rsidRPr="00C21630" w:rsidRDefault="00C44FF6" w:rsidP="00332571">
            <w:pPr>
              <w:rPr>
                <w:b/>
                <w:sz w:val="20"/>
                <w:szCs w:val="20"/>
              </w:rPr>
            </w:pPr>
          </w:p>
        </w:tc>
        <w:tc>
          <w:tcPr>
            <w:tcW w:w="2397" w:type="dxa"/>
          </w:tcPr>
          <w:p w14:paraId="40B7CCF0" w14:textId="77777777" w:rsidR="00C44FF6" w:rsidRPr="000F26C4" w:rsidRDefault="00C44FF6" w:rsidP="00332571">
            <w:pPr>
              <w:rPr>
                <w:sz w:val="20"/>
                <w:szCs w:val="20"/>
              </w:rPr>
            </w:pPr>
          </w:p>
        </w:tc>
        <w:tc>
          <w:tcPr>
            <w:tcW w:w="2275" w:type="dxa"/>
          </w:tcPr>
          <w:p w14:paraId="663DDEF0" w14:textId="77777777" w:rsidR="00C44FF6" w:rsidRPr="000F26C4" w:rsidRDefault="00C44FF6" w:rsidP="00332571">
            <w:pPr>
              <w:rPr>
                <w:sz w:val="20"/>
                <w:szCs w:val="20"/>
              </w:rPr>
            </w:pPr>
          </w:p>
        </w:tc>
        <w:tc>
          <w:tcPr>
            <w:tcW w:w="2320" w:type="dxa"/>
          </w:tcPr>
          <w:p w14:paraId="6E9E8F87" w14:textId="77777777" w:rsidR="00C44FF6" w:rsidRPr="000F26C4" w:rsidRDefault="00C44FF6" w:rsidP="00332571">
            <w:pPr>
              <w:rPr>
                <w:sz w:val="20"/>
                <w:szCs w:val="20"/>
              </w:rPr>
            </w:pPr>
          </w:p>
        </w:tc>
      </w:tr>
      <w:tr w:rsidR="00C44FF6" w:rsidRPr="000F26C4" w14:paraId="62CA81AD" w14:textId="77777777" w:rsidTr="0033540D">
        <w:tc>
          <w:tcPr>
            <w:tcW w:w="2358" w:type="dxa"/>
          </w:tcPr>
          <w:p w14:paraId="7B4A6EB0" w14:textId="77777777" w:rsidR="00C44FF6" w:rsidRPr="00C21630" w:rsidRDefault="00C44FF6" w:rsidP="00332571">
            <w:pPr>
              <w:rPr>
                <w:b/>
                <w:sz w:val="20"/>
                <w:szCs w:val="20"/>
              </w:rPr>
            </w:pPr>
            <w:r>
              <w:rPr>
                <w:b/>
                <w:sz w:val="20"/>
                <w:szCs w:val="20"/>
              </w:rPr>
              <w:t>COMMISSIONER TO PRESBYTERY:</w:t>
            </w:r>
          </w:p>
        </w:tc>
        <w:tc>
          <w:tcPr>
            <w:tcW w:w="2397" w:type="dxa"/>
          </w:tcPr>
          <w:p w14:paraId="718558E9" w14:textId="77777777" w:rsidR="00C44FF6" w:rsidRPr="000F26C4" w:rsidRDefault="00C44FF6" w:rsidP="00332571">
            <w:pPr>
              <w:rPr>
                <w:sz w:val="20"/>
                <w:szCs w:val="20"/>
              </w:rPr>
            </w:pPr>
          </w:p>
        </w:tc>
        <w:tc>
          <w:tcPr>
            <w:tcW w:w="2275" w:type="dxa"/>
          </w:tcPr>
          <w:p w14:paraId="23B0CFF8" w14:textId="0AE34FD4" w:rsidR="00C44FF6" w:rsidRPr="000F26C4" w:rsidRDefault="0033540D" w:rsidP="00332571">
            <w:pPr>
              <w:rPr>
                <w:sz w:val="20"/>
                <w:szCs w:val="20"/>
              </w:rPr>
            </w:pPr>
            <w:r>
              <w:rPr>
                <w:sz w:val="20"/>
                <w:szCs w:val="20"/>
              </w:rPr>
              <w:t>Gayle Janzen</w:t>
            </w:r>
          </w:p>
        </w:tc>
        <w:tc>
          <w:tcPr>
            <w:tcW w:w="2320" w:type="dxa"/>
          </w:tcPr>
          <w:p w14:paraId="5127112B" w14:textId="77777777" w:rsidR="00C44FF6" w:rsidRPr="000F26C4" w:rsidRDefault="00C44FF6" w:rsidP="00332571">
            <w:pPr>
              <w:rPr>
                <w:sz w:val="20"/>
                <w:szCs w:val="20"/>
              </w:rPr>
            </w:pPr>
          </w:p>
        </w:tc>
      </w:tr>
      <w:tr w:rsidR="00C44FF6" w:rsidRPr="000F26C4" w14:paraId="229A47BE" w14:textId="77777777" w:rsidTr="0033540D">
        <w:tc>
          <w:tcPr>
            <w:tcW w:w="2358" w:type="dxa"/>
          </w:tcPr>
          <w:p w14:paraId="0DDDA8A3" w14:textId="77777777" w:rsidR="00C44FF6" w:rsidRPr="000F26C4" w:rsidRDefault="00C44FF6" w:rsidP="00332571">
            <w:pPr>
              <w:rPr>
                <w:b/>
                <w:smallCaps/>
                <w:sz w:val="20"/>
                <w:szCs w:val="20"/>
                <w:u w:val="single"/>
              </w:rPr>
            </w:pPr>
            <w:r>
              <w:rPr>
                <w:b/>
                <w:sz w:val="20"/>
                <w:szCs w:val="20"/>
              </w:rPr>
              <w:t>LAY MEMBER TO ANNUAL CONFERENCE</w:t>
            </w:r>
          </w:p>
        </w:tc>
        <w:tc>
          <w:tcPr>
            <w:tcW w:w="2397" w:type="dxa"/>
          </w:tcPr>
          <w:p w14:paraId="0B9B2014" w14:textId="77777777" w:rsidR="00C44FF6" w:rsidRPr="000F26C4" w:rsidRDefault="00C44FF6" w:rsidP="00332571">
            <w:pPr>
              <w:rPr>
                <w:sz w:val="20"/>
                <w:szCs w:val="20"/>
              </w:rPr>
            </w:pPr>
          </w:p>
        </w:tc>
        <w:tc>
          <w:tcPr>
            <w:tcW w:w="2275" w:type="dxa"/>
          </w:tcPr>
          <w:p w14:paraId="592A4ED8" w14:textId="7229B61C" w:rsidR="00C44FF6" w:rsidRPr="000F26C4" w:rsidRDefault="0033540D" w:rsidP="00332571">
            <w:pPr>
              <w:rPr>
                <w:sz w:val="20"/>
                <w:szCs w:val="20"/>
              </w:rPr>
            </w:pPr>
            <w:r>
              <w:rPr>
                <w:sz w:val="20"/>
                <w:szCs w:val="20"/>
              </w:rPr>
              <w:t>Katie Ortman</w:t>
            </w:r>
          </w:p>
        </w:tc>
        <w:tc>
          <w:tcPr>
            <w:tcW w:w="2320" w:type="dxa"/>
          </w:tcPr>
          <w:p w14:paraId="471F9B6C" w14:textId="77777777" w:rsidR="00C44FF6" w:rsidRPr="000F26C4" w:rsidRDefault="00C44FF6" w:rsidP="00332571">
            <w:pPr>
              <w:rPr>
                <w:sz w:val="20"/>
                <w:szCs w:val="20"/>
              </w:rPr>
            </w:pPr>
          </w:p>
        </w:tc>
      </w:tr>
    </w:tbl>
    <w:p w14:paraId="7AEE02BA" w14:textId="77777777" w:rsidR="00C44FF6" w:rsidRDefault="00C44FF6" w:rsidP="00C44FF6">
      <w:pPr>
        <w:rPr>
          <w:b/>
          <w:sz w:val="20"/>
          <w:szCs w:val="20"/>
        </w:rPr>
      </w:pPr>
      <w:r>
        <w:rPr>
          <w:b/>
          <w:sz w:val="20"/>
          <w:szCs w:val="20"/>
        </w:rPr>
        <w:t>ELECTION OF OFFICERS:</w:t>
      </w:r>
    </w:p>
    <w:p w14:paraId="17EB8073" w14:textId="79D28235" w:rsidR="00C44FF6" w:rsidRPr="00893E0E" w:rsidRDefault="0033540D" w:rsidP="00C44FF6">
      <w:pPr>
        <w:rPr>
          <w:sz w:val="20"/>
          <w:szCs w:val="20"/>
        </w:rPr>
      </w:pPr>
      <w:r>
        <w:rPr>
          <w:sz w:val="20"/>
          <w:szCs w:val="20"/>
        </w:rPr>
        <w:t>Cody Church</w:t>
      </w:r>
      <w:r w:rsidR="00C44FF6">
        <w:rPr>
          <w:sz w:val="20"/>
          <w:szCs w:val="20"/>
        </w:rPr>
        <w:t xml:space="preserve"> has agreed to serve in this position)</w:t>
      </w:r>
    </w:p>
    <w:p w14:paraId="40AB7E64" w14:textId="77777777" w:rsidR="00C44FF6" w:rsidRDefault="00C44FF6" w:rsidP="00C44FF6">
      <w:pPr>
        <w:rPr>
          <w:sz w:val="20"/>
          <w:szCs w:val="20"/>
        </w:rPr>
      </w:pPr>
      <w:r>
        <w:rPr>
          <w:b/>
          <w:sz w:val="20"/>
          <w:szCs w:val="20"/>
        </w:rPr>
        <w:t xml:space="preserve">Chairperson:  </w:t>
      </w:r>
      <w:r>
        <w:rPr>
          <w:sz w:val="20"/>
          <w:szCs w:val="20"/>
        </w:rPr>
        <w:t>________________ nominated _________________ for Council Chairperson.  ____________ moved nominations cease and secretary cast unanimous ballot, seconded by _____________.  Council VOTED and approved.</w:t>
      </w:r>
    </w:p>
    <w:p w14:paraId="0E1C882A" w14:textId="77777777" w:rsidR="00C44FF6" w:rsidRDefault="00C44FF6" w:rsidP="00C44FF6">
      <w:pPr>
        <w:rPr>
          <w:sz w:val="20"/>
          <w:szCs w:val="20"/>
        </w:rPr>
      </w:pPr>
    </w:p>
    <w:p w14:paraId="77A071D2" w14:textId="77777777" w:rsidR="00C44FF6" w:rsidRDefault="00C44FF6" w:rsidP="00C44FF6">
      <w:pPr>
        <w:rPr>
          <w:sz w:val="20"/>
          <w:szCs w:val="20"/>
        </w:rPr>
      </w:pPr>
      <w:r>
        <w:rPr>
          <w:sz w:val="20"/>
          <w:szCs w:val="20"/>
        </w:rPr>
        <w:lastRenderedPageBreak/>
        <w:t>(_________________________ has agreed to serve in this position)</w:t>
      </w:r>
    </w:p>
    <w:p w14:paraId="613B78D4" w14:textId="77777777" w:rsidR="00C44FF6" w:rsidRDefault="00C44FF6" w:rsidP="00C44FF6">
      <w:pPr>
        <w:rPr>
          <w:sz w:val="20"/>
          <w:szCs w:val="20"/>
        </w:rPr>
      </w:pPr>
      <w:r>
        <w:rPr>
          <w:b/>
          <w:sz w:val="20"/>
          <w:szCs w:val="20"/>
        </w:rPr>
        <w:t>Vice-Chairperson:</w:t>
      </w:r>
      <w:r>
        <w:rPr>
          <w:sz w:val="20"/>
          <w:szCs w:val="20"/>
        </w:rPr>
        <w:t xml:space="preserve">  _____________ nominated ________________ for Council Vice-Chairperson.  _____________ moved nominations cease and secretary cast unanimous ballot, seconded by ______________.  Council VOTED and approved.</w:t>
      </w:r>
    </w:p>
    <w:p w14:paraId="41973A74" w14:textId="77777777" w:rsidR="00C44FF6" w:rsidRDefault="00C44FF6" w:rsidP="00C44FF6">
      <w:pPr>
        <w:rPr>
          <w:sz w:val="20"/>
          <w:szCs w:val="20"/>
        </w:rPr>
      </w:pPr>
    </w:p>
    <w:p w14:paraId="61AA3B05" w14:textId="221B7D84" w:rsidR="00C44FF6" w:rsidRDefault="0033540D" w:rsidP="00C44FF6">
      <w:pPr>
        <w:rPr>
          <w:sz w:val="20"/>
          <w:szCs w:val="20"/>
        </w:rPr>
      </w:pPr>
      <w:r>
        <w:rPr>
          <w:sz w:val="20"/>
          <w:szCs w:val="20"/>
        </w:rPr>
        <w:t>Karyn Montgomery</w:t>
      </w:r>
      <w:r w:rsidR="00C44FF6">
        <w:rPr>
          <w:sz w:val="20"/>
          <w:szCs w:val="20"/>
        </w:rPr>
        <w:t xml:space="preserve">      has agreed to serve in this position)</w:t>
      </w:r>
    </w:p>
    <w:p w14:paraId="5AA72893" w14:textId="77777777" w:rsidR="00C44FF6" w:rsidRDefault="00C44FF6" w:rsidP="00C44FF6">
      <w:pPr>
        <w:rPr>
          <w:sz w:val="20"/>
          <w:szCs w:val="20"/>
        </w:rPr>
      </w:pPr>
      <w:r>
        <w:rPr>
          <w:b/>
          <w:sz w:val="20"/>
          <w:szCs w:val="20"/>
        </w:rPr>
        <w:t xml:space="preserve">Secretary:  </w:t>
      </w:r>
      <w:r>
        <w:rPr>
          <w:sz w:val="20"/>
          <w:szCs w:val="20"/>
        </w:rPr>
        <w:t>______________ nominated ____________ for Council Secretary (Clerk of Session).   __________________ moved nominations cease and secretary cast unanimous ballot, seconded by _____________________.  Council VOTED and approved.</w:t>
      </w:r>
    </w:p>
    <w:p w14:paraId="59CC6F9C" w14:textId="77777777" w:rsidR="00C44FF6" w:rsidRDefault="00C44FF6" w:rsidP="00C44FF6">
      <w:pPr>
        <w:rPr>
          <w:b/>
          <w:sz w:val="20"/>
          <w:szCs w:val="20"/>
        </w:rPr>
      </w:pPr>
    </w:p>
    <w:p w14:paraId="6CFB2273" w14:textId="77777777" w:rsidR="00C44FF6" w:rsidRDefault="00C44FF6" w:rsidP="00C44FF6">
      <w:pPr>
        <w:rPr>
          <w:sz w:val="20"/>
          <w:szCs w:val="20"/>
        </w:rPr>
      </w:pPr>
    </w:p>
    <w:p w14:paraId="45663BE7" w14:textId="3921E8ED" w:rsidR="00C44FF6" w:rsidRPr="00893E0E" w:rsidRDefault="0033540D" w:rsidP="00C44FF6">
      <w:pPr>
        <w:rPr>
          <w:sz w:val="20"/>
          <w:szCs w:val="20"/>
        </w:rPr>
      </w:pPr>
      <w:r>
        <w:rPr>
          <w:sz w:val="20"/>
          <w:szCs w:val="20"/>
        </w:rPr>
        <w:t xml:space="preserve">Doreen Fry </w:t>
      </w:r>
      <w:r w:rsidR="00C44FF6">
        <w:rPr>
          <w:sz w:val="20"/>
          <w:szCs w:val="20"/>
        </w:rPr>
        <w:t>has agreed to serve in this position)</w:t>
      </w:r>
    </w:p>
    <w:p w14:paraId="7E14DB11" w14:textId="0ADD795C" w:rsidR="00C44FF6" w:rsidRDefault="00C44FF6" w:rsidP="00C44FF6">
      <w:pPr>
        <w:rPr>
          <w:sz w:val="20"/>
          <w:szCs w:val="20"/>
        </w:rPr>
      </w:pPr>
      <w:r>
        <w:rPr>
          <w:b/>
          <w:sz w:val="20"/>
          <w:szCs w:val="20"/>
        </w:rPr>
        <w:t>Financial Secretary</w:t>
      </w:r>
      <w:r w:rsidR="0033540D">
        <w:rPr>
          <w:b/>
          <w:sz w:val="20"/>
          <w:szCs w:val="20"/>
        </w:rPr>
        <w:t>/Treasurer</w:t>
      </w:r>
      <w:r>
        <w:rPr>
          <w:b/>
          <w:sz w:val="20"/>
          <w:szCs w:val="20"/>
        </w:rPr>
        <w:t xml:space="preserve">:   </w:t>
      </w:r>
      <w:r>
        <w:rPr>
          <w:sz w:val="20"/>
          <w:szCs w:val="20"/>
        </w:rPr>
        <w:t>__________________________ nominated ______________________ for Council Financial Secretary.  __________________________________ moved nominations cease and secretary cast unanimous ballot, seconded by _______________________________.    Council VOTED and approved.</w:t>
      </w:r>
    </w:p>
    <w:p w14:paraId="01250654" w14:textId="77777777" w:rsidR="00C44FF6" w:rsidRDefault="00C44FF6" w:rsidP="00C44FF6">
      <w:pPr>
        <w:rPr>
          <w:b/>
          <w:sz w:val="20"/>
          <w:szCs w:val="20"/>
        </w:rPr>
      </w:pPr>
    </w:p>
    <w:p w14:paraId="04706E68" w14:textId="44957C3B" w:rsidR="00C44FF6" w:rsidRPr="00893E0E" w:rsidRDefault="0033540D" w:rsidP="00C44FF6">
      <w:pPr>
        <w:rPr>
          <w:sz w:val="20"/>
          <w:szCs w:val="20"/>
        </w:rPr>
      </w:pPr>
      <w:r>
        <w:rPr>
          <w:sz w:val="20"/>
          <w:szCs w:val="20"/>
        </w:rPr>
        <w:t xml:space="preserve">Dianne Dawson </w:t>
      </w:r>
      <w:r w:rsidR="00C44FF6">
        <w:rPr>
          <w:sz w:val="20"/>
          <w:szCs w:val="20"/>
        </w:rPr>
        <w:t>ha</w:t>
      </w:r>
      <w:r>
        <w:rPr>
          <w:sz w:val="20"/>
          <w:szCs w:val="20"/>
        </w:rPr>
        <w:t>s</w:t>
      </w:r>
      <w:r w:rsidR="00C44FF6">
        <w:rPr>
          <w:sz w:val="20"/>
          <w:szCs w:val="20"/>
        </w:rPr>
        <w:t xml:space="preserve"> agreed to serve in this position.)</w:t>
      </w:r>
    </w:p>
    <w:p w14:paraId="68482D7F" w14:textId="77777777" w:rsidR="00C44FF6" w:rsidRDefault="00C44FF6" w:rsidP="00C44FF6">
      <w:pPr>
        <w:rPr>
          <w:sz w:val="20"/>
          <w:szCs w:val="20"/>
        </w:rPr>
      </w:pPr>
      <w:r>
        <w:rPr>
          <w:b/>
          <w:sz w:val="20"/>
          <w:szCs w:val="20"/>
        </w:rPr>
        <w:t xml:space="preserve">Audit Committee:  </w:t>
      </w:r>
      <w:r>
        <w:rPr>
          <w:sz w:val="20"/>
          <w:szCs w:val="20"/>
        </w:rPr>
        <w:t>__________________ nominated ___________________ for the Audit Committee, Class of __________.  ________________________________ moved nominations cease and secretary cast unanimous ballot, seconded by _______________________________ Council VOTED and approved.</w:t>
      </w:r>
    </w:p>
    <w:p w14:paraId="0CA8D9E1" w14:textId="77777777" w:rsidR="0033540D" w:rsidRDefault="0033540D" w:rsidP="0033540D">
      <w:pPr>
        <w:rPr>
          <w:sz w:val="20"/>
          <w:szCs w:val="20"/>
        </w:rPr>
      </w:pPr>
    </w:p>
    <w:p w14:paraId="62294F1F" w14:textId="057FBCAD" w:rsidR="0033540D" w:rsidRPr="00893E0E" w:rsidRDefault="0033540D" w:rsidP="0033540D">
      <w:pPr>
        <w:rPr>
          <w:sz w:val="20"/>
          <w:szCs w:val="20"/>
        </w:rPr>
      </w:pPr>
      <w:r>
        <w:rPr>
          <w:sz w:val="20"/>
          <w:szCs w:val="20"/>
        </w:rPr>
        <w:t>Jeff Nielsen has agreed to serve in this position.)</w:t>
      </w:r>
    </w:p>
    <w:p w14:paraId="7C4EB758" w14:textId="77777777" w:rsidR="002D503D" w:rsidRDefault="00C44FF6" w:rsidP="00C44FF6">
      <w:pPr>
        <w:rPr>
          <w:sz w:val="20"/>
          <w:szCs w:val="20"/>
        </w:rPr>
      </w:pPr>
      <w:r>
        <w:rPr>
          <w:b/>
          <w:sz w:val="20"/>
          <w:szCs w:val="20"/>
        </w:rPr>
        <w:t xml:space="preserve">Audit Committee:  </w:t>
      </w:r>
      <w:r>
        <w:rPr>
          <w:sz w:val="20"/>
          <w:szCs w:val="20"/>
        </w:rPr>
        <w:t xml:space="preserve">__________________ nominated ___________________ for the Audit Committee, Class of _______. </w:t>
      </w:r>
    </w:p>
    <w:p w14:paraId="1557D77A" w14:textId="77777777" w:rsidR="002D503D" w:rsidRDefault="002D503D" w:rsidP="00C44FF6">
      <w:pPr>
        <w:rPr>
          <w:sz w:val="20"/>
          <w:szCs w:val="20"/>
        </w:rPr>
      </w:pPr>
    </w:p>
    <w:p w14:paraId="7408F7C9" w14:textId="0D8EDD20" w:rsidR="00C44FF6" w:rsidRDefault="00C44FF6" w:rsidP="00C44FF6">
      <w:pPr>
        <w:rPr>
          <w:sz w:val="20"/>
          <w:szCs w:val="20"/>
        </w:rPr>
      </w:pPr>
      <w:r>
        <w:rPr>
          <w:sz w:val="20"/>
          <w:szCs w:val="20"/>
        </w:rPr>
        <w:t xml:space="preserve"> </w:t>
      </w:r>
      <w:r w:rsidR="0033540D">
        <w:rPr>
          <w:sz w:val="20"/>
          <w:szCs w:val="20"/>
        </w:rPr>
        <w:t xml:space="preserve">Katie </w:t>
      </w:r>
      <w:r w:rsidR="002D503D">
        <w:rPr>
          <w:sz w:val="20"/>
          <w:szCs w:val="20"/>
        </w:rPr>
        <w:t>Ortman</w:t>
      </w:r>
      <w:r>
        <w:rPr>
          <w:sz w:val="20"/>
          <w:szCs w:val="20"/>
        </w:rPr>
        <w:t xml:space="preserve"> moved nominations cease and secretary cast unanimous </w:t>
      </w:r>
      <w:proofErr w:type="gramStart"/>
      <w:r>
        <w:rPr>
          <w:sz w:val="20"/>
          <w:szCs w:val="20"/>
        </w:rPr>
        <w:t>ballot</w:t>
      </w:r>
      <w:proofErr w:type="gramEnd"/>
      <w:r w:rsidR="002D503D">
        <w:rPr>
          <w:sz w:val="20"/>
          <w:szCs w:val="20"/>
        </w:rPr>
        <w:t xml:space="preserve"> for all of the above</w:t>
      </w:r>
      <w:r>
        <w:rPr>
          <w:sz w:val="20"/>
          <w:szCs w:val="20"/>
        </w:rPr>
        <w:t xml:space="preserve">, seconded by </w:t>
      </w:r>
      <w:r w:rsidR="002D503D">
        <w:rPr>
          <w:sz w:val="20"/>
          <w:szCs w:val="20"/>
        </w:rPr>
        <w:t>Gayle Janzen.</w:t>
      </w:r>
      <w:r>
        <w:rPr>
          <w:sz w:val="20"/>
          <w:szCs w:val="20"/>
        </w:rPr>
        <w:t xml:space="preserve"> Council VOTED and approved.</w:t>
      </w:r>
    </w:p>
    <w:p w14:paraId="1716C565" w14:textId="77777777" w:rsidR="00C44FF6" w:rsidRDefault="00C44FF6" w:rsidP="00C44FF6">
      <w:pPr>
        <w:rPr>
          <w:sz w:val="20"/>
          <w:szCs w:val="20"/>
        </w:rPr>
      </w:pPr>
    </w:p>
    <w:p w14:paraId="5F9F7268" w14:textId="77777777" w:rsidR="00C44FF6" w:rsidRPr="0078661D" w:rsidRDefault="00C44FF6" w:rsidP="00C44FF6">
      <w:pPr>
        <w:rPr>
          <w:b/>
          <w:sz w:val="20"/>
          <w:szCs w:val="20"/>
        </w:rPr>
      </w:pPr>
    </w:p>
    <w:p w14:paraId="02F4DAE6" w14:textId="77777777" w:rsidR="00C44FF6" w:rsidRDefault="00C44FF6" w:rsidP="00C44FF6">
      <w:pPr>
        <w:rPr>
          <w:sz w:val="20"/>
          <w:szCs w:val="20"/>
        </w:rPr>
      </w:pPr>
      <w:r>
        <w:rPr>
          <w:b/>
          <w:sz w:val="20"/>
          <w:szCs w:val="20"/>
        </w:rPr>
        <w:t>UNFINISHED BUSINESS:</w:t>
      </w:r>
      <w:r>
        <w:rPr>
          <w:sz w:val="20"/>
          <w:szCs w:val="20"/>
        </w:rPr>
        <w:t xml:space="preserve">  </w:t>
      </w:r>
    </w:p>
    <w:p w14:paraId="067E583D" w14:textId="77777777" w:rsidR="00C44FF6" w:rsidRDefault="00C44FF6" w:rsidP="00C44FF6">
      <w:pPr>
        <w:rPr>
          <w:b/>
          <w:sz w:val="20"/>
          <w:szCs w:val="20"/>
        </w:rPr>
      </w:pPr>
    </w:p>
    <w:p w14:paraId="380BD5DC" w14:textId="7DCD6EE1" w:rsidR="00C44FF6" w:rsidRDefault="00C44FF6" w:rsidP="00C44FF6">
      <w:pPr>
        <w:rPr>
          <w:b/>
          <w:sz w:val="20"/>
          <w:szCs w:val="20"/>
        </w:rPr>
      </w:pPr>
      <w:r>
        <w:rPr>
          <w:b/>
          <w:sz w:val="20"/>
          <w:szCs w:val="20"/>
        </w:rPr>
        <w:t>TRUSTEES</w:t>
      </w:r>
      <w:r w:rsidRPr="00B700C6">
        <w:rPr>
          <w:bCs/>
          <w:sz w:val="20"/>
          <w:szCs w:val="20"/>
        </w:rPr>
        <w:t>:</w:t>
      </w:r>
      <w:r w:rsidR="00B700C6" w:rsidRPr="00B700C6">
        <w:rPr>
          <w:bCs/>
          <w:sz w:val="20"/>
          <w:szCs w:val="20"/>
        </w:rPr>
        <w:t xml:space="preserve">  no report</w:t>
      </w:r>
    </w:p>
    <w:p w14:paraId="39181E26" w14:textId="0E060290" w:rsidR="00C44FF6" w:rsidRDefault="00B700C6" w:rsidP="00C44FF6">
      <w:pPr>
        <w:rPr>
          <w:b/>
          <w:sz w:val="20"/>
          <w:szCs w:val="20"/>
        </w:rPr>
      </w:pPr>
      <w:r>
        <w:rPr>
          <w:b/>
          <w:sz w:val="20"/>
          <w:szCs w:val="20"/>
        </w:rPr>
        <w:t xml:space="preserve"> </w:t>
      </w:r>
    </w:p>
    <w:p w14:paraId="6D495C10" w14:textId="75C159EE" w:rsidR="00C44FF6" w:rsidRDefault="00C44FF6" w:rsidP="00C44FF6">
      <w:pPr>
        <w:rPr>
          <w:sz w:val="20"/>
          <w:szCs w:val="20"/>
        </w:rPr>
      </w:pPr>
      <w:r>
        <w:rPr>
          <w:b/>
          <w:sz w:val="20"/>
          <w:szCs w:val="20"/>
        </w:rPr>
        <w:t>STEWARDSHIP AND FINANCE:</w:t>
      </w:r>
      <w:r>
        <w:rPr>
          <w:sz w:val="20"/>
          <w:szCs w:val="20"/>
        </w:rPr>
        <w:t xml:space="preserve"> </w:t>
      </w:r>
      <w:r w:rsidR="00B700C6">
        <w:rPr>
          <w:sz w:val="20"/>
          <w:szCs w:val="20"/>
        </w:rPr>
        <w:t>no report</w:t>
      </w:r>
    </w:p>
    <w:p w14:paraId="325DBDDC" w14:textId="77777777" w:rsidR="00C44FF6" w:rsidRDefault="00C44FF6" w:rsidP="00C44FF6">
      <w:pPr>
        <w:rPr>
          <w:sz w:val="20"/>
          <w:szCs w:val="20"/>
        </w:rPr>
      </w:pPr>
    </w:p>
    <w:p w14:paraId="51497810" w14:textId="6A1E9A2C" w:rsidR="00C44FF6" w:rsidRPr="00B700C6" w:rsidRDefault="00C44FF6" w:rsidP="00C44FF6">
      <w:pPr>
        <w:contextualSpacing/>
        <w:rPr>
          <w:bCs/>
          <w:sz w:val="20"/>
          <w:szCs w:val="20"/>
        </w:rPr>
      </w:pPr>
      <w:r>
        <w:rPr>
          <w:b/>
          <w:sz w:val="20"/>
          <w:szCs w:val="20"/>
        </w:rPr>
        <w:t xml:space="preserve">CHRISTIAN EDUCATION: </w:t>
      </w:r>
      <w:r w:rsidR="00B700C6" w:rsidRPr="00B700C6">
        <w:rPr>
          <w:bCs/>
          <w:sz w:val="20"/>
          <w:szCs w:val="20"/>
        </w:rPr>
        <w:t>no report</w:t>
      </w:r>
      <w:r w:rsidRPr="00B700C6">
        <w:rPr>
          <w:bCs/>
          <w:sz w:val="20"/>
          <w:szCs w:val="20"/>
        </w:rPr>
        <w:t xml:space="preserve"> </w:t>
      </w:r>
      <w:r w:rsidRPr="00B700C6">
        <w:rPr>
          <w:bCs/>
          <w:color w:val="000000"/>
          <w:sz w:val="20"/>
          <w:szCs w:val="20"/>
          <w:shd w:val="clear" w:color="auto" w:fill="FFFFFF"/>
        </w:rPr>
        <w:tab/>
      </w:r>
    </w:p>
    <w:p w14:paraId="0A8FE12C" w14:textId="77777777" w:rsidR="00C44FF6" w:rsidRPr="00B700C6" w:rsidRDefault="00C44FF6" w:rsidP="00C44FF6">
      <w:pPr>
        <w:rPr>
          <w:bCs/>
          <w:sz w:val="20"/>
          <w:szCs w:val="20"/>
        </w:rPr>
      </w:pPr>
    </w:p>
    <w:p w14:paraId="4CBE02EA" w14:textId="2D630FF8" w:rsidR="00C44FF6" w:rsidRDefault="00C44FF6" w:rsidP="00C44FF6">
      <w:pPr>
        <w:rPr>
          <w:sz w:val="20"/>
          <w:szCs w:val="20"/>
        </w:rPr>
      </w:pPr>
      <w:r>
        <w:rPr>
          <w:b/>
          <w:sz w:val="20"/>
          <w:szCs w:val="20"/>
        </w:rPr>
        <w:t>WORSHIP AND MEMBERSHIP:</w:t>
      </w:r>
      <w:r>
        <w:rPr>
          <w:sz w:val="20"/>
          <w:szCs w:val="20"/>
        </w:rPr>
        <w:t xml:space="preserve"> </w:t>
      </w:r>
      <w:r w:rsidR="00B700C6">
        <w:rPr>
          <w:sz w:val="20"/>
          <w:szCs w:val="20"/>
        </w:rPr>
        <w:t>no report</w:t>
      </w:r>
    </w:p>
    <w:p w14:paraId="3082B21C" w14:textId="77777777" w:rsidR="00C44FF6" w:rsidRDefault="00C44FF6" w:rsidP="00C44FF6">
      <w:pPr>
        <w:rPr>
          <w:b/>
          <w:sz w:val="20"/>
          <w:szCs w:val="20"/>
        </w:rPr>
      </w:pPr>
    </w:p>
    <w:p w14:paraId="20F7B39E" w14:textId="0F1023B6" w:rsidR="00C44FF6" w:rsidRDefault="00C44FF6" w:rsidP="00C44FF6">
      <w:pPr>
        <w:rPr>
          <w:sz w:val="20"/>
          <w:szCs w:val="20"/>
        </w:rPr>
      </w:pPr>
      <w:r w:rsidRPr="00B950B5">
        <w:rPr>
          <w:b/>
          <w:sz w:val="20"/>
          <w:szCs w:val="20"/>
        </w:rPr>
        <w:t>PASTORAL RELATIONS</w:t>
      </w:r>
      <w:r>
        <w:rPr>
          <w:sz w:val="20"/>
          <w:szCs w:val="20"/>
        </w:rPr>
        <w:t xml:space="preserve">: </w:t>
      </w:r>
      <w:r w:rsidR="00B700C6">
        <w:rPr>
          <w:sz w:val="20"/>
          <w:szCs w:val="20"/>
        </w:rPr>
        <w:t>no report</w:t>
      </w:r>
    </w:p>
    <w:p w14:paraId="59B266E6" w14:textId="77777777" w:rsidR="00C44FF6" w:rsidRDefault="00C44FF6" w:rsidP="00C44FF6">
      <w:pPr>
        <w:rPr>
          <w:sz w:val="20"/>
          <w:szCs w:val="20"/>
        </w:rPr>
      </w:pPr>
    </w:p>
    <w:p w14:paraId="2C226FBB" w14:textId="7425BD55" w:rsidR="00C44FF6" w:rsidRPr="00580336" w:rsidRDefault="00C44FF6" w:rsidP="00C44F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00B700C6">
        <w:rPr>
          <w:sz w:val="20"/>
          <w:szCs w:val="20"/>
        </w:rPr>
        <w:t>no report</w:t>
      </w:r>
    </w:p>
    <w:p w14:paraId="40251B2C" w14:textId="77777777" w:rsidR="00C44FF6" w:rsidRDefault="00C44FF6" w:rsidP="00C44FF6">
      <w:pPr>
        <w:rPr>
          <w:sz w:val="20"/>
          <w:szCs w:val="20"/>
        </w:rPr>
      </w:pPr>
      <w:r>
        <w:rPr>
          <w:sz w:val="20"/>
          <w:szCs w:val="20"/>
        </w:rPr>
        <w:tab/>
      </w:r>
    </w:p>
    <w:p w14:paraId="6A903056" w14:textId="07931A4A" w:rsidR="00C44FF6" w:rsidRPr="00203983" w:rsidRDefault="00C44FF6" w:rsidP="00C44FF6">
      <w:pPr>
        <w:rPr>
          <w:sz w:val="20"/>
          <w:szCs w:val="20"/>
        </w:rPr>
      </w:pPr>
      <w:r>
        <w:rPr>
          <w:b/>
          <w:sz w:val="20"/>
          <w:szCs w:val="20"/>
        </w:rPr>
        <w:t>UWS:</w:t>
      </w:r>
      <w:r>
        <w:rPr>
          <w:sz w:val="20"/>
          <w:szCs w:val="20"/>
        </w:rPr>
        <w:t xml:space="preserve"> </w:t>
      </w:r>
      <w:r w:rsidR="00B700C6">
        <w:rPr>
          <w:sz w:val="20"/>
          <w:szCs w:val="20"/>
        </w:rPr>
        <w:t>no report</w:t>
      </w:r>
      <w:r>
        <w:rPr>
          <w:sz w:val="20"/>
          <w:szCs w:val="20"/>
        </w:rPr>
        <w:t xml:space="preserve"> </w:t>
      </w:r>
    </w:p>
    <w:p w14:paraId="389B4CC7" w14:textId="77777777" w:rsidR="00C44FF6" w:rsidRDefault="00C44FF6" w:rsidP="00C44FF6">
      <w:pPr>
        <w:rPr>
          <w:b/>
          <w:sz w:val="20"/>
          <w:szCs w:val="20"/>
        </w:rPr>
      </w:pPr>
    </w:p>
    <w:p w14:paraId="38DD3999" w14:textId="1D0EF45B" w:rsidR="00C44FF6" w:rsidRDefault="00C44FF6" w:rsidP="00C44FF6">
      <w:pPr>
        <w:rPr>
          <w:sz w:val="20"/>
          <w:szCs w:val="20"/>
        </w:rPr>
      </w:pPr>
      <w:r>
        <w:rPr>
          <w:b/>
          <w:sz w:val="20"/>
          <w:szCs w:val="20"/>
        </w:rPr>
        <w:t>MEMBER AT LARGE:</w:t>
      </w:r>
      <w:r>
        <w:rPr>
          <w:sz w:val="20"/>
          <w:szCs w:val="20"/>
        </w:rPr>
        <w:t xml:space="preserve"> </w:t>
      </w:r>
      <w:r w:rsidR="00B700C6">
        <w:rPr>
          <w:sz w:val="20"/>
          <w:szCs w:val="20"/>
        </w:rPr>
        <w:t>no report</w:t>
      </w:r>
      <w:r>
        <w:rPr>
          <w:sz w:val="20"/>
          <w:szCs w:val="20"/>
        </w:rPr>
        <w:t xml:space="preserve">   </w:t>
      </w:r>
    </w:p>
    <w:p w14:paraId="19F76B1E" w14:textId="77777777" w:rsidR="00C44FF6" w:rsidRDefault="00C44FF6" w:rsidP="00C44FF6">
      <w:pPr>
        <w:rPr>
          <w:b/>
          <w:sz w:val="20"/>
          <w:szCs w:val="20"/>
        </w:rPr>
      </w:pPr>
    </w:p>
    <w:p w14:paraId="43D50AC8" w14:textId="62F35863" w:rsidR="00C44FF6" w:rsidRPr="00B700C6" w:rsidRDefault="00C44FF6" w:rsidP="00C44FF6">
      <w:pPr>
        <w:rPr>
          <w:bCs/>
          <w:sz w:val="20"/>
          <w:szCs w:val="20"/>
        </w:rPr>
      </w:pPr>
      <w:r>
        <w:rPr>
          <w:b/>
          <w:sz w:val="20"/>
          <w:szCs w:val="20"/>
        </w:rPr>
        <w:t>ELDERS:</w:t>
      </w:r>
      <w:r w:rsidR="00B700C6">
        <w:rPr>
          <w:b/>
          <w:sz w:val="20"/>
          <w:szCs w:val="20"/>
        </w:rPr>
        <w:t xml:space="preserve"> </w:t>
      </w:r>
      <w:r w:rsidR="00B700C6" w:rsidRPr="00B700C6">
        <w:rPr>
          <w:bCs/>
          <w:sz w:val="20"/>
          <w:szCs w:val="20"/>
        </w:rPr>
        <w:t>no report</w:t>
      </w:r>
    </w:p>
    <w:p w14:paraId="5F0B6CED" w14:textId="77777777" w:rsidR="00C44FF6" w:rsidRDefault="00C44FF6" w:rsidP="00C44FF6">
      <w:pPr>
        <w:rPr>
          <w:b/>
          <w:sz w:val="20"/>
          <w:szCs w:val="20"/>
        </w:rPr>
      </w:pPr>
    </w:p>
    <w:p w14:paraId="545EAADF" w14:textId="2924A871" w:rsidR="00C44FF6" w:rsidRDefault="00C44FF6" w:rsidP="00C44FF6">
      <w:pPr>
        <w:rPr>
          <w:b/>
          <w:sz w:val="20"/>
          <w:szCs w:val="20"/>
        </w:rPr>
      </w:pPr>
      <w:r>
        <w:rPr>
          <w:b/>
          <w:sz w:val="20"/>
          <w:szCs w:val="20"/>
        </w:rPr>
        <w:t>COMMISSIONER TO PRESBYTERY:</w:t>
      </w:r>
      <w:r w:rsidR="00B700C6">
        <w:rPr>
          <w:b/>
          <w:sz w:val="20"/>
          <w:szCs w:val="20"/>
        </w:rPr>
        <w:t xml:space="preserve"> </w:t>
      </w:r>
      <w:r w:rsidR="00B700C6" w:rsidRPr="00B700C6">
        <w:rPr>
          <w:bCs/>
          <w:sz w:val="20"/>
          <w:szCs w:val="20"/>
        </w:rPr>
        <w:t>no report</w:t>
      </w:r>
    </w:p>
    <w:p w14:paraId="4ECE00A2" w14:textId="77777777" w:rsidR="00C44FF6" w:rsidRDefault="00C44FF6" w:rsidP="00C44FF6">
      <w:pPr>
        <w:rPr>
          <w:b/>
          <w:sz w:val="20"/>
          <w:szCs w:val="20"/>
        </w:rPr>
      </w:pPr>
    </w:p>
    <w:p w14:paraId="4FFB159A" w14:textId="7486E518" w:rsidR="00C44FF6" w:rsidRDefault="00C44FF6" w:rsidP="00C44FF6">
      <w:pPr>
        <w:rPr>
          <w:sz w:val="20"/>
          <w:szCs w:val="20"/>
        </w:rPr>
      </w:pPr>
      <w:r>
        <w:rPr>
          <w:b/>
          <w:sz w:val="20"/>
          <w:szCs w:val="20"/>
        </w:rPr>
        <w:t>LAY MEMBER TO ANNUAL CONFERENCE:</w:t>
      </w:r>
      <w:r>
        <w:rPr>
          <w:sz w:val="20"/>
          <w:szCs w:val="20"/>
        </w:rPr>
        <w:t xml:space="preserve"> </w:t>
      </w:r>
      <w:r w:rsidR="00B700C6" w:rsidRPr="00B700C6">
        <w:rPr>
          <w:sz w:val="20"/>
          <w:szCs w:val="20"/>
        </w:rPr>
        <w:t>no report</w:t>
      </w:r>
    </w:p>
    <w:p w14:paraId="6E788B1C" w14:textId="77777777" w:rsidR="00C44FF6" w:rsidRDefault="00C44FF6" w:rsidP="00C44FF6">
      <w:pPr>
        <w:rPr>
          <w:b/>
          <w:bCs/>
          <w:sz w:val="20"/>
          <w:szCs w:val="20"/>
        </w:rPr>
      </w:pPr>
    </w:p>
    <w:p w14:paraId="217DAD08" w14:textId="5681E13C" w:rsidR="00C44FF6" w:rsidRDefault="00C44FF6" w:rsidP="00C44FF6">
      <w:pPr>
        <w:rPr>
          <w:b/>
          <w:bCs/>
          <w:sz w:val="20"/>
          <w:szCs w:val="20"/>
        </w:rPr>
      </w:pPr>
      <w:r w:rsidRPr="000020D7">
        <w:rPr>
          <w:b/>
          <w:bCs/>
          <w:sz w:val="20"/>
          <w:szCs w:val="20"/>
        </w:rPr>
        <w:t>E</w:t>
      </w:r>
      <w:r>
        <w:rPr>
          <w:b/>
          <w:bCs/>
          <w:sz w:val="20"/>
          <w:szCs w:val="20"/>
        </w:rPr>
        <w:t xml:space="preserve">XPLORATORY COMMITTEE: </w:t>
      </w:r>
      <w:r w:rsidR="00B700C6" w:rsidRPr="00B700C6">
        <w:rPr>
          <w:sz w:val="20"/>
          <w:szCs w:val="20"/>
        </w:rPr>
        <w:t>no report</w:t>
      </w:r>
    </w:p>
    <w:p w14:paraId="6D63C91F" w14:textId="77777777" w:rsidR="00C44FF6" w:rsidRPr="000020D7" w:rsidRDefault="00C44FF6" w:rsidP="00C44FF6">
      <w:pPr>
        <w:rPr>
          <w:b/>
          <w:bCs/>
          <w:sz w:val="20"/>
          <w:szCs w:val="20"/>
        </w:rPr>
      </w:pPr>
    </w:p>
    <w:p w14:paraId="5319B2B5" w14:textId="1FA749C4" w:rsidR="002D503D" w:rsidRPr="002D503D" w:rsidRDefault="00C44FF6" w:rsidP="002D503D">
      <w:pPr>
        <w:rPr>
          <w:sz w:val="20"/>
          <w:szCs w:val="20"/>
        </w:rPr>
      </w:pPr>
      <w:r>
        <w:rPr>
          <w:b/>
          <w:sz w:val="20"/>
          <w:szCs w:val="20"/>
        </w:rPr>
        <w:lastRenderedPageBreak/>
        <w:t>PASTOR’S REPORT:</w:t>
      </w:r>
      <w:r w:rsidRPr="00407B4F">
        <w:rPr>
          <w:b/>
          <w:sz w:val="20"/>
          <w:szCs w:val="20"/>
        </w:rPr>
        <w:t xml:space="preserve"> </w:t>
      </w:r>
    </w:p>
    <w:p w14:paraId="1CA6353E" w14:textId="77777777" w:rsidR="002D503D" w:rsidRPr="002D503D" w:rsidRDefault="002D503D" w:rsidP="002D503D">
      <w:pPr>
        <w:rPr>
          <w:sz w:val="20"/>
          <w:szCs w:val="20"/>
        </w:rPr>
      </w:pPr>
      <w:r w:rsidRPr="002D503D">
        <w:rPr>
          <w:sz w:val="20"/>
          <w:szCs w:val="20"/>
        </w:rPr>
        <w:t>December 2021 / January 2022</w:t>
      </w:r>
    </w:p>
    <w:p w14:paraId="2F555854" w14:textId="77777777" w:rsidR="002D503D" w:rsidRPr="002D503D" w:rsidRDefault="002D503D" w:rsidP="002D503D">
      <w:pPr>
        <w:rPr>
          <w:sz w:val="20"/>
          <w:szCs w:val="20"/>
        </w:rPr>
      </w:pPr>
    </w:p>
    <w:p w14:paraId="782A48F5" w14:textId="77777777" w:rsidR="002D503D" w:rsidRPr="002D503D" w:rsidRDefault="002D503D" w:rsidP="002D503D">
      <w:pPr>
        <w:rPr>
          <w:sz w:val="20"/>
          <w:szCs w:val="20"/>
        </w:rPr>
      </w:pPr>
      <w:r w:rsidRPr="002D503D">
        <w:rPr>
          <w:sz w:val="20"/>
          <w:szCs w:val="20"/>
        </w:rPr>
        <w:tab/>
        <w:t>As 2021 gives way to 2022 I look forward to the direction that God will takes us in the new year.  The past two years have been a time of stress, change, but also a period of renewal and growth.  I pray that 2022 will be a year of new opportunities that help us to draw nearer to God and deeper in our theological reflections on life and faith in the ever-changing world.</w:t>
      </w:r>
    </w:p>
    <w:p w14:paraId="093DD2EC" w14:textId="77777777" w:rsidR="002D503D" w:rsidRPr="002D503D" w:rsidRDefault="002D503D" w:rsidP="002D503D">
      <w:pPr>
        <w:rPr>
          <w:sz w:val="20"/>
          <w:szCs w:val="20"/>
        </w:rPr>
      </w:pPr>
    </w:p>
    <w:p w14:paraId="23D15B36" w14:textId="77777777" w:rsidR="002D503D" w:rsidRPr="002D503D" w:rsidRDefault="002D503D" w:rsidP="002D503D">
      <w:pPr>
        <w:rPr>
          <w:sz w:val="20"/>
          <w:szCs w:val="20"/>
        </w:rPr>
      </w:pPr>
      <w:r w:rsidRPr="002D503D">
        <w:rPr>
          <w:sz w:val="20"/>
          <w:szCs w:val="20"/>
        </w:rPr>
        <w:tab/>
        <w:t>As I look back on the past two months I reflect on the seasons of Advent and Epiphany with utmost joy.  From the communal spirit of the community Christmas worship service to the excitement at the Christmas talent show to the delivering of poinsettias and carols to the homebound the past two months have offered a window into the heart of our congregation – a heart of grace, truth, and love.</w:t>
      </w:r>
    </w:p>
    <w:p w14:paraId="31A4F84A" w14:textId="77777777" w:rsidR="002D503D" w:rsidRPr="002D503D" w:rsidRDefault="002D503D" w:rsidP="002D503D">
      <w:pPr>
        <w:rPr>
          <w:sz w:val="20"/>
          <w:szCs w:val="20"/>
        </w:rPr>
      </w:pPr>
    </w:p>
    <w:p w14:paraId="20D60846" w14:textId="77777777" w:rsidR="002D503D" w:rsidRPr="002D503D" w:rsidRDefault="002D503D" w:rsidP="002D503D">
      <w:pPr>
        <w:rPr>
          <w:sz w:val="20"/>
          <w:szCs w:val="20"/>
        </w:rPr>
      </w:pPr>
      <w:r w:rsidRPr="002D503D">
        <w:rPr>
          <w:sz w:val="20"/>
          <w:szCs w:val="20"/>
        </w:rPr>
        <w:tab/>
        <w:t>Below are a few notes from the past two months of ministry:</w:t>
      </w:r>
    </w:p>
    <w:p w14:paraId="4E0833A7" w14:textId="77777777" w:rsidR="002D503D" w:rsidRPr="002D503D" w:rsidRDefault="002D503D" w:rsidP="002D503D">
      <w:pPr>
        <w:rPr>
          <w:sz w:val="20"/>
          <w:szCs w:val="20"/>
        </w:rPr>
      </w:pPr>
    </w:p>
    <w:p w14:paraId="2BB27FC9" w14:textId="77777777" w:rsidR="002D503D" w:rsidRPr="002D503D" w:rsidRDefault="002D503D" w:rsidP="002D503D">
      <w:pPr>
        <w:numPr>
          <w:ilvl w:val="0"/>
          <w:numId w:val="1"/>
        </w:numPr>
        <w:suppressAutoHyphens/>
        <w:rPr>
          <w:sz w:val="20"/>
          <w:szCs w:val="20"/>
        </w:rPr>
      </w:pPr>
      <w:r w:rsidRPr="002D503D">
        <w:rPr>
          <w:sz w:val="20"/>
          <w:szCs w:val="20"/>
        </w:rPr>
        <w:t>Hosted communion at the nursing home in Canistota on December 14 and January 10.  A total of 24 individuals were served at the visits.</w:t>
      </w:r>
    </w:p>
    <w:p w14:paraId="79DD0DFE" w14:textId="77777777" w:rsidR="002D503D" w:rsidRPr="002D503D" w:rsidRDefault="002D503D" w:rsidP="002D503D">
      <w:pPr>
        <w:numPr>
          <w:ilvl w:val="0"/>
          <w:numId w:val="1"/>
        </w:numPr>
        <w:suppressAutoHyphens/>
        <w:rPr>
          <w:sz w:val="20"/>
          <w:szCs w:val="20"/>
        </w:rPr>
      </w:pPr>
      <w:r w:rsidRPr="002D503D">
        <w:rPr>
          <w:sz w:val="20"/>
          <w:szCs w:val="20"/>
        </w:rPr>
        <w:t>Participated in a SD Presbytery moderators call on December 16 and January 20.  Participated in a SD Presbytery MDE call on December 2.</w:t>
      </w:r>
    </w:p>
    <w:p w14:paraId="306ED085" w14:textId="77777777" w:rsidR="002D503D" w:rsidRPr="002D503D" w:rsidRDefault="002D503D" w:rsidP="002D503D">
      <w:pPr>
        <w:numPr>
          <w:ilvl w:val="0"/>
          <w:numId w:val="1"/>
        </w:numPr>
        <w:suppressAutoHyphens/>
        <w:rPr>
          <w:sz w:val="20"/>
          <w:szCs w:val="20"/>
        </w:rPr>
      </w:pPr>
      <w:r w:rsidRPr="002D503D">
        <w:rPr>
          <w:sz w:val="20"/>
          <w:szCs w:val="20"/>
        </w:rPr>
        <w:t>Met with a representative from the Dakotas UMC Conference to discuss the nature of the Federated Church on December 1.</w:t>
      </w:r>
    </w:p>
    <w:p w14:paraId="264252EA" w14:textId="77777777" w:rsidR="002D503D" w:rsidRPr="002D503D" w:rsidRDefault="002D503D" w:rsidP="002D503D">
      <w:pPr>
        <w:numPr>
          <w:ilvl w:val="0"/>
          <w:numId w:val="1"/>
        </w:numPr>
        <w:suppressAutoHyphens/>
        <w:rPr>
          <w:sz w:val="20"/>
          <w:szCs w:val="20"/>
        </w:rPr>
      </w:pPr>
      <w:r w:rsidRPr="002D503D">
        <w:rPr>
          <w:sz w:val="20"/>
          <w:szCs w:val="20"/>
        </w:rPr>
        <w:t xml:space="preserve">Continued to host the God in America video discussion.  Last session will be on February 2. </w:t>
      </w:r>
    </w:p>
    <w:p w14:paraId="59739141" w14:textId="77777777" w:rsidR="002D503D" w:rsidRPr="002D503D" w:rsidRDefault="002D503D" w:rsidP="002D503D">
      <w:pPr>
        <w:numPr>
          <w:ilvl w:val="0"/>
          <w:numId w:val="1"/>
        </w:numPr>
        <w:suppressAutoHyphens/>
        <w:rPr>
          <w:sz w:val="20"/>
          <w:szCs w:val="20"/>
        </w:rPr>
      </w:pPr>
      <w:r w:rsidRPr="002D503D">
        <w:rPr>
          <w:sz w:val="20"/>
          <w:szCs w:val="20"/>
        </w:rPr>
        <w:t>Facilitated the Community Christmas Worship Service.  Churches from the Marion/Canistota area participated.</w:t>
      </w:r>
    </w:p>
    <w:p w14:paraId="419857EF" w14:textId="77777777" w:rsidR="002D503D" w:rsidRPr="002D503D" w:rsidRDefault="002D503D" w:rsidP="002D503D">
      <w:pPr>
        <w:numPr>
          <w:ilvl w:val="0"/>
          <w:numId w:val="1"/>
        </w:numPr>
        <w:suppressAutoHyphens/>
        <w:rPr>
          <w:sz w:val="20"/>
          <w:szCs w:val="20"/>
        </w:rPr>
      </w:pPr>
      <w:r w:rsidRPr="002D503D">
        <w:rPr>
          <w:sz w:val="20"/>
          <w:szCs w:val="20"/>
        </w:rPr>
        <w:t>Hosted a Senior High youth mission trip meeting on December 15.  A total of 17 individuals (youth and adults) have shown interest in attending the trip on May 30 – June 6.</w:t>
      </w:r>
    </w:p>
    <w:p w14:paraId="0C724631" w14:textId="77777777" w:rsidR="002D503D" w:rsidRPr="002D503D" w:rsidRDefault="002D503D" w:rsidP="002D503D">
      <w:pPr>
        <w:numPr>
          <w:ilvl w:val="0"/>
          <w:numId w:val="1"/>
        </w:numPr>
        <w:suppressAutoHyphens/>
        <w:rPr>
          <w:sz w:val="20"/>
          <w:szCs w:val="20"/>
        </w:rPr>
      </w:pPr>
      <w:r w:rsidRPr="002D503D">
        <w:rPr>
          <w:sz w:val="20"/>
          <w:szCs w:val="20"/>
        </w:rPr>
        <w:t>Held staff meetings on December 22 and January 26.</w:t>
      </w:r>
    </w:p>
    <w:p w14:paraId="16FB7B87" w14:textId="77777777" w:rsidR="002D503D" w:rsidRPr="002D503D" w:rsidRDefault="002D503D" w:rsidP="002D503D">
      <w:pPr>
        <w:numPr>
          <w:ilvl w:val="0"/>
          <w:numId w:val="1"/>
        </w:numPr>
        <w:suppressAutoHyphens/>
        <w:rPr>
          <w:sz w:val="20"/>
          <w:szCs w:val="20"/>
        </w:rPr>
      </w:pPr>
      <w:r w:rsidRPr="002D503D">
        <w:rPr>
          <w:sz w:val="20"/>
          <w:szCs w:val="20"/>
        </w:rPr>
        <w:t>Participated in two continuing education events – Spiritual Enrichment book discussion with the Benedictine Sisters in Yankton and the Faith Leadership Seminar at the Bowen Study Center at Georgetown University.</w:t>
      </w:r>
    </w:p>
    <w:p w14:paraId="48BEA696" w14:textId="77777777" w:rsidR="002D503D" w:rsidRPr="002D503D" w:rsidRDefault="002D503D" w:rsidP="002D503D">
      <w:pPr>
        <w:numPr>
          <w:ilvl w:val="0"/>
          <w:numId w:val="1"/>
        </w:numPr>
        <w:suppressAutoHyphens/>
        <w:rPr>
          <w:sz w:val="20"/>
          <w:szCs w:val="20"/>
        </w:rPr>
      </w:pPr>
      <w:r w:rsidRPr="002D503D">
        <w:rPr>
          <w:sz w:val="20"/>
          <w:szCs w:val="20"/>
        </w:rPr>
        <w:t>Completed a sermon series on Technology &amp; Faith.  Current sermon series is Christianity &amp; the World’s Religions.</w:t>
      </w:r>
    </w:p>
    <w:p w14:paraId="55099957" w14:textId="77777777" w:rsidR="002D503D" w:rsidRPr="002D503D" w:rsidRDefault="002D503D" w:rsidP="002D503D">
      <w:pPr>
        <w:numPr>
          <w:ilvl w:val="0"/>
          <w:numId w:val="1"/>
        </w:numPr>
        <w:suppressAutoHyphens/>
        <w:rPr>
          <w:sz w:val="20"/>
          <w:szCs w:val="20"/>
        </w:rPr>
      </w:pPr>
      <w:r w:rsidRPr="002D503D">
        <w:rPr>
          <w:sz w:val="20"/>
          <w:szCs w:val="20"/>
        </w:rPr>
        <w:t>Hosted a confirmation meeting on January 23.  Confirmation Sunday will be May 22</w:t>
      </w:r>
      <w:r w:rsidRPr="002D503D">
        <w:rPr>
          <w:sz w:val="20"/>
          <w:szCs w:val="20"/>
          <w:vertAlign w:val="superscript"/>
        </w:rPr>
        <w:t>nd</w:t>
      </w:r>
      <w:r w:rsidRPr="002D503D">
        <w:rPr>
          <w:sz w:val="20"/>
          <w:szCs w:val="20"/>
        </w:rPr>
        <w:t xml:space="preserve">. </w:t>
      </w:r>
    </w:p>
    <w:p w14:paraId="6C4C7811" w14:textId="77777777" w:rsidR="002D503D" w:rsidRPr="002D503D" w:rsidRDefault="002D503D" w:rsidP="002D503D">
      <w:pPr>
        <w:numPr>
          <w:ilvl w:val="0"/>
          <w:numId w:val="1"/>
        </w:numPr>
        <w:suppressAutoHyphens/>
        <w:rPr>
          <w:sz w:val="20"/>
          <w:szCs w:val="20"/>
        </w:rPr>
      </w:pPr>
      <w:r w:rsidRPr="002D503D">
        <w:rPr>
          <w:sz w:val="20"/>
          <w:szCs w:val="20"/>
        </w:rPr>
        <w:t>Continued with typical pastoral duties of home visits (limited currently), phone calls, texts/emails, preaching, teaching, and leading worship.</w:t>
      </w:r>
    </w:p>
    <w:p w14:paraId="4CA71FBB" w14:textId="77777777" w:rsidR="002D503D" w:rsidRPr="002D503D" w:rsidRDefault="002D503D" w:rsidP="002D503D">
      <w:pPr>
        <w:rPr>
          <w:sz w:val="20"/>
          <w:szCs w:val="20"/>
        </w:rPr>
      </w:pPr>
    </w:p>
    <w:p w14:paraId="42793701" w14:textId="77777777" w:rsidR="002D503D" w:rsidRPr="002D503D" w:rsidRDefault="002D503D" w:rsidP="002D503D">
      <w:pPr>
        <w:rPr>
          <w:sz w:val="20"/>
          <w:szCs w:val="20"/>
        </w:rPr>
      </w:pPr>
      <w:r w:rsidRPr="002D503D">
        <w:rPr>
          <w:sz w:val="20"/>
          <w:szCs w:val="20"/>
        </w:rPr>
        <w:t>Coming up:</w:t>
      </w:r>
    </w:p>
    <w:p w14:paraId="3F3FF4AF" w14:textId="77777777" w:rsidR="002D503D" w:rsidRPr="002D503D" w:rsidRDefault="002D503D" w:rsidP="002D503D">
      <w:pPr>
        <w:numPr>
          <w:ilvl w:val="0"/>
          <w:numId w:val="2"/>
        </w:numPr>
        <w:suppressAutoHyphens/>
        <w:rPr>
          <w:sz w:val="20"/>
          <w:szCs w:val="20"/>
        </w:rPr>
      </w:pPr>
      <w:r w:rsidRPr="002D503D">
        <w:rPr>
          <w:sz w:val="20"/>
          <w:szCs w:val="20"/>
        </w:rPr>
        <w:t>New member Sunday (TBD)</w:t>
      </w:r>
    </w:p>
    <w:p w14:paraId="139AB6D1" w14:textId="77777777" w:rsidR="002D503D" w:rsidRPr="002D503D" w:rsidRDefault="002D503D" w:rsidP="002D503D">
      <w:pPr>
        <w:numPr>
          <w:ilvl w:val="0"/>
          <w:numId w:val="2"/>
        </w:numPr>
        <w:suppressAutoHyphens/>
        <w:rPr>
          <w:sz w:val="20"/>
          <w:szCs w:val="20"/>
        </w:rPr>
      </w:pPr>
      <w:r w:rsidRPr="002D503D">
        <w:rPr>
          <w:sz w:val="20"/>
          <w:szCs w:val="20"/>
        </w:rPr>
        <w:t>Ash Wednesday on March 2</w:t>
      </w:r>
    </w:p>
    <w:p w14:paraId="31643037" w14:textId="0DB43938" w:rsidR="002D503D" w:rsidRPr="002D503D" w:rsidRDefault="002D503D" w:rsidP="002D503D">
      <w:pPr>
        <w:numPr>
          <w:ilvl w:val="0"/>
          <w:numId w:val="2"/>
        </w:numPr>
        <w:suppressAutoHyphens/>
        <w:rPr>
          <w:sz w:val="20"/>
          <w:szCs w:val="20"/>
        </w:rPr>
      </w:pPr>
      <w:r w:rsidRPr="002D503D">
        <w:rPr>
          <w:sz w:val="20"/>
          <w:szCs w:val="20"/>
        </w:rPr>
        <w:t>Lenten book study in lieu of Lenten services.  Details forthcoming.</w:t>
      </w:r>
    </w:p>
    <w:p w14:paraId="6B9A81F9" w14:textId="77777777" w:rsidR="002D503D" w:rsidRPr="002D503D" w:rsidRDefault="002D503D" w:rsidP="002D503D">
      <w:pPr>
        <w:numPr>
          <w:ilvl w:val="0"/>
          <w:numId w:val="2"/>
        </w:numPr>
        <w:suppressAutoHyphens/>
        <w:rPr>
          <w:sz w:val="20"/>
          <w:szCs w:val="20"/>
        </w:rPr>
      </w:pPr>
      <w:r w:rsidRPr="002D503D">
        <w:rPr>
          <w:sz w:val="20"/>
          <w:szCs w:val="20"/>
        </w:rPr>
        <w:t>Confirmation on May 22</w:t>
      </w:r>
    </w:p>
    <w:p w14:paraId="21791F0D" w14:textId="77777777" w:rsidR="002D503D" w:rsidRPr="002D503D" w:rsidRDefault="002D503D" w:rsidP="002D503D">
      <w:pPr>
        <w:rPr>
          <w:sz w:val="20"/>
          <w:szCs w:val="20"/>
        </w:rPr>
      </w:pPr>
    </w:p>
    <w:p w14:paraId="3EA8F749" w14:textId="77777777" w:rsidR="002D503D" w:rsidRPr="002D503D" w:rsidRDefault="002D503D" w:rsidP="002D503D">
      <w:pPr>
        <w:rPr>
          <w:sz w:val="20"/>
          <w:szCs w:val="20"/>
        </w:rPr>
      </w:pPr>
      <w:r w:rsidRPr="002D503D">
        <w:rPr>
          <w:sz w:val="20"/>
          <w:szCs w:val="20"/>
        </w:rPr>
        <w:t>Respectfully submitted,</w:t>
      </w:r>
    </w:p>
    <w:p w14:paraId="732382E2" w14:textId="77777777" w:rsidR="002D503D" w:rsidRPr="002D503D" w:rsidRDefault="002D503D" w:rsidP="002D503D">
      <w:pPr>
        <w:rPr>
          <w:sz w:val="20"/>
          <w:szCs w:val="20"/>
        </w:rPr>
      </w:pPr>
      <w:r w:rsidRPr="002D503D">
        <w:rPr>
          <w:sz w:val="20"/>
          <w:szCs w:val="20"/>
        </w:rPr>
        <w:t>Pastor Jerry</w:t>
      </w:r>
    </w:p>
    <w:p w14:paraId="692B42DF" w14:textId="3461105D" w:rsidR="00C44FF6" w:rsidRDefault="00C44FF6" w:rsidP="00C44FF6">
      <w:pPr>
        <w:contextualSpacing/>
        <w:rPr>
          <w:sz w:val="20"/>
          <w:szCs w:val="20"/>
        </w:rPr>
      </w:pPr>
    </w:p>
    <w:p w14:paraId="3BB159AD" w14:textId="77777777" w:rsidR="00C44FF6" w:rsidRDefault="00C44FF6" w:rsidP="00C44FF6">
      <w:pPr>
        <w:rPr>
          <w:sz w:val="20"/>
          <w:szCs w:val="20"/>
        </w:rPr>
      </w:pPr>
      <w:r>
        <w:rPr>
          <w:sz w:val="20"/>
          <w:szCs w:val="20"/>
        </w:rPr>
        <w:t>.</w:t>
      </w:r>
    </w:p>
    <w:p w14:paraId="1DCA1492" w14:textId="77777777" w:rsidR="00C44FF6" w:rsidRDefault="00C44FF6" w:rsidP="00C44FF6">
      <w:pPr>
        <w:rPr>
          <w:b/>
          <w:sz w:val="20"/>
          <w:szCs w:val="20"/>
        </w:rPr>
      </w:pPr>
    </w:p>
    <w:p w14:paraId="6C83ECE5" w14:textId="4BACBF70" w:rsidR="00C44FF6" w:rsidRDefault="00C44FF6" w:rsidP="00C44FF6">
      <w:pPr>
        <w:rPr>
          <w:sz w:val="20"/>
          <w:szCs w:val="20"/>
        </w:rPr>
      </w:pPr>
      <w:r>
        <w:rPr>
          <w:b/>
          <w:sz w:val="20"/>
          <w:szCs w:val="20"/>
        </w:rPr>
        <w:t>APPROVAL OF COMMITTEE REPORTS:</w:t>
      </w:r>
      <w:r>
        <w:rPr>
          <w:sz w:val="20"/>
          <w:szCs w:val="20"/>
        </w:rPr>
        <w:t xml:space="preserve">    </w:t>
      </w:r>
      <w:r w:rsidR="002D503D">
        <w:rPr>
          <w:sz w:val="20"/>
          <w:szCs w:val="20"/>
        </w:rPr>
        <w:t>Ivan Ortman</w:t>
      </w:r>
      <w:r>
        <w:rPr>
          <w:sz w:val="20"/>
          <w:szCs w:val="20"/>
        </w:rPr>
        <w:t xml:space="preserve"> made a motion to approve the committee reports.  </w:t>
      </w:r>
      <w:r w:rsidR="002D503D">
        <w:rPr>
          <w:sz w:val="20"/>
          <w:szCs w:val="20"/>
        </w:rPr>
        <w:t>Carol Woltzen</w:t>
      </w:r>
      <w:r>
        <w:rPr>
          <w:sz w:val="20"/>
          <w:szCs w:val="20"/>
        </w:rPr>
        <w:t xml:space="preserve"> seconded the motion, Council VOTED and approved the reports.             </w:t>
      </w:r>
    </w:p>
    <w:p w14:paraId="1C23EE73" w14:textId="77777777" w:rsidR="00C44FF6" w:rsidRDefault="00C44FF6" w:rsidP="00C44FF6">
      <w:pPr>
        <w:rPr>
          <w:sz w:val="20"/>
          <w:szCs w:val="20"/>
        </w:rPr>
      </w:pPr>
    </w:p>
    <w:p w14:paraId="297F82ED" w14:textId="77777777" w:rsidR="00C44FF6" w:rsidRDefault="00C44FF6" w:rsidP="00C44FF6">
      <w:pPr>
        <w:rPr>
          <w:sz w:val="20"/>
          <w:szCs w:val="20"/>
        </w:rPr>
      </w:pPr>
      <w:r>
        <w:rPr>
          <w:b/>
          <w:sz w:val="20"/>
          <w:szCs w:val="20"/>
        </w:rPr>
        <w:t>NEW BUSINESS:</w:t>
      </w:r>
      <w:r>
        <w:rPr>
          <w:sz w:val="20"/>
          <w:szCs w:val="20"/>
        </w:rPr>
        <w:t xml:space="preserve">     </w:t>
      </w:r>
    </w:p>
    <w:p w14:paraId="1BCE8D13" w14:textId="77777777" w:rsidR="00C44FF6" w:rsidRDefault="00C44FF6" w:rsidP="00C44FF6">
      <w:pPr>
        <w:rPr>
          <w:sz w:val="20"/>
          <w:szCs w:val="20"/>
        </w:rPr>
      </w:pPr>
    </w:p>
    <w:p w14:paraId="5E06D69C" w14:textId="77777777" w:rsidR="00C44FF6" w:rsidRDefault="00C44FF6" w:rsidP="00C44FF6">
      <w:pPr>
        <w:rPr>
          <w:sz w:val="20"/>
          <w:szCs w:val="20"/>
        </w:rPr>
      </w:pPr>
      <w:r>
        <w:rPr>
          <w:sz w:val="20"/>
          <w:szCs w:val="20"/>
        </w:rPr>
        <w:t>Request permission to serve communion once a month.</w:t>
      </w:r>
    </w:p>
    <w:p w14:paraId="47640E2A" w14:textId="3D3904C7" w:rsidR="00C44FF6" w:rsidRDefault="00C44FF6" w:rsidP="00C44FF6">
      <w:pPr>
        <w:rPr>
          <w:sz w:val="20"/>
          <w:szCs w:val="20"/>
        </w:rPr>
      </w:pPr>
    </w:p>
    <w:p w14:paraId="4F791F02" w14:textId="41798108" w:rsidR="002D503D" w:rsidRDefault="002D503D" w:rsidP="00C44FF6">
      <w:pPr>
        <w:rPr>
          <w:sz w:val="20"/>
          <w:szCs w:val="20"/>
        </w:rPr>
      </w:pPr>
      <w:r>
        <w:rPr>
          <w:sz w:val="20"/>
          <w:szCs w:val="20"/>
        </w:rPr>
        <w:lastRenderedPageBreak/>
        <w:t>committee meeting before Council Meeting.</w:t>
      </w:r>
    </w:p>
    <w:p w14:paraId="648045E2" w14:textId="77777777" w:rsidR="00C44FF6" w:rsidRDefault="00C44FF6" w:rsidP="00C44FF6">
      <w:pPr>
        <w:rPr>
          <w:sz w:val="20"/>
          <w:szCs w:val="20"/>
        </w:rPr>
      </w:pPr>
    </w:p>
    <w:p w14:paraId="2805ED22" w14:textId="77777777" w:rsidR="00C44FF6" w:rsidRDefault="00C44FF6" w:rsidP="00C44FF6">
      <w:pPr>
        <w:rPr>
          <w:sz w:val="20"/>
          <w:szCs w:val="20"/>
        </w:rPr>
      </w:pPr>
    </w:p>
    <w:p w14:paraId="0666F8C3" w14:textId="77777777" w:rsidR="00C44FF6" w:rsidRDefault="00C44FF6" w:rsidP="00C44FF6">
      <w:pPr>
        <w:rPr>
          <w:sz w:val="20"/>
          <w:szCs w:val="20"/>
        </w:rPr>
      </w:pPr>
    </w:p>
    <w:p w14:paraId="1B7F4A09" w14:textId="32ED8BA6" w:rsidR="00C44FF6" w:rsidRDefault="00C44FF6" w:rsidP="00C44FF6">
      <w:pPr>
        <w:rPr>
          <w:sz w:val="20"/>
          <w:szCs w:val="20"/>
        </w:rPr>
      </w:pPr>
      <w:r>
        <w:rPr>
          <w:b/>
          <w:sz w:val="20"/>
          <w:szCs w:val="20"/>
        </w:rPr>
        <w:t xml:space="preserve">NEXT MEETING: </w:t>
      </w:r>
      <w:r w:rsidR="00B700C6">
        <w:rPr>
          <w:b/>
          <w:sz w:val="20"/>
          <w:szCs w:val="20"/>
        </w:rPr>
        <w:t>February 27, 2022,</w:t>
      </w:r>
      <w:r w:rsidR="00B700C6" w:rsidRPr="00B700C6">
        <w:rPr>
          <w:bCs/>
          <w:sz w:val="20"/>
          <w:szCs w:val="20"/>
        </w:rPr>
        <w:t xml:space="preserve"> </w:t>
      </w:r>
      <w:r w:rsidR="002D503D" w:rsidRPr="00B700C6">
        <w:rPr>
          <w:bCs/>
          <w:sz w:val="20"/>
          <w:szCs w:val="20"/>
        </w:rPr>
        <w:t>and</w:t>
      </w:r>
      <w:r w:rsidR="002D503D">
        <w:rPr>
          <w:b/>
          <w:sz w:val="20"/>
          <w:szCs w:val="20"/>
        </w:rPr>
        <w:t xml:space="preserve"> </w:t>
      </w:r>
      <w:r w:rsidR="002D503D">
        <w:rPr>
          <w:sz w:val="20"/>
          <w:szCs w:val="20"/>
        </w:rPr>
        <w:t>World</w:t>
      </w:r>
      <w:r w:rsidR="00B700C6">
        <w:rPr>
          <w:sz w:val="20"/>
          <w:szCs w:val="20"/>
        </w:rPr>
        <w:t xml:space="preserve"> outreach</w:t>
      </w:r>
      <w:r>
        <w:rPr>
          <w:sz w:val="20"/>
          <w:szCs w:val="20"/>
        </w:rPr>
        <w:t xml:space="preserve"> will serve and have opening devotions.    </w:t>
      </w:r>
    </w:p>
    <w:p w14:paraId="7D480C6A" w14:textId="77777777" w:rsidR="00C44FF6" w:rsidRDefault="00C44FF6" w:rsidP="00C44FF6">
      <w:pPr>
        <w:rPr>
          <w:sz w:val="20"/>
          <w:szCs w:val="20"/>
        </w:rPr>
      </w:pPr>
    </w:p>
    <w:p w14:paraId="501133D8" w14:textId="60CBDF1D" w:rsidR="00C44FF6" w:rsidRDefault="00C44FF6" w:rsidP="00C44FF6">
      <w:pPr>
        <w:rPr>
          <w:sz w:val="20"/>
          <w:szCs w:val="20"/>
        </w:rPr>
      </w:pPr>
      <w:r>
        <w:rPr>
          <w:b/>
          <w:sz w:val="20"/>
          <w:szCs w:val="20"/>
        </w:rPr>
        <w:t>ADJOURNMENT:</w:t>
      </w:r>
      <w:r>
        <w:rPr>
          <w:sz w:val="20"/>
          <w:szCs w:val="20"/>
        </w:rPr>
        <w:t xml:space="preserve"> </w:t>
      </w:r>
      <w:r w:rsidR="002D503D">
        <w:rPr>
          <w:sz w:val="20"/>
          <w:szCs w:val="20"/>
        </w:rPr>
        <w:t>Dick Dawson</w:t>
      </w:r>
      <w:r>
        <w:rPr>
          <w:sz w:val="20"/>
          <w:szCs w:val="20"/>
        </w:rPr>
        <w:t xml:space="preserve"> made a motion to adjourn.  </w:t>
      </w:r>
      <w:r w:rsidR="002D503D">
        <w:rPr>
          <w:sz w:val="20"/>
          <w:szCs w:val="20"/>
        </w:rPr>
        <w:t>Gayle Janzen</w:t>
      </w:r>
      <w:r>
        <w:rPr>
          <w:sz w:val="20"/>
          <w:szCs w:val="20"/>
        </w:rPr>
        <w:t xml:space="preserve"> seconded the motion, Council VOTED and adjourned.                                     </w:t>
      </w:r>
    </w:p>
    <w:p w14:paraId="3EFED0B1" w14:textId="77777777" w:rsidR="00C44FF6" w:rsidRDefault="00C44FF6" w:rsidP="00C44FF6">
      <w:pPr>
        <w:rPr>
          <w:sz w:val="20"/>
          <w:szCs w:val="20"/>
        </w:rPr>
      </w:pPr>
    </w:p>
    <w:p w14:paraId="5098ED5E" w14:textId="4C13E52D" w:rsidR="00C44FF6" w:rsidRPr="00CD6106" w:rsidRDefault="00C44FF6" w:rsidP="00C44FF6">
      <w:pPr>
        <w:rPr>
          <w:sz w:val="20"/>
          <w:szCs w:val="20"/>
        </w:rPr>
      </w:pPr>
      <w:r>
        <w:rPr>
          <w:b/>
          <w:sz w:val="20"/>
          <w:szCs w:val="20"/>
        </w:rPr>
        <w:t>CLOSING PRAYER:</w:t>
      </w:r>
      <w:r>
        <w:rPr>
          <w:sz w:val="20"/>
          <w:szCs w:val="20"/>
        </w:rPr>
        <w:t xml:space="preserve">  </w:t>
      </w:r>
      <w:r w:rsidR="002D503D">
        <w:rPr>
          <w:sz w:val="20"/>
          <w:szCs w:val="20"/>
        </w:rPr>
        <w:t>Cody Church</w:t>
      </w:r>
      <w:r>
        <w:rPr>
          <w:sz w:val="20"/>
          <w:szCs w:val="20"/>
        </w:rPr>
        <w:t xml:space="preserve">     </w:t>
      </w:r>
    </w:p>
    <w:p w14:paraId="15D70B8A" w14:textId="77777777" w:rsidR="00C44FF6" w:rsidRDefault="00C44FF6" w:rsidP="00C44FF6"/>
    <w:p w14:paraId="2F184FB8" w14:textId="77777777" w:rsidR="00C44FF6" w:rsidRDefault="00C44FF6"/>
    <w:sectPr w:rsidR="00C44FF6" w:rsidSect="00EA2A6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973A" w14:textId="77777777" w:rsidR="00E8373E" w:rsidRDefault="00E8373E" w:rsidP="00B700C6">
      <w:r>
        <w:separator/>
      </w:r>
    </w:p>
  </w:endnote>
  <w:endnote w:type="continuationSeparator" w:id="0">
    <w:p w14:paraId="790D7AF3" w14:textId="77777777" w:rsidR="00E8373E" w:rsidRDefault="00E8373E" w:rsidP="00B7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D286" w14:textId="77777777" w:rsidR="00E8373E" w:rsidRDefault="00E8373E" w:rsidP="00B700C6">
      <w:r>
        <w:separator/>
      </w:r>
    </w:p>
  </w:footnote>
  <w:footnote w:type="continuationSeparator" w:id="0">
    <w:p w14:paraId="05EC0542" w14:textId="77777777" w:rsidR="00E8373E" w:rsidRDefault="00E8373E" w:rsidP="00B7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5F2F" w14:textId="77777777" w:rsidR="001F72BD" w:rsidRPr="00170B70" w:rsidRDefault="001E133D" w:rsidP="00487173">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B782" w14:textId="51D2E689" w:rsidR="001F72BD" w:rsidRDefault="001E133D" w:rsidP="00487173">
    <w:pPr>
      <w:pStyle w:val="Header"/>
      <w:tabs>
        <w:tab w:val="clear" w:pos="4320"/>
        <w:tab w:val="clear" w:pos="8640"/>
        <w:tab w:val="center" w:pos="5400"/>
        <w:tab w:val="right" w:pos="10800"/>
      </w:tabs>
      <w:ind w:right="-360"/>
      <w:rPr>
        <w:b/>
        <w:sz w:val="20"/>
        <w:szCs w:val="20"/>
      </w:rPr>
    </w:pPr>
    <w:r>
      <w:rPr>
        <w:b/>
        <w:sz w:val="20"/>
        <w:szCs w:val="20"/>
      </w:rPr>
      <w:t>UNITED CHURCH OF CANISTOTA</w:t>
    </w:r>
    <w:r>
      <w:rPr>
        <w:b/>
        <w:sz w:val="20"/>
        <w:szCs w:val="20"/>
      </w:rPr>
      <w:tab/>
      <w:t xml:space="preserve">         STATED COUNCIL MEETING   JANUARY </w:t>
    </w:r>
    <w:r w:rsidR="00B700C6">
      <w:rPr>
        <w:b/>
        <w:sz w:val="20"/>
        <w:szCs w:val="20"/>
      </w:rPr>
      <w:t>30</w:t>
    </w:r>
    <w:r>
      <w:rPr>
        <w:b/>
        <w:sz w:val="20"/>
        <w:szCs w:val="20"/>
      </w:rPr>
      <w:t xml:space="preserve">, </w:t>
    </w:r>
    <w:r w:rsidR="00B700C6">
      <w:rPr>
        <w:b/>
        <w:sz w:val="20"/>
        <w:szCs w:val="20"/>
      </w:rPr>
      <w:t>2022,</w:t>
    </w:r>
    <w:r>
      <w:rPr>
        <w:b/>
        <w:sz w:val="20"/>
        <w:szCs w:val="20"/>
      </w:rPr>
      <w:t xml:space="preserve"> 12:30 PM</w:t>
    </w:r>
  </w:p>
  <w:p w14:paraId="30FFEAAB" w14:textId="1735BF0F" w:rsidR="001F72BD" w:rsidRDefault="001E133D" w:rsidP="00487173">
    <w:pPr>
      <w:pStyle w:val="Header"/>
      <w:tabs>
        <w:tab w:val="clear" w:pos="4320"/>
        <w:tab w:val="clear" w:pos="8640"/>
        <w:tab w:val="center" w:pos="5400"/>
        <w:tab w:val="right" w:pos="10800"/>
      </w:tabs>
      <w:ind w:right="-360"/>
    </w:pPr>
    <w:r>
      <w:rPr>
        <w:b/>
        <w:sz w:val="20"/>
        <w:szCs w:val="20"/>
      </w:rPr>
      <w:tab/>
    </w:r>
    <w:r>
      <w:rPr>
        <w:b/>
        <w:sz w:val="20"/>
        <w:szCs w:val="20"/>
      </w:rPr>
      <w:tab/>
    </w:r>
    <w:r>
      <w:rPr>
        <w:b/>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F6"/>
    <w:rsid w:val="00151284"/>
    <w:rsid w:val="001E133D"/>
    <w:rsid w:val="002D503D"/>
    <w:rsid w:val="0033540D"/>
    <w:rsid w:val="00377622"/>
    <w:rsid w:val="00446954"/>
    <w:rsid w:val="00772C95"/>
    <w:rsid w:val="00B700C6"/>
    <w:rsid w:val="00C44FF6"/>
    <w:rsid w:val="00C8115F"/>
    <w:rsid w:val="00E8373E"/>
    <w:rsid w:val="00FE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C66E"/>
  <w15:chartTrackingRefBased/>
  <w15:docId w15:val="{577DD185-AD5F-401F-A28B-1BFDC616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FF6"/>
    <w:pPr>
      <w:tabs>
        <w:tab w:val="center" w:pos="4320"/>
        <w:tab w:val="right" w:pos="8640"/>
      </w:tabs>
    </w:pPr>
  </w:style>
  <w:style w:type="character" w:customStyle="1" w:styleId="HeaderChar">
    <w:name w:val="Header Char"/>
    <w:basedOn w:val="DefaultParagraphFont"/>
    <w:link w:val="Header"/>
    <w:rsid w:val="00C44F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0C6"/>
    <w:pPr>
      <w:tabs>
        <w:tab w:val="center" w:pos="4680"/>
        <w:tab w:val="right" w:pos="9360"/>
      </w:tabs>
    </w:pPr>
  </w:style>
  <w:style w:type="character" w:customStyle="1" w:styleId="FooterChar">
    <w:name w:val="Footer Char"/>
    <w:basedOn w:val="DefaultParagraphFont"/>
    <w:link w:val="Footer"/>
    <w:uiPriority w:val="99"/>
    <w:rsid w:val="00B700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3</cp:revision>
  <cp:lastPrinted>2022-02-25T19:17:00Z</cp:lastPrinted>
  <dcterms:created xsi:type="dcterms:W3CDTF">2022-02-25T18:36:00Z</dcterms:created>
  <dcterms:modified xsi:type="dcterms:W3CDTF">2022-02-25T19:30:00Z</dcterms:modified>
</cp:coreProperties>
</file>