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0D5F" w14:textId="2CEF3F7D" w:rsidR="002613A7" w:rsidRPr="002613A7" w:rsidRDefault="002613A7" w:rsidP="002613A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613A7">
        <w:rPr>
          <w:rFonts w:ascii="Arial" w:hAnsi="Arial" w:cs="Arial"/>
          <w:b/>
          <w:bCs/>
          <w:sz w:val="36"/>
          <w:szCs w:val="36"/>
        </w:rPr>
        <w:t xml:space="preserve">Funeral Policy for </w:t>
      </w:r>
      <w:proofErr w:type="spellStart"/>
      <w:r w:rsidRPr="002613A7">
        <w:rPr>
          <w:rFonts w:ascii="Arial" w:hAnsi="Arial" w:cs="Arial"/>
          <w:b/>
          <w:bCs/>
          <w:sz w:val="36"/>
          <w:szCs w:val="36"/>
        </w:rPr>
        <w:t>The</w:t>
      </w:r>
      <w:proofErr w:type="spellEnd"/>
      <w:r w:rsidRPr="002613A7">
        <w:rPr>
          <w:rFonts w:ascii="Arial" w:hAnsi="Arial" w:cs="Arial"/>
          <w:b/>
          <w:bCs/>
          <w:sz w:val="36"/>
          <w:szCs w:val="36"/>
        </w:rPr>
        <w:t xml:space="preserve"> United Church of Canistota</w:t>
      </w:r>
    </w:p>
    <w:p w14:paraId="71637C71" w14:textId="0C872F08" w:rsidR="002613A7" w:rsidRPr="002613A7" w:rsidRDefault="002613A7" w:rsidP="002613A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613A7">
        <w:rPr>
          <w:rFonts w:ascii="Arial" w:hAnsi="Arial" w:cs="Arial"/>
          <w:b/>
          <w:bCs/>
          <w:sz w:val="36"/>
          <w:szCs w:val="36"/>
        </w:rPr>
        <w:t>Effective 6/1/2020</w:t>
      </w:r>
    </w:p>
    <w:p w14:paraId="17F858A6" w14:textId="77777777" w:rsidR="002613A7" w:rsidRPr="002613A7" w:rsidRDefault="002613A7" w:rsidP="002613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5AD587F" w14:textId="03F10835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>Food will be prepared and served by the United Women’s Society.</w:t>
      </w:r>
    </w:p>
    <w:p w14:paraId="36845ADB" w14:textId="77777777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D495CC" w14:textId="39240944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>The following is generally served at a funeral held at The United Church of Canistota:</w:t>
      </w:r>
    </w:p>
    <w:p w14:paraId="3FFD926E" w14:textId="0B046398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>Sandwiches</w:t>
      </w:r>
    </w:p>
    <w:p w14:paraId="426D7956" w14:textId="0BEEAE0E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>Chips</w:t>
      </w:r>
    </w:p>
    <w:p w14:paraId="5E97F8D2" w14:textId="0527151F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>Bars/Cookies</w:t>
      </w:r>
    </w:p>
    <w:p w14:paraId="4761F82A" w14:textId="23A1002F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 xml:space="preserve">Pickles </w:t>
      </w:r>
    </w:p>
    <w:p w14:paraId="7290C9DD" w14:textId="54C29444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>Coffee</w:t>
      </w:r>
    </w:p>
    <w:p w14:paraId="6DAE1580" w14:textId="77777777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BEDEBA" w14:textId="0E9E65A5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 xml:space="preserve">The meat and buns are ordered from Total Stop. Bars, cookies, </w:t>
      </w:r>
      <w:proofErr w:type="gramStart"/>
      <w:r w:rsidRPr="002613A7">
        <w:rPr>
          <w:rFonts w:ascii="Arial" w:hAnsi="Arial" w:cs="Arial"/>
          <w:sz w:val="28"/>
          <w:szCs w:val="28"/>
        </w:rPr>
        <w:t>chips</w:t>
      </w:r>
      <w:proofErr w:type="gramEnd"/>
      <w:r w:rsidRPr="002613A7">
        <w:rPr>
          <w:rFonts w:ascii="Arial" w:hAnsi="Arial" w:cs="Arial"/>
          <w:sz w:val="28"/>
          <w:szCs w:val="28"/>
        </w:rPr>
        <w:t xml:space="preserve"> and pickles are provided by the United Women’s Society.</w:t>
      </w:r>
    </w:p>
    <w:p w14:paraId="061934FA" w14:textId="77777777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DB80CB" w14:textId="4A7BAFEF" w:rsidR="002613A7" w:rsidRPr="002613A7" w:rsidRDefault="002613A7" w:rsidP="002613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613A7">
        <w:rPr>
          <w:rFonts w:ascii="Arial" w:hAnsi="Arial" w:cs="Arial"/>
          <w:sz w:val="28"/>
          <w:szCs w:val="28"/>
        </w:rPr>
        <w:t xml:space="preserve">If a family chooses other food to be served, it will be their responsibility to order and bring the food to the church. The United Women’s Society will serve it. </w:t>
      </w:r>
    </w:p>
    <w:sectPr w:rsidR="002613A7" w:rsidRPr="0026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A7"/>
    <w:rsid w:val="002613A7"/>
    <w:rsid w:val="006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AE28"/>
  <w15:chartTrackingRefBased/>
  <w15:docId w15:val="{C0E95386-8EA8-46B8-98CF-5BE3281D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</dc:creator>
  <cp:keywords/>
  <dc:description/>
  <cp:lastModifiedBy>United Church</cp:lastModifiedBy>
  <cp:revision>1</cp:revision>
  <dcterms:created xsi:type="dcterms:W3CDTF">2022-04-09T16:25:00Z</dcterms:created>
  <dcterms:modified xsi:type="dcterms:W3CDTF">2022-04-09T16:31:00Z</dcterms:modified>
</cp:coreProperties>
</file>