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962D" w14:textId="77777777" w:rsidR="00AC6CFA" w:rsidRDefault="00AC6CFA" w:rsidP="00AC6CFA">
      <w:pPr>
        <w:rPr>
          <w:b/>
          <w:sz w:val="20"/>
          <w:szCs w:val="20"/>
        </w:rPr>
        <w:sectPr w:rsidR="00AC6CFA" w:rsidSect="00C569BE">
          <w:headerReference w:type="default" r:id="rId7"/>
          <w:headerReference w:type="first" r:id="rId8"/>
          <w:pgSz w:w="12240" w:h="15840" w:code="1"/>
          <w:pgMar w:top="720" w:right="720" w:bottom="720" w:left="720" w:header="1440" w:footer="1440" w:gutter="0"/>
          <w:cols w:space="720"/>
          <w:titlePg/>
          <w:docGrid w:linePitch="360"/>
        </w:sectPr>
      </w:pPr>
    </w:p>
    <w:p w14:paraId="482FE230" w14:textId="77777777" w:rsidR="00AC6CFA" w:rsidRDefault="00AC6CFA" w:rsidP="00AC6CFA">
      <w:pPr>
        <w:rPr>
          <w:b/>
          <w:sz w:val="20"/>
          <w:szCs w:val="20"/>
        </w:rPr>
      </w:pPr>
    </w:p>
    <w:p w14:paraId="70051ADC" w14:textId="4A78F8A0" w:rsidR="00AC6CFA" w:rsidRDefault="00AC6CFA" w:rsidP="00AC6CFA">
      <w:pPr>
        <w:rPr>
          <w:sz w:val="20"/>
          <w:szCs w:val="20"/>
        </w:rPr>
      </w:pPr>
      <w:r>
        <w:rPr>
          <w:b/>
          <w:sz w:val="20"/>
          <w:szCs w:val="20"/>
        </w:rPr>
        <w:t xml:space="preserve">COUNCIL DELEGATES &amp; OFFICERS PRESENT: </w:t>
      </w:r>
      <w:r>
        <w:rPr>
          <w:sz w:val="20"/>
          <w:szCs w:val="20"/>
        </w:rPr>
        <w:t xml:space="preserve"> </w:t>
      </w:r>
      <w:r w:rsidR="00046935">
        <w:rPr>
          <w:sz w:val="20"/>
          <w:szCs w:val="20"/>
        </w:rPr>
        <w:t xml:space="preserve">Rev. Jerry Bertelson, Cody Church, Sarah Woltzen, Jeff Scott, Eric Tieszen, Michael White, Ivan Ortman, Katie </w:t>
      </w:r>
      <w:r w:rsidR="00566DEF">
        <w:rPr>
          <w:sz w:val="20"/>
          <w:szCs w:val="20"/>
        </w:rPr>
        <w:t>Ortman. A</w:t>
      </w:r>
      <w:r>
        <w:rPr>
          <w:b/>
          <w:sz w:val="20"/>
          <w:szCs w:val="20"/>
        </w:rPr>
        <w:t xml:space="preserve"> Quorum Was Present</w:t>
      </w:r>
      <w:r>
        <w:rPr>
          <w:sz w:val="20"/>
          <w:szCs w:val="20"/>
        </w:rPr>
        <w:t xml:space="preserve">         </w:t>
      </w:r>
    </w:p>
    <w:p w14:paraId="0EE46F73" w14:textId="5102BE85" w:rsidR="00AC6CFA" w:rsidRDefault="00AC6CFA" w:rsidP="00AC6CFA">
      <w:pPr>
        <w:rPr>
          <w:sz w:val="20"/>
          <w:szCs w:val="20"/>
        </w:rPr>
      </w:pPr>
      <w:r>
        <w:rPr>
          <w:b/>
          <w:sz w:val="20"/>
          <w:szCs w:val="20"/>
        </w:rPr>
        <w:t>COUNCIL DELEGATES &amp; OFFICERS ABSENT:</w:t>
      </w:r>
      <w:r>
        <w:rPr>
          <w:sz w:val="20"/>
          <w:szCs w:val="20"/>
        </w:rPr>
        <w:t xml:space="preserve"> </w:t>
      </w:r>
      <w:r w:rsidR="00046935">
        <w:rPr>
          <w:sz w:val="20"/>
          <w:szCs w:val="20"/>
        </w:rPr>
        <w:t xml:space="preserve">Karyn Montgomery, Doreen Fry, Carol Woltzen, Dick Dawson, Bo DeKramer, Alex Montgomery, </w:t>
      </w:r>
    </w:p>
    <w:p w14:paraId="6C943643" w14:textId="73683B2A" w:rsidR="00AC6CFA" w:rsidRDefault="00AC6CFA" w:rsidP="00AC6CFA">
      <w:pPr>
        <w:rPr>
          <w:sz w:val="20"/>
          <w:szCs w:val="20"/>
        </w:rPr>
      </w:pPr>
      <w:r>
        <w:rPr>
          <w:b/>
          <w:sz w:val="20"/>
          <w:szCs w:val="20"/>
        </w:rPr>
        <w:t>ELDERS PRESENT:</w:t>
      </w:r>
      <w:r>
        <w:rPr>
          <w:sz w:val="20"/>
          <w:szCs w:val="20"/>
        </w:rPr>
        <w:t xml:space="preserve"> </w:t>
      </w:r>
      <w:r w:rsidR="00046935">
        <w:rPr>
          <w:sz w:val="20"/>
          <w:szCs w:val="20"/>
        </w:rPr>
        <w:t>none</w:t>
      </w:r>
    </w:p>
    <w:p w14:paraId="0CF29DFB" w14:textId="1CF767DF" w:rsidR="00AC6CFA" w:rsidRPr="00CF0427" w:rsidRDefault="00AC6CFA" w:rsidP="00AC6CFA">
      <w:pPr>
        <w:rPr>
          <w:sz w:val="20"/>
          <w:szCs w:val="20"/>
        </w:rPr>
      </w:pPr>
      <w:r>
        <w:rPr>
          <w:b/>
          <w:sz w:val="20"/>
          <w:szCs w:val="20"/>
        </w:rPr>
        <w:t>ALTERNATES PRESENT:</w:t>
      </w:r>
      <w:r>
        <w:rPr>
          <w:sz w:val="20"/>
          <w:szCs w:val="20"/>
        </w:rPr>
        <w:t xml:space="preserve"> </w:t>
      </w:r>
      <w:r w:rsidR="00046935">
        <w:rPr>
          <w:sz w:val="20"/>
          <w:szCs w:val="20"/>
        </w:rPr>
        <w:t>none</w:t>
      </w:r>
    </w:p>
    <w:p w14:paraId="52A3608D" w14:textId="3910268C" w:rsidR="00AC6CFA" w:rsidRDefault="00AC6CFA" w:rsidP="00AC6CFA">
      <w:pPr>
        <w:rPr>
          <w:sz w:val="20"/>
          <w:szCs w:val="20"/>
        </w:rPr>
      </w:pPr>
      <w:r>
        <w:rPr>
          <w:b/>
          <w:sz w:val="20"/>
          <w:szCs w:val="20"/>
        </w:rPr>
        <w:t>STAFF PRESENT:</w:t>
      </w:r>
      <w:r>
        <w:rPr>
          <w:sz w:val="20"/>
          <w:szCs w:val="20"/>
        </w:rPr>
        <w:t xml:space="preserve">  </w:t>
      </w:r>
      <w:r w:rsidR="00046935">
        <w:rPr>
          <w:sz w:val="20"/>
          <w:szCs w:val="20"/>
        </w:rPr>
        <w:t>none</w:t>
      </w:r>
      <w:r>
        <w:rPr>
          <w:sz w:val="20"/>
          <w:szCs w:val="20"/>
        </w:rPr>
        <w:t xml:space="preserve"> </w:t>
      </w:r>
    </w:p>
    <w:p w14:paraId="60BBEE2B" w14:textId="18F80614" w:rsidR="00AC6CFA" w:rsidRPr="00CF0427" w:rsidRDefault="00AC6CFA" w:rsidP="00AC6CFA">
      <w:pPr>
        <w:rPr>
          <w:sz w:val="20"/>
          <w:szCs w:val="20"/>
        </w:rPr>
      </w:pPr>
      <w:r>
        <w:rPr>
          <w:b/>
          <w:sz w:val="20"/>
          <w:szCs w:val="20"/>
        </w:rPr>
        <w:t>VISITORS:</w:t>
      </w:r>
      <w:r>
        <w:rPr>
          <w:sz w:val="20"/>
          <w:szCs w:val="20"/>
        </w:rPr>
        <w:t xml:space="preserve">  </w:t>
      </w:r>
      <w:r w:rsidR="00046935">
        <w:rPr>
          <w:sz w:val="20"/>
          <w:szCs w:val="20"/>
        </w:rPr>
        <w:t>Renae Lindbloom</w:t>
      </w:r>
    </w:p>
    <w:p w14:paraId="24ACC582" w14:textId="7F25E778" w:rsidR="00AC6CFA" w:rsidRPr="00B8752A" w:rsidRDefault="00AC6CFA" w:rsidP="00AC6CFA">
      <w:pPr>
        <w:rPr>
          <w:sz w:val="20"/>
          <w:szCs w:val="20"/>
        </w:rPr>
      </w:pPr>
      <w:r>
        <w:rPr>
          <w:b/>
          <w:sz w:val="20"/>
          <w:szCs w:val="20"/>
        </w:rPr>
        <w:t>MODERATOR:</w:t>
      </w:r>
      <w:r>
        <w:rPr>
          <w:sz w:val="20"/>
          <w:szCs w:val="20"/>
        </w:rPr>
        <w:t xml:space="preserve"> </w:t>
      </w:r>
      <w:r w:rsidR="00046935">
        <w:rPr>
          <w:sz w:val="20"/>
          <w:szCs w:val="20"/>
        </w:rPr>
        <w:t>Rev. Jerry Bertelson</w:t>
      </w:r>
    </w:p>
    <w:p w14:paraId="1321D68F" w14:textId="137CF9A4" w:rsidR="00AC6CFA" w:rsidRPr="00FA1371" w:rsidRDefault="00AC6CFA" w:rsidP="00AC6CFA">
      <w:pPr>
        <w:rPr>
          <w:color w:val="000000" w:themeColor="text1"/>
          <w:sz w:val="20"/>
          <w:szCs w:val="20"/>
        </w:rPr>
      </w:pPr>
      <w:r>
        <w:rPr>
          <w:b/>
          <w:sz w:val="20"/>
          <w:szCs w:val="20"/>
        </w:rPr>
        <w:t>MEETING CALLED TO ORDER:</w:t>
      </w:r>
      <w:r>
        <w:rPr>
          <w:sz w:val="20"/>
          <w:szCs w:val="20"/>
        </w:rPr>
        <w:t xml:space="preserve">  </w:t>
      </w:r>
      <w:r w:rsidR="00046935">
        <w:rPr>
          <w:sz w:val="20"/>
          <w:szCs w:val="20"/>
        </w:rPr>
        <w:t>Cody Church</w:t>
      </w:r>
    </w:p>
    <w:p w14:paraId="1430E69F" w14:textId="7E46048B" w:rsidR="00AC6CFA" w:rsidRPr="00FA1371" w:rsidRDefault="00AC6CFA" w:rsidP="00AC6CFA">
      <w:pPr>
        <w:rPr>
          <w:color w:val="000000" w:themeColor="text1"/>
          <w:sz w:val="20"/>
          <w:szCs w:val="20"/>
        </w:rPr>
      </w:pPr>
      <w:r w:rsidRPr="00FA1371">
        <w:rPr>
          <w:b/>
          <w:color w:val="000000" w:themeColor="text1"/>
          <w:sz w:val="20"/>
          <w:szCs w:val="20"/>
        </w:rPr>
        <w:t>DEVOTION AND OPENING PRAYER:</w:t>
      </w:r>
      <w:r w:rsidRPr="00FA1371">
        <w:rPr>
          <w:color w:val="000000" w:themeColor="text1"/>
          <w:sz w:val="20"/>
          <w:szCs w:val="20"/>
        </w:rPr>
        <w:t xml:space="preserve"> </w:t>
      </w:r>
      <w:r w:rsidR="00046935">
        <w:rPr>
          <w:color w:val="000000" w:themeColor="text1"/>
          <w:sz w:val="20"/>
          <w:szCs w:val="20"/>
        </w:rPr>
        <w:t>Katie Ortman</w:t>
      </w:r>
    </w:p>
    <w:p w14:paraId="330C1DDB" w14:textId="77777777" w:rsidR="00AC6CFA" w:rsidRPr="00FA1371" w:rsidRDefault="00AC6CFA" w:rsidP="00AC6CFA">
      <w:pPr>
        <w:rPr>
          <w:b/>
          <w:color w:val="000000" w:themeColor="text1"/>
          <w:sz w:val="20"/>
          <w:szCs w:val="20"/>
        </w:rPr>
      </w:pPr>
    </w:p>
    <w:p w14:paraId="72E227F5" w14:textId="3107EC9B" w:rsidR="00AC6CFA" w:rsidRPr="00FA1371" w:rsidRDefault="00AC6CFA" w:rsidP="00AC6CFA">
      <w:pPr>
        <w:rPr>
          <w:color w:val="000000" w:themeColor="text1"/>
          <w:sz w:val="20"/>
          <w:szCs w:val="20"/>
        </w:rPr>
      </w:pPr>
      <w:r w:rsidRPr="00FA1371">
        <w:rPr>
          <w:b/>
          <w:color w:val="000000" w:themeColor="text1"/>
          <w:sz w:val="20"/>
          <w:szCs w:val="20"/>
        </w:rPr>
        <w:t xml:space="preserve">*APPROVAL OF AGENDA:  </w:t>
      </w:r>
      <w:r w:rsidR="00F85B08">
        <w:rPr>
          <w:color w:val="000000" w:themeColor="text1"/>
          <w:sz w:val="20"/>
          <w:szCs w:val="20"/>
        </w:rPr>
        <w:t>Ivan Ortman</w:t>
      </w:r>
      <w:r w:rsidRPr="00FA1371">
        <w:rPr>
          <w:color w:val="000000" w:themeColor="text1"/>
          <w:sz w:val="20"/>
          <w:szCs w:val="20"/>
        </w:rPr>
        <w:t xml:space="preserve"> made a motion to approve the August 2</w:t>
      </w:r>
      <w:r>
        <w:rPr>
          <w:color w:val="000000" w:themeColor="text1"/>
          <w:sz w:val="20"/>
          <w:szCs w:val="20"/>
        </w:rPr>
        <w:t>7</w:t>
      </w:r>
      <w:r w:rsidRPr="00FA1371">
        <w:rPr>
          <w:color w:val="000000" w:themeColor="text1"/>
          <w:sz w:val="20"/>
          <w:szCs w:val="20"/>
        </w:rPr>
        <w:t>, 202</w:t>
      </w:r>
      <w:r>
        <w:rPr>
          <w:color w:val="000000" w:themeColor="text1"/>
          <w:sz w:val="20"/>
          <w:szCs w:val="20"/>
        </w:rPr>
        <w:t>3</w:t>
      </w:r>
      <w:r w:rsidRPr="00FA1371">
        <w:rPr>
          <w:color w:val="000000" w:themeColor="text1"/>
          <w:sz w:val="20"/>
          <w:szCs w:val="20"/>
        </w:rPr>
        <w:t>, agenda as printed.</w:t>
      </w:r>
      <w:r>
        <w:rPr>
          <w:color w:val="000000" w:themeColor="text1"/>
          <w:sz w:val="20"/>
          <w:szCs w:val="20"/>
        </w:rPr>
        <w:t xml:space="preserve"> </w:t>
      </w:r>
      <w:r w:rsidR="00F85B08">
        <w:rPr>
          <w:color w:val="000000" w:themeColor="text1"/>
          <w:sz w:val="20"/>
          <w:szCs w:val="20"/>
        </w:rPr>
        <w:t>Eric Tieszen</w:t>
      </w:r>
      <w:r>
        <w:rPr>
          <w:color w:val="000000" w:themeColor="text1"/>
          <w:sz w:val="20"/>
          <w:szCs w:val="20"/>
        </w:rPr>
        <w:t xml:space="preserve"> </w:t>
      </w:r>
      <w:r w:rsidRPr="00FA1371">
        <w:rPr>
          <w:color w:val="000000" w:themeColor="text1"/>
          <w:sz w:val="20"/>
          <w:szCs w:val="20"/>
        </w:rPr>
        <w:t>seconded the motion. Council VOTED and approved the agenda.</w:t>
      </w:r>
    </w:p>
    <w:p w14:paraId="60066C91" w14:textId="2AC50011" w:rsidR="00AC6CFA" w:rsidRPr="00FA1371" w:rsidRDefault="00AC6CFA" w:rsidP="00AC6CFA">
      <w:pPr>
        <w:rPr>
          <w:color w:val="000000" w:themeColor="text1"/>
          <w:sz w:val="20"/>
          <w:szCs w:val="20"/>
        </w:rPr>
      </w:pPr>
    </w:p>
    <w:p w14:paraId="4FBCC622" w14:textId="6F53B408" w:rsidR="00AC6CFA" w:rsidRPr="00FA1371" w:rsidRDefault="00AC6CFA" w:rsidP="00AC6CFA">
      <w:pPr>
        <w:rPr>
          <w:color w:val="000000" w:themeColor="text1"/>
          <w:sz w:val="20"/>
          <w:szCs w:val="20"/>
        </w:rPr>
      </w:pPr>
      <w:r w:rsidRPr="00FA1371">
        <w:rPr>
          <w:b/>
          <w:color w:val="000000" w:themeColor="text1"/>
          <w:sz w:val="20"/>
          <w:szCs w:val="20"/>
        </w:rPr>
        <w:t xml:space="preserve"> *APPROVAL OF MINUTES:</w:t>
      </w:r>
      <w:r w:rsidRPr="00FA1371">
        <w:rPr>
          <w:color w:val="000000" w:themeColor="text1"/>
          <w:sz w:val="20"/>
          <w:szCs w:val="20"/>
        </w:rPr>
        <w:t xml:space="preserve"> </w:t>
      </w:r>
      <w:r w:rsidR="00F85B08">
        <w:rPr>
          <w:color w:val="000000" w:themeColor="text1"/>
          <w:sz w:val="20"/>
          <w:szCs w:val="20"/>
        </w:rPr>
        <w:t>Michael White</w:t>
      </w:r>
      <w:r>
        <w:rPr>
          <w:color w:val="000000" w:themeColor="text1"/>
          <w:sz w:val="20"/>
          <w:szCs w:val="20"/>
        </w:rPr>
        <w:t xml:space="preserve"> </w:t>
      </w:r>
      <w:r w:rsidRPr="00FA1371">
        <w:rPr>
          <w:color w:val="000000" w:themeColor="text1"/>
          <w:sz w:val="20"/>
          <w:szCs w:val="20"/>
        </w:rPr>
        <w:t>made a motion to approve the June 2</w:t>
      </w:r>
      <w:r>
        <w:rPr>
          <w:color w:val="000000" w:themeColor="text1"/>
          <w:sz w:val="20"/>
          <w:szCs w:val="20"/>
        </w:rPr>
        <w:t>5</w:t>
      </w:r>
      <w:r w:rsidRPr="00FA1371">
        <w:rPr>
          <w:color w:val="000000" w:themeColor="text1"/>
          <w:sz w:val="20"/>
          <w:szCs w:val="20"/>
        </w:rPr>
        <w:t>, 202</w:t>
      </w:r>
      <w:r>
        <w:rPr>
          <w:color w:val="000000" w:themeColor="text1"/>
          <w:sz w:val="20"/>
          <w:szCs w:val="20"/>
        </w:rPr>
        <w:t>3</w:t>
      </w:r>
      <w:r w:rsidRPr="00FA1371">
        <w:rPr>
          <w:color w:val="000000" w:themeColor="text1"/>
          <w:sz w:val="20"/>
          <w:szCs w:val="20"/>
        </w:rPr>
        <w:t xml:space="preserve">, minutes as printed. </w:t>
      </w:r>
      <w:r w:rsidR="00F85B08">
        <w:rPr>
          <w:color w:val="000000" w:themeColor="text1"/>
          <w:sz w:val="20"/>
          <w:szCs w:val="20"/>
        </w:rPr>
        <w:t>Jeff Scott</w:t>
      </w:r>
      <w:r>
        <w:rPr>
          <w:color w:val="000000" w:themeColor="text1"/>
          <w:sz w:val="20"/>
          <w:szCs w:val="20"/>
        </w:rPr>
        <w:t xml:space="preserve"> </w:t>
      </w:r>
      <w:r w:rsidRPr="00FA1371">
        <w:rPr>
          <w:color w:val="000000" w:themeColor="text1"/>
          <w:sz w:val="20"/>
          <w:szCs w:val="20"/>
        </w:rPr>
        <w:t>seconded the motion. Council VOTED and approved the minutes.</w:t>
      </w:r>
    </w:p>
    <w:p w14:paraId="0A4FC752" w14:textId="4784BC0F" w:rsidR="00AC6CFA" w:rsidRPr="00FA1371" w:rsidRDefault="00AC6CFA" w:rsidP="00AC6CFA">
      <w:pPr>
        <w:rPr>
          <w:color w:val="000000" w:themeColor="text1"/>
          <w:sz w:val="20"/>
          <w:szCs w:val="20"/>
        </w:rPr>
      </w:pPr>
    </w:p>
    <w:p w14:paraId="2E214423" w14:textId="4FBFC3F1" w:rsidR="00AC6CFA" w:rsidRDefault="00AC6CFA" w:rsidP="00AC6CFA">
      <w:pPr>
        <w:rPr>
          <w:color w:val="000000" w:themeColor="text1"/>
          <w:sz w:val="20"/>
          <w:szCs w:val="20"/>
        </w:rPr>
      </w:pPr>
      <w:r w:rsidRPr="00FA1371">
        <w:rPr>
          <w:color w:val="000000" w:themeColor="text1"/>
          <w:sz w:val="20"/>
          <w:szCs w:val="20"/>
        </w:rPr>
        <w:t xml:space="preserve"> </w:t>
      </w:r>
      <w:r w:rsidRPr="00FA1371">
        <w:rPr>
          <w:b/>
          <w:color w:val="000000" w:themeColor="text1"/>
          <w:sz w:val="20"/>
          <w:szCs w:val="20"/>
        </w:rPr>
        <w:t>UNFINISHED BUSINESS:</w:t>
      </w:r>
      <w:r w:rsidRPr="00FA1371">
        <w:rPr>
          <w:color w:val="000000" w:themeColor="text1"/>
          <w:sz w:val="20"/>
          <w:szCs w:val="20"/>
        </w:rPr>
        <w:t xml:space="preserve">  </w:t>
      </w:r>
      <w:r>
        <w:rPr>
          <w:color w:val="000000" w:themeColor="text1"/>
          <w:sz w:val="20"/>
          <w:szCs w:val="20"/>
        </w:rPr>
        <w:t>Bylaw</w:t>
      </w:r>
      <w:r w:rsidR="00A07C99">
        <w:rPr>
          <w:color w:val="000000" w:themeColor="text1"/>
          <w:sz w:val="20"/>
          <w:szCs w:val="20"/>
        </w:rPr>
        <w:t>s</w:t>
      </w:r>
      <w:r w:rsidR="00F85B08">
        <w:rPr>
          <w:color w:val="000000" w:themeColor="text1"/>
          <w:sz w:val="20"/>
          <w:szCs w:val="20"/>
        </w:rPr>
        <w:t>-The proposed changes to the bylaws will be presented to the Council for approval at the November 2023 Council meeting.</w:t>
      </w:r>
    </w:p>
    <w:p w14:paraId="79EB63FD" w14:textId="574D6BCD" w:rsidR="00A07C99" w:rsidRPr="00FA1371" w:rsidRDefault="00A07C99" w:rsidP="00AC6CFA">
      <w:pPr>
        <w:rPr>
          <w:color w:val="000000" w:themeColor="text1"/>
          <w:sz w:val="20"/>
          <w:szCs w:val="20"/>
        </w:rPr>
      </w:pPr>
      <w:r>
        <w:rPr>
          <w:color w:val="000000" w:themeColor="text1"/>
          <w:sz w:val="20"/>
          <w:szCs w:val="20"/>
        </w:rPr>
        <w:t>Committee is working on the policy for Security and Safety</w:t>
      </w:r>
      <w:r w:rsidR="00F85B08">
        <w:rPr>
          <w:color w:val="000000" w:themeColor="text1"/>
          <w:sz w:val="20"/>
          <w:szCs w:val="20"/>
        </w:rPr>
        <w:t xml:space="preserve"> and will bring a proposed policy to the Council for approval at the September 2023 Council meeting.</w:t>
      </w:r>
    </w:p>
    <w:p w14:paraId="4D3FC2E3" w14:textId="77777777" w:rsidR="00AC6CFA" w:rsidRPr="00FA1371" w:rsidRDefault="00AC6CFA" w:rsidP="00AC6CFA">
      <w:pPr>
        <w:rPr>
          <w:color w:val="000000" w:themeColor="text1"/>
          <w:sz w:val="20"/>
          <w:szCs w:val="20"/>
        </w:rPr>
      </w:pPr>
    </w:p>
    <w:p w14:paraId="4F72CD85" w14:textId="77777777" w:rsidR="00C276E4" w:rsidRPr="00FF2B0D" w:rsidRDefault="00AC6CFA" w:rsidP="00C276E4">
      <w:pPr>
        <w:contextualSpacing/>
        <w:rPr>
          <w:sz w:val="20"/>
          <w:szCs w:val="20"/>
        </w:rPr>
      </w:pPr>
      <w:r w:rsidRPr="00FA1371">
        <w:rPr>
          <w:b/>
          <w:color w:val="000000" w:themeColor="text1"/>
          <w:sz w:val="20"/>
          <w:szCs w:val="20"/>
        </w:rPr>
        <w:t>TRUSTEES:</w:t>
      </w:r>
      <w:r w:rsidRPr="00FA1371">
        <w:rPr>
          <w:color w:val="000000" w:themeColor="text1"/>
          <w:sz w:val="20"/>
          <w:szCs w:val="20"/>
        </w:rPr>
        <w:t xml:space="preserve"> </w:t>
      </w:r>
    </w:p>
    <w:p w14:paraId="024351F2" w14:textId="77777777" w:rsidR="00C276E4" w:rsidRDefault="00C276E4" w:rsidP="00C276E4">
      <w:pPr>
        <w:ind w:firstLine="720"/>
        <w:contextualSpacing/>
        <w:rPr>
          <w:color w:val="333333"/>
          <w:sz w:val="20"/>
          <w:szCs w:val="20"/>
          <w:shd w:val="clear" w:color="auto" w:fill="FFFFFF"/>
        </w:rPr>
      </w:pPr>
      <w:r w:rsidRPr="00FF2B0D">
        <w:rPr>
          <w:color w:val="333333"/>
          <w:sz w:val="20"/>
          <w:szCs w:val="20"/>
          <w:shd w:val="clear" w:color="auto" w:fill="FFFFFF"/>
        </w:rPr>
        <w:t>The bathroom renovation has been completed.  New flooring, repainted walls, and new vanities were installed in the men's and women's restrooms. In the women’s bathroom, the stalls were removed and repainted.  The handicap-accessible restroom needed a new toilet due to the previous one being broken.</w:t>
      </w:r>
    </w:p>
    <w:p w14:paraId="6BAB503B" w14:textId="77777777" w:rsidR="00C276E4" w:rsidRDefault="00C276E4" w:rsidP="00C276E4">
      <w:pPr>
        <w:ind w:firstLine="720"/>
        <w:contextualSpacing/>
        <w:rPr>
          <w:color w:val="333333"/>
          <w:sz w:val="20"/>
          <w:szCs w:val="20"/>
        </w:rPr>
      </w:pPr>
      <w:r w:rsidRPr="00FF2B0D">
        <w:rPr>
          <w:color w:val="333333"/>
          <w:sz w:val="20"/>
          <w:szCs w:val="20"/>
          <w:shd w:val="clear" w:color="auto" w:fill="FFFFFF"/>
        </w:rPr>
        <w:t>New flooring was also installed in the kitchen as well.</w:t>
      </w:r>
    </w:p>
    <w:p w14:paraId="2631E4CB" w14:textId="77777777" w:rsidR="00C276E4" w:rsidRDefault="00C276E4" w:rsidP="00C276E4">
      <w:pPr>
        <w:ind w:firstLine="720"/>
        <w:contextualSpacing/>
        <w:rPr>
          <w:color w:val="333333"/>
          <w:sz w:val="20"/>
          <w:szCs w:val="20"/>
          <w:shd w:val="clear" w:color="auto" w:fill="FFFFFF"/>
        </w:rPr>
      </w:pPr>
      <w:r w:rsidRPr="00FF2B0D">
        <w:rPr>
          <w:color w:val="333333"/>
          <w:sz w:val="20"/>
          <w:szCs w:val="20"/>
          <w:shd w:val="clear" w:color="auto" w:fill="FFFFFF"/>
        </w:rPr>
        <w:t>An insurance adjuster from Church Mutual came and inspected the parsonage’s roof.  </w:t>
      </w:r>
      <w:r>
        <w:rPr>
          <w:color w:val="333333"/>
          <w:sz w:val="20"/>
          <w:szCs w:val="20"/>
          <w:shd w:val="clear" w:color="auto" w:fill="FFFFFF"/>
        </w:rPr>
        <w:t>I</w:t>
      </w:r>
      <w:r w:rsidRPr="00FF2B0D">
        <w:rPr>
          <w:color w:val="333333"/>
          <w:sz w:val="20"/>
          <w:szCs w:val="20"/>
          <w:shd w:val="clear" w:color="auto" w:fill="FFFFFF"/>
        </w:rPr>
        <w:t>n his opinion, the roof looked to be in very good condition and definitely does not need to be replaced</w:t>
      </w:r>
      <w:r>
        <w:rPr>
          <w:color w:val="333333"/>
          <w:sz w:val="20"/>
          <w:szCs w:val="20"/>
          <w:shd w:val="clear" w:color="auto" w:fill="FFFFFF"/>
        </w:rPr>
        <w:t>.</w:t>
      </w:r>
    </w:p>
    <w:p w14:paraId="632305CD" w14:textId="77777777" w:rsidR="00C276E4" w:rsidRDefault="00C276E4" w:rsidP="00C276E4">
      <w:pPr>
        <w:ind w:firstLine="720"/>
        <w:contextualSpacing/>
        <w:rPr>
          <w:color w:val="333333"/>
          <w:sz w:val="20"/>
          <w:szCs w:val="20"/>
          <w:shd w:val="clear" w:color="auto" w:fill="FFFFFF"/>
        </w:rPr>
      </w:pPr>
      <w:r w:rsidRPr="00FF2B0D">
        <w:rPr>
          <w:color w:val="333333"/>
          <w:sz w:val="20"/>
          <w:szCs w:val="20"/>
          <w:shd w:val="clear" w:color="auto" w:fill="FFFFFF"/>
        </w:rPr>
        <w:t>Clint Stencil from Stencil Construction came and looked at the settling floor and walls in the southeast Sunday school rooms.  He felt that his company would be able to lift the floors back into place and they could lift the walls also but couldn't guarantee they would go completely back together due to how they are built.  His bid came in at $2</w:t>
      </w:r>
      <w:r>
        <w:rPr>
          <w:color w:val="333333"/>
          <w:sz w:val="20"/>
          <w:szCs w:val="20"/>
          <w:shd w:val="clear" w:color="auto" w:fill="FFFFFF"/>
        </w:rPr>
        <w:t>,</w:t>
      </w:r>
      <w:r w:rsidRPr="00FF2B0D">
        <w:rPr>
          <w:color w:val="333333"/>
          <w:sz w:val="20"/>
          <w:szCs w:val="20"/>
          <w:shd w:val="clear" w:color="auto" w:fill="FFFFFF"/>
        </w:rPr>
        <w:t>500.00.</w:t>
      </w:r>
    </w:p>
    <w:p w14:paraId="3BFD2F37" w14:textId="287CBBD7" w:rsidR="00F85B08" w:rsidRDefault="001604F6" w:rsidP="00C276E4">
      <w:pPr>
        <w:ind w:firstLine="720"/>
        <w:contextualSpacing/>
        <w:rPr>
          <w:color w:val="333333"/>
          <w:sz w:val="20"/>
          <w:szCs w:val="20"/>
        </w:rPr>
      </w:pPr>
      <w:r>
        <w:rPr>
          <w:color w:val="333333"/>
          <w:sz w:val="20"/>
          <w:szCs w:val="20"/>
        </w:rPr>
        <w:t>Jeff Scott will contact another company for an estimate to repair the settling floor and walls in the southeast Sunday School Rooms.</w:t>
      </w:r>
    </w:p>
    <w:p w14:paraId="51A2834E" w14:textId="77777777" w:rsidR="00C276E4" w:rsidRDefault="00C276E4" w:rsidP="00C276E4">
      <w:pPr>
        <w:ind w:firstLine="720"/>
        <w:contextualSpacing/>
        <w:rPr>
          <w:color w:val="333333"/>
          <w:sz w:val="20"/>
          <w:szCs w:val="20"/>
          <w:shd w:val="clear" w:color="auto" w:fill="FFFFFF"/>
        </w:rPr>
      </w:pPr>
      <w:r w:rsidRPr="00FF2B0D">
        <w:rPr>
          <w:color w:val="333333"/>
          <w:sz w:val="20"/>
          <w:szCs w:val="20"/>
          <w:shd w:val="clear" w:color="auto" w:fill="FFFFFF"/>
        </w:rPr>
        <w:t xml:space="preserve"> </w:t>
      </w:r>
      <w:r>
        <w:rPr>
          <w:color w:val="333333"/>
          <w:sz w:val="20"/>
          <w:szCs w:val="20"/>
          <w:shd w:val="clear" w:color="auto" w:fill="FFFFFF"/>
        </w:rPr>
        <w:t>Jeff Scott</w:t>
      </w:r>
      <w:r w:rsidRPr="00FF2B0D">
        <w:rPr>
          <w:color w:val="333333"/>
          <w:sz w:val="20"/>
          <w:szCs w:val="20"/>
          <w:shd w:val="clear" w:color="auto" w:fill="FFFFFF"/>
        </w:rPr>
        <w:t xml:space="preserve"> will be meeting with Cordell Hofer to discuss the rental agreement on the church’s farmland.</w:t>
      </w:r>
    </w:p>
    <w:p w14:paraId="222465F1" w14:textId="40D88F5D" w:rsidR="00AC6CFA" w:rsidRDefault="00F85B08" w:rsidP="00AC6CFA">
      <w:pPr>
        <w:rPr>
          <w:color w:val="000000" w:themeColor="text1"/>
          <w:sz w:val="20"/>
          <w:szCs w:val="20"/>
        </w:rPr>
      </w:pPr>
      <w:r>
        <w:rPr>
          <w:color w:val="000000" w:themeColor="text1"/>
          <w:sz w:val="20"/>
          <w:szCs w:val="20"/>
        </w:rPr>
        <w:tab/>
        <w:t xml:space="preserve">The Council discussed the brick sign out front that is in disrepair.  The </w:t>
      </w:r>
      <w:r w:rsidR="001604F6">
        <w:rPr>
          <w:color w:val="000000" w:themeColor="text1"/>
          <w:sz w:val="20"/>
          <w:szCs w:val="20"/>
        </w:rPr>
        <w:t>T</w:t>
      </w:r>
      <w:r>
        <w:rPr>
          <w:color w:val="000000" w:themeColor="text1"/>
          <w:sz w:val="20"/>
          <w:szCs w:val="20"/>
        </w:rPr>
        <w:t>rustees will look into options for the sign</w:t>
      </w:r>
      <w:r w:rsidR="005C6D3B">
        <w:rPr>
          <w:color w:val="000000" w:themeColor="text1"/>
          <w:sz w:val="20"/>
          <w:szCs w:val="20"/>
        </w:rPr>
        <w:t>.</w:t>
      </w:r>
    </w:p>
    <w:p w14:paraId="6B3E1745" w14:textId="5D3029F7" w:rsidR="001604F6" w:rsidRPr="001604F6" w:rsidRDefault="001604F6" w:rsidP="00AC6CFA">
      <w:pPr>
        <w:contextualSpacing/>
        <w:rPr>
          <w:color w:val="333333"/>
          <w:sz w:val="20"/>
          <w:szCs w:val="20"/>
          <w:shd w:val="clear" w:color="auto" w:fill="FFFFFF"/>
        </w:rPr>
      </w:pPr>
      <w:r>
        <w:rPr>
          <w:color w:val="000000" w:themeColor="text1"/>
          <w:sz w:val="20"/>
          <w:szCs w:val="20"/>
        </w:rPr>
        <w:tab/>
        <w:t xml:space="preserve">The Trustees will look at the bushes and landscaping on the south side of the church and decide what needs to be done.  </w:t>
      </w:r>
      <w:r>
        <w:rPr>
          <w:color w:val="333333"/>
          <w:sz w:val="20"/>
          <w:szCs w:val="20"/>
          <w:shd w:val="clear" w:color="auto" w:fill="FFFFFF"/>
        </w:rPr>
        <w:t>Submitted by Jeff Scott</w:t>
      </w:r>
    </w:p>
    <w:p w14:paraId="6967A278" w14:textId="77777777" w:rsidR="00AC6CFA" w:rsidRPr="00FA1371" w:rsidRDefault="00AC6CFA" w:rsidP="00AC6CFA">
      <w:pPr>
        <w:rPr>
          <w:color w:val="000000" w:themeColor="text1"/>
          <w:sz w:val="20"/>
          <w:szCs w:val="20"/>
        </w:rPr>
      </w:pPr>
    </w:p>
    <w:p w14:paraId="78BC0390" w14:textId="7A8884BF" w:rsidR="00185613" w:rsidRDefault="00AC6CFA" w:rsidP="00F67573">
      <w:pPr>
        <w:spacing w:after="120"/>
        <w:contextualSpacing/>
        <w:rPr>
          <w:color w:val="333333"/>
          <w:sz w:val="20"/>
          <w:szCs w:val="20"/>
          <w:shd w:val="clear" w:color="auto" w:fill="FFFFFF"/>
        </w:rPr>
      </w:pPr>
      <w:r w:rsidRPr="00FA1371">
        <w:rPr>
          <w:b/>
          <w:color w:val="000000" w:themeColor="text1"/>
          <w:sz w:val="20"/>
          <w:szCs w:val="20"/>
        </w:rPr>
        <w:t>STEWARDSHIP AND FINANCE:</w:t>
      </w:r>
      <w:r w:rsidR="00F67573">
        <w:rPr>
          <w:b/>
          <w:color w:val="000000" w:themeColor="text1"/>
          <w:sz w:val="20"/>
          <w:szCs w:val="20"/>
        </w:rPr>
        <w:t xml:space="preserve"> </w:t>
      </w:r>
      <w:r w:rsidRPr="00FA1371">
        <w:rPr>
          <w:color w:val="000000" w:themeColor="text1"/>
          <w:sz w:val="20"/>
          <w:szCs w:val="20"/>
        </w:rPr>
        <w:t xml:space="preserve"> </w:t>
      </w:r>
      <w:r w:rsidR="00185613" w:rsidRPr="00B22677">
        <w:rPr>
          <w:color w:val="333333"/>
          <w:sz w:val="20"/>
          <w:szCs w:val="20"/>
          <w:shd w:val="clear" w:color="auto" w:fill="FFFFFF"/>
        </w:rPr>
        <w:t>Brad</w:t>
      </w:r>
      <w:r w:rsidR="00185613">
        <w:rPr>
          <w:color w:val="333333"/>
          <w:sz w:val="20"/>
          <w:szCs w:val="20"/>
          <w:shd w:val="clear" w:color="auto" w:fill="FFFFFF"/>
        </w:rPr>
        <w:t xml:space="preserve"> Schroeder</w:t>
      </w:r>
      <w:r w:rsidR="00185613" w:rsidRPr="00B22677">
        <w:rPr>
          <w:color w:val="333333"/>
          <w:sz w:val="20"/>
          <w:szCs w:val="20"/>
          <w:shd w:val="clear" w:color="auto" w:fill="FFFFFF"/>
        </w:rPr>
        <w:t xml:space="preserve"> and Eric </w:t>
      </w:r>
      <w:r w:rsidR="00185613">
        <w:rPr>
          <w:color w:val="333333"/>
          <w:sz w:val="20"/>
          <w:szCs w:val="20"/>
          <w:shd w:val="clear" w:color="auto" w:fill="FFFFFF"/>
        </w:rPr>
        <w:t xml:space="preserve">Tieszen </w:t>
      </w:r>
      <w:r w:rsidR="00185613" w:rsidRPr="00B22677">
        <w:rPr>
          <w:color w:val="333333"/>
          <w:sz w:val="20"/>
          <w:szCs w:val="20"/>
          <w:shd w:val="clear" w:color="auto" w:fill="FFFFFF"/>
        </w:rPr>
        <w:t>met with</w:t>
      </w:r>
      <w:r w:rsidR="00185613">
        <w:rPr>
          <w:color w:val="333333"/>
          <w:sz w:val="20"/>
          <w:szCs w:val="20"/>
          <w:shd w:val="clear" w:color="auto" w:fill="FFFFFF"/>
        </w:rPr>
        <w:t xml:space="preserve"> the</w:t>
      </w:r>
      <w:r w:rsidR="00185613" w:rsidRPr="00B22677">
        <w:rPr>
          <w:color w:val="333333"/>
          <w:sz w:val="20"/>
          <w:szCs w:val="20"/>
          <w:shd w:val="clear" w:color="auto" w:fill="FFFFFF"/>
        </w:rPr>
        <w:t xml:space="preserve"> Methodist and Exploratory committee on Sunday</w:t>
      </w:r>
      <w:r w:rsidR="00185613">
        <w:rPr>
          <w:color w:val="333333"/>
          <w:sz w:val="20"/>
          <w:szCs w:val="20"/>
          <w:shd w:val="clear" w:color="auto" w:fill="FFFFFF"/>
        </w:rPr>
        <w:t xml:space="preserve">, July 23, </w:t>
      </w:r>
      <w:r w:rsidR="004B3D94">
        <w:rPr>
          <w:color w:val="333333"/>
          <w:sz w:val="20"/>
          <w:szCs w:val="20"/>
          <w:shd w:val="clear" w:color="auto" w:fill="FFFFFF"/>
        </w:rPr>
        <w:t>2023</w:t>
      </w:r>
      <w:r w:rsidR="0098343B">
        <w:rPr>
          <w:color w:val="333333"/>
          <w:sz w:val="20"/>
          <w:szCs w:val="20"/>
          <w:shd w:val="clear" w:color="auto" w:fill="FFFFFF"/>
        </w:rPr>
        <w:t xml:space="preserve"> </w:t>
      </w:r>
      <w:r w:rsidR="00185613" w:rsidRPr="00B22677">
        <w:rPr>
          <w:color w:val="333333"/>
          <w:sz w:val="20"/>
          <w:szCs w:val="20"/>
          <w:shd w:val="clear" w:color="auto" w:fill="FFFFFF"/>
        </w:rPr>
        <w:t>to review the building plan.</w:t>
      </w:r>
    </w:p>
    <w:p w14:paraId="5FE1B28E" w14:textId="437F8CC3" w:rsidR="00185613" w:rsidRDefault="00185613" w:rsidP="00185613">
      <w:pPr>
        <w:spacing w:after="120"/>
        <w:ind w:firstLine="720"/>
        <w:contextualSpacing/>
        <w:rPr>
          <w:color w:val="333333"/>
          <w:sz w:val="20"/>
          <w:szCs w:val="20"/>
          <w:shd w:val="clear" w:color="auto" w:fill="FFFFFF"/>
        </w:rPr>
      </w:pPr>
      <w:r>
        <w:rPr>
          <w:color w:val="333333"/>
          <w:sz w:val="20"/>
          <w:szCs w:val="20"/>
          <w:shd w:val="clear" w:color="auto" w:fill="FFFFFF"/>
        </w:rPr>
        <w:t xml:space="preserve">The Stewardship and </w:t>
      </w:r>
      <w:r w:rsidR="004B3D94">
        <w:rPr>
          <w:color w:val="333333"/>
          <w:sz w:val="20"/>
          <w:szCs w:val="20"/>
          <w:shd w:val="clear" w:color="auto" w:fill="FFFFFF"/>
        </w:rPr>
        <w:t xml:space="preserve">Finance </w:t>
      </w:r>
      <w:r w:rsidR="004B3D94" w:rsidRPr="00B22677">
        <w:rPr>
          <w:color w:val="333333"/>
          <w:sz w:val="20"/>
          <w:szCs w:val="20"/>
          <w:shd w:val="clear" w:color="auto" w:fill="FFFFFF"/>
        </w:rPr>
        <w:t>committee</w:t>
      </w:r>
      <w:r w:rsidRPr="00B22677">
        <w:rPr>
          <w:color w:val="333333"/>
          <w:sz w:val="20"/>
          <w:szCs w:val="20"/>
          <w:shd w:val="clear" w:color="auto" w:fill="FFFFFF"/>
        </w:rPr>
        <w:t xml:space="preserve"> met on Wednesday</w:t>
      </w:r>
      <w:r>
        <w:rPr>
          <w:color w:val="333333"/>
          <w:sz w:val="20"/>
          <w:szCs w:val="20"/>
          <w:shd w:val="clear" w:color="auto" w:fill="FFFFFF"/>
        </w:rPr>
        <w:t xml:space="preserve">, </w:t>
      </w:r>
      <w:r w:rsidRPr="00B22677">
        <w:rPr>
          <w:color w:val="333333"/>
          <w:sz w:val="20"/>
          <w:szCs w:val="20"/>
          <w:shd w:val="clear" w:color="auto" w:fill="FFFFFF"/>
        </w:rPr>
        <w:t>July 26</w:t>
      </w:r>
      <w:r>
        <w:rPr>
          <w:color w:val="333333"/>
          <w:sz w:val="20"/>
          <w:szCs w:val="20"/>
          <w:shd w:val="clear" w:color="auto" w:fill="FFFFFF"/>
        </w:rPr>
        <w:t>, 2023. M</w:t>
      </w:r>
      <w:r w:rsidRPr="00B22677">
        <w:rPr>
          <w:color w:val="333333"/>
          <w:sz w:val="20"/>
          <w:szCs w:val="20"/>
          <w:shd w:val="clear" w:color="auto" w:fill="FFFFFF"/>
        </w:rPr>
        <w:t>embers present: Dianne</w:t>
      </w:r>
      <w:r>
        <w:rPr>
          <w:color w:val="333333"/>
          <w:sz w:val="20"/>
          <w:szCs w:val="20"/>
          <w:shd w:val="clear" w:color="auto" w:fill="FFFFFF"/>
        </w:rPr>
        <w:t xml:space="preserve"> Dawson</w:t>
      </w:r>
      <w:r w:rsidRPr="00B22677">
        <w:rPr>
          <w:color w:val="333333"/>
          <w:sz w:val="20"/>
          <w:szCs w:val="20"/>
          <w:shd w:val="clear" w:color="auto" w:fill="FFFFFF"/>
        </w:rPr>
        <w:t>, Eric</w:t>
      </w:r>
      <w:r>
        <w:rPr>
          <w:color w:val="333333"/>
          <w:sz w:val="20"/>
          <w:szCs w:val="20"/>
          <w:shd w:val="clear" w:color="auto" w:fill="FFFFFF"/>
        </w:rPr>
        <w:t xml:space="preserve"> Tieszen</w:t>
      </w:r>
      <w:r w:rsidRPr="00B22677">
        <w:rPr>
          <w:color w:val="333333"/>
          <w:sz w:val="20"/>
          <w:szCs w:val="20"/>
          <w:shd w:val="clear" w:color="auto" w:fill="FFFFFF"/>
        </w:rPr>
        <w:t>, Cathee</w:t>
      </w:r>
      <w:r>
        <w:rPr>
          <w:color w:val="333333"/>
          <w:sz w:val="20"/>
          <w:szCs w:val="20"/>
          <w:shd w:val="clear" w:color="auto" w:fill="FFFFFF"/>
        </w:rPr>
        <w:t xml:space="preserve"> Bruinsma</w:t>
      </w:r>
      <w:r w:rsidRPr="00B22677">
        <w:rPr>
          <w:color w:val="333333"/>
          <w:sz w:val="20"/>
          <w:szCs w:val="20"/>
          <w:shd w:val="clear" w:color="auto" w:fill="FFFFFF"/>
        </w:rPr>
        <w:t>, Phi</w:t>
      </w:r>
      <w:r w:rsidR="00952361">
        <w:rPr>
          <w:color w:val="333333"/>
          <w:sz w:val="20"/>
          <w:szCs w:val="20"/>
          <w:shd w:val="clear" w:color="auto" w:fill="FFFFFF"/>
        </w:rPr>
        <w:t>l</w:t>
      </w:r>
      <w:r>
        <w:rPr>
          <w:color w:val="333333"/>
          <w:sz w:val="20"/>
          <w:szCs w:val="20"/>
          <w:shd w:val="clear" w:color="auto" w:fill="FFFFFF"/>
        </w:rPr>
        <w:t xml:space="preserve"> Hofer,</w:t>
      </w:r>
      <w:r w:rsidRPr="00B22677">
        <w:rPr>
          <w:color w:val="333333"/>
          <w:sz w:val="20"/>
          <w:szCs w:val="20"/>
          <w:shd w:val="clear" w:color="auto" w:fill="FFFFFF"/>
        </w:rPr>
        <w:t xml:space="preserve"> and Brad</w:t>
      </w:r>
      <w:r>
        <w:rPr>
          <w:color w:val="333333"/>
          <w:sz w:val="20"/>
          <w:szCs w:val="20"/>
          <w:shd w:val="clear" w:color="auto" w:fill="FFFFFF"/>
        </w:rPr>
        <w:t xml:space="preserve"> Schroeder</w:t>
      </w:r>
      <w:r w:rsidRPr="00B22677">
        <w:rPr>
          <w:color w:val="333333"/>
          <w:sz w:val="20"/>
          <w:szCs w:val="20"/>
          <w:shd w:val="clear" w:color="auto" w:fill="FFFFFF"/>
        </w:rPr>
        <w:t>.</w:t>
      </w:r>
    </w:p>
    <w:p w14:paraId="708BEC8A" w14:textId="02323580" w:rsidR="00185613" w:rsidRDefault="00185613" w:rsidP="00185613">
      <w:pPr>
        <w:spacing w:after="120"/>
        <w:contextualSpacing/>
        <w:rPr>
          <w:color w:val="333333"/>
          <w:sz w:val="20"/>
          <w:szCs w:val="20"/>
          <w:shd w:val="clear" w:color="auto" w:fill="FFFFFF"/>
        </w:rPr>
      </w:pPr>
      <w:r>
        <w:rPr>
          <w:color w:val="333333"/>
          <w:sz w:val="20"/>
          <w:szCs w:val="20"/>
          <w:shd w:val="clear" w:color="auto" w:fill="FFFFFF"/>
        </w:rPr>
        <w:t>The Committee reviewed the mid-year</w:t>
      </w:r>
      <w:r w:rsidRPr="00B22677">
        <w:rPr>
          <w:color w:val="333333"/>
          <w:sz w:val="20"/>
          <w:szCs w:val="20"/>
          <w:shd w:val="clear" w:color="auto" w:fill="FFFFFF"/>
        </w:rPr>
        <w:t xml:space="preserve"> Income statement</w:t>
      </w:r>
      <w:r>
        <w:rPr>
          <w:color w:val="333333"/>
          <w:sz w:val="20"/>
          <w:szCs w:val="20"/>
          <w:shd w:val="clear" w:color="auto" w:fill="FFFFFF"/>
        </w:rPr>
        <w:t xml:space="preserve"> report</w:t>
      </w:r>
      <w:r w:rsidRPr="00B22677">
        <w:rPr>
          <w:color w:val="333333"/>
          <w:sz w:val="20"/>
          <w:szCs w:val="20"/>
          <w:shd w:val="clear" w:color="auto" w:fill="FFFFFF"/>
        </w:rPr>
        <w:t>, Balance sheet</w:t>
      </w:r>
      <w:r>
        <w:rPr>
          <w:color w:val="333333"/>
          <w:sz w:val="20"/>
          <w:szCs w:val="20"/>
          <w:shd w:val="clear" w:color="auto" w:fill="FFFFFF"/>
        </w:rPr>
        <w:t xml:space="preserve"> report</w:t>
      </w:r>
      <w:r w:rsidRPr="00B22677">
        <w:rPr>
          <w:color w:val="333333"/>
          <w:sz w:val="20"/>
          <w:szCs w:val="20"/>
          <w:shd w:val="clear" w:color="auto" w:fill="FFFFFF"/>
        </w:rPr>
        <w:t>, and Detailed category report. Finances at mid-year are stable.</w:t>
      </w:r>
    </w:p>
    <w:p w14:paraId="42FE6D1C" w14:textId="22B64BA3" w:rsidR="00185613" w:rsidRDefault="00185613" w:rsidP="00185613">
      <w:pPr>
        <w:spacing w:after="120"/>
        <w:contextualSpacing/>
        <w:rPr>
          <w:color w:val="333333"/>
          <w:sz w:val="20"/>
          <w:szCs w:val="20"/>
          <w:shd w:val="clear" w:color="auto" w:fill="FFFFFF"/>
        </w:rPr>
      </w:pPr>
      <w:r>
        <w:rPr>
          <w:color w:val="333333"/>
          <w:sz w:val="20"/>
          <w:szCs w:val="20"/>
          <w:shd w:val="clear" w:color="auto" w:fill="FFFFFF"/>
        </w:rPr>
        <w:tab/>
      </w:r>
      <w:r w:rsidRPr="00B22677">
        <w:rPr>
          <w:color w:val="333333"/>
          <w:sz w:val="20"/>
          <w:szCs w:val="20"/>
          <w:shd w:val="clear" w:color="auto" w:fill="FFFFFF"/>
        </w:rPr>
        <w:t xml:space="preserve">Reviewed items to continue to work on with committee members are </w:t>
      </w:r>
      <w:r w:rsidR="0098343B" w:rsidRPr="00B22677">
        <w:rPr>
          <w:color w:val="333333"/>
          <w:sz w:val="20"/>
          <w:szCs w:val="20"/>
          <w:shd w:val="clear" w:color="auto" w:fill="FFFFFF"/>
        </w:rPr>
        <w:t>submitting</w:t>
      </w:r>
      <w:r w:rsidRPr="00B22677">
        <w:rPr>
          <w:color w:val="333333"/>
          <w:sz w:val="20"/>
          <w:szCs w:val="20"/>
          <w:shd w:val="clear" w:color="auto" w:fill="FFFFFF"/>
        </w:rPr>
        <w:t xml:space="preserve"> receipts for expenditures/payments.</w:t>
      </w:r>
    </w:p>
    <w:p w14:paraId="35AC9221" w14:textId="77777777" w:rsidR="00185613" w:rsidRDefault="00185613" w:rsidP="00185613">
      <w:pPr>
        <w:spacing w:after="120"/>
        <w:ind w:firstLine="720"/>
        <w:contextualSpacing/>
        <w:rPr>
          <w:color w:val="333333"/>
          <w:sz w:val="20"/>
          <w:szCs w:val="20"/>
        </w:rPr>
      </w:pPr>
      <w:r w:rsidRPr="00B22677">
        <w:rPr>
          <w:color w:val="333333"/>
          <w:sz w:val="20"/>
          <w:szCs w:val="20"/>
          <w:shd w:val="clear" w:color="auto" w:fill="FFFFFF"/>
        </w:rPr>
        <w:t>Doreen</w:t>
      </w:r>
      <w:r>
        <w:rPr>
          <w:color w:val="333333"/>
          <w:sz w:val="20"/>
          <w:szCs w:val="20"/>
          <w:shd w:val="clear" w:color="auto" w:fill="FFFFFF"/>
        </w:rPr>
        <w:t xml:space="preserve"> Fry</w:t>
      </w:r>
      <w:r w:rsidRPr="00B22677">
        <w:rPr>
          <w:color w:val="333333"/>
          <w:sz w:val="20"/>
          <w:szCs w:val="20"/>
          <w:shd w:val="clear" w:color="auto" w:fill="FFFFFF"/>
        </w:rPr>
        <w:t xml:space="preserve"> is doing a great job of including memos on entries!</w:t>
      </w:r>
    </w:p>
    <w:p w14:paraId="386ED65A" w14:textId="17778F73" w:rsidR="00185613" w:rsidRDefault="00185613" w:rsidP="00185613">
      <w:pPr>
        <w:spacing w:after="120"/>
        <w:ind w:firstLine="720"/>
        <w:contextualSpacing/>
        <w:rPr>
          <w:color w:val="333333"/>
          <w:sz w:val="20"/>
          <w:szCs w:val="20"/>
        </w:rPr>
      </w:pPr>
      <w:r w:rsidRPr="00B22677">
        <w:rPr>
          <w:color w:val="333333"/>
          <w:sz w:val="20"/>
          <w:szCs w:val="20"/>
          <w:shd w:val="clear" w:color="auto" w:fill="FFFFFF"/>
        </w:rPr>
        <w:t xml:space="preserve"> After contacting Starlyn</w:t>
      </w:r>
      <w:r>
        <w:rPr>
          <w:color w:val="333333"/>
          <w:sz w:val="20"/>
          <w:szCs w:val="20"/>
          <w:shd w:val="clear" w:color="auto" w:fill="FFFFFF"/>
        </w:rPr>
        <w:t xml:space="preserve"> Church,</w:t>
      </w:r>
      <w:r w:rsidRPr="00B22677">
        <w:rPr>
          <w:color w:val="333333"/>
          <w:sz w:val="20"/>
          <w:szCs w:val="20"/>
          <w:shd w:val="clear" w:color="auto" w:fill="FFFFFF"/>
        </w:rPr>
        <w:t xml:space="preserve"> the purchase of new bells is on hold </w:t>
      </w:r>
      <w:r w:rsidR="001227A4">
        <w:rPr>
          <w:color w:val="333333"/>
          <w:sz w:val="20"/>
          <w:szCs w:val="20"/>
          <w:shd w:val="clear" w:color="auto" w:fill="FFFFFF"/>
        </w:rPr>
        <w:t>until</w:t>
      </w:r>
      <w:r w:rsidRPr="00B22677">
        <w:rPr>
          <w:color w:val="333333"/>
          <w:sz w:val="20"/>
          <w:szCs w:val="20"/>
          <w:shd w:val="clear" w:color="auto" w:fill="FFFFFF"/>
        </w:rPr>
        <w:t xml:space="preserve"> next year.</w:t>
      </w:r>
    </w:p>
    <w:p w14:paraId="0F2216C9" w14:textId="78259423" w:rsidR="00185613" w:rsidRDefault="00185613" w:rsidP="00185613">
      <w:pPr>
        <w:spacing w:after="120"/>
        <w:ind w:firstLine="720"/>
        <w:contextualSpacing/>
        <w:rPr>
          <w:color w:val="333333"/>
          <w:sz w:val="20"/>
          <w:szCs w:val="20"/>
        </w:rPr>
      </w:pPr>
      <w:r w:rsidRPr="00B22677">
        <w:rPr>
          <w:color w:val="333333"/>
          <w:sz w:val="20"/>
          <w:szCs w:val="20"/>
          <w:shd w:val="clear" w:color="auto" w:fill="FFFFFF"/>
        </w:rPr>
        <w:t xml:space="preserve"> Phil </w:t>
      </w:r>
      <w:r>
        <w:rPr>
          <w:color w:val="333333"/>
          <w:sz w:val="20"/>
          <w:szCs w:val="20"/>
          <w:shd w:val="clear" w:color="auto" w:fill="FFFFFF"/>
        </w:rPr>
        <w:t xml:space="preserve">Hofer </w:t>
      </w:r>
      <w:r w:rsidRPr="00B22677">
        <w:rPr>
          <w:color w:val="333333"/>
          <w:sz w:val="20"/>
          <w:szCs w:val="20"/>
          <w:shd w:val="clear" w:color="auto" w:fill="FFFFFF"/>
        </w:rPr>
        <w:t>will be working with</w:t>
      </w:r>
      <w:r w:rsidR="001227A4">
        <w:rPr>
          <w:color w:val="333333"/>
          <w:sz w:val="20"/>
          <w:szCs w:val="20"/>
          <w:shd w:val="clear" w:color="auto" w:fill="FFFFFF"/>
        </w:rPr>
        <w:t xml:space="preserve"> the</w:t>
      </w:r>
      <w:r w:rsidRPr="00B22677">
        <w:rPr>
          <w:color w:val="333333"/>
          <w:sz w:val="20"/>
          <w:szCs w:val="20"/>
          <w:shd w:val="clear" w:color="auto" w:fill="FFFFFF"/>
        </w:rPr>
        <w:t xml:space="preserve"> trustees to update the land contract.</w:t>
      </w:r>
    </w:p>
    <w:p w14:paraId="29D0D990" w14:textId="6CA13D27" w:rsidR="00185613" w:rsidRDefault="00185613" w:rsidP="00185613">
      <w:pPr>
        <w:spacing w:after="120"/>
        <w:contextualSpacing/>
        <w:rPr>
          <w:color w:val="333333"/>
          <w:sz w:val="20"/>
          <w:szCs w:val="20"/>
          <w:shd w:val="clear" w:color="auto" w:fill="FFFFFF"/>
        </w:rPr>
      </w:pPr>
      <w:r w:rsidRPr="00F6399A">
        <w:rPr>
          <w:color w:val="333333"/>
          <w:sz w:val="20"/>
          <w:szCs w:val="20"/>
          <w:shd w:val="clear" w:color="auto" w:fill="FFFFFF"/>
        </w:rPr>
        <w:t> </w:t>
      </w:r>
      <w:r>
        <w:rPr>
          <w:color w:val="333333"/>
          <w:sz w:val="20"/>
          <w:szCs w:val="20"/>
          <w:shd w:val="clear" w:color="auto" w:fill="FFFFFF"/>
        </w:rPr>
        <w:tab/>
        <w:t>A</w:t>
      </w:r>
      <w:r w:rsidRPr="00F6399A">
        <w:rPr>
          <w:color w:val="333333"/>
          <w:sz w:val="20"/>
          <w:szCs w:val="20"/>
          <w:shd w:val="clear" w:color="auto" w:fill="FFFFFF"/>
        </w:rPr>
        <w:t>n additional $500, was given to the scholarship fund last year and was divided and given out this year to applicants in addition to our scholarship fund disbursement</w:t>
      </w:r>
      <w:r>
        <w:rPr>
          <w:color w:val="333333"/>
          <w:sz w:val="20"/>
          <w:szCs w:val="20"/>
          <w:shd w:val="clear" w:color="auto" w:fill="FFFFFF"/>
        </w:rPr>
        <w:t xml:space="preserve">. </w:t>
      </w:r>
      <w:r w:rsidRPr="00F6399A">
        <w:rPr>
          <w:color w:val="333333"/>
          <w:sz w:val="20"/>
          <w:szCs w:val="20"/>
          <w:shd w:val="clear" w:color="auto" w:fill="FFFFFF"/>
        </w:rPr>
        <w:t>Those receiving scholarships were: Blake Anderson, Noah Kleinsasser</w:t>
      </w:r>
      <w:r>
        <w:rPr>
          <w:color w:val="333333"/>
          <w:sz w:val="20"/>
          <w:szCs w:val="20"/>
          <w:shd w:val="clear" w:color="auto" w:fill="FFFFFF"/>
        </w:rPr>
        <w:t>,</w:t>
      </w:r>
      <w:r w:rsidRPr="00F6399A">
        <w:rPr>
          <w:color w:val="333333"/>
          <w:sz w:val="20"/>
          <w:szCs w:val="20"/>
          <w:shd w:val="clear" w:color="auto" w:fill="FFFFFF"/>
        </w:rPr>
        <w:t xml:space="preserve"> and Tyce Ortman</w:t>
      </w:r>
      <w:r>
        <w:rPr>
          <w:color w:val="333333"/>
          <w:sz w:val="20"/>
          <w:szCs w:val="20"/>
          <w:shd w:val="clear" w:color="auto" w:fill="FFFFFF"/>
        </w:rPr>
        <w:t xml:space="preserve">.  </w:t>
      </w:r>
      <w:r w:rsidRPr="00F6399A">
        <w:rPr>
          <w:color w:val="333333"/>
          <w:sz w:val="20"/>
          <w:szCs w:val="20"/>
          <w:shd w:val="clear" w:color="auto" w:fill="FFFFFF"/>
        </w:rPr>
        <w:t>$1</w:t>
      </w:r>
      <w:r w:rsidR="005C6D3B">
        <w:rPr>
          <w:color w:val="333333"/>
          <w:sz w:val="20"/>
          <w:szCs w:val="20"/>
          <w:shd w:val="clear" w:color="auto" w:fill="FFFFFF"/>
        </w:rPr>
        <w:t>,</w:t>
      </w:r>
      <w:r w:rsidRPr="00F6399A">
        <w:rPr>
          <w:color w:val="333333"/>
          <w:sz w:val="20"/>
          <w:szCs w:val="20"/>
          <w:shd w:val="clear" w:color="auto" w:fill="FFFFFF"/>
        </w:rPr>
        <w:t xml:space="preserve">189 was </w:t>
      </w:r>
      <w:r w:rsidRPr="00B22677">
        <w:rPr>
          <w:color w:val="333333"/>
          <w:sz w:val="20"/>
          <w:szCs w:val="20"/>
          <w:shd w:val="clear" w:color="auto" w:fill="FFFFFF"/>
        </w:rPr>
        <w:t>dispersed.</w:t>
      </w:r>
      <w:r w:rsidR="00687AD2">
        <w:rPr>
          <w:color w:val="333333"/>
          <w:sz w:val="20"/>
          <w:szCs w:val="20"/>
          <w:shd w:val="clear" w:color="auto" w:fill="FFFFFF"/>
        </w:rPr>
        <w:t xml:space="preserve">         Submitted by Dianne Dawson</w:t>
      </w:r>
    </w:p>
    <w:p w14:paraId="56A0E589" w14:textId="4C373A29" w:rsidR="00AC6CFA" w:rsidRPr="00FA1371" w:rsidRDefault="00AC6CFA" w:rsidP="00AC6CFA">
      <w:pPr>
        <w:pStyle w:val="v1msonormal"/>
        <w:shd w:val="clear" w:color="auto" w:fill="FFFFFF"/>
        <w:spacing w:before="0" w:beforeAutospacing="0" w:after="0" w:afterAutospacing="0"/>
        <w:rPr>
          <w:color w:val="000000" w:themeColor="text1"/>
          <w:sz w:val="20"/>
          <w:szCs w:val="20"/>
        </w:rPr>
      </w:pPr>
    </w:p>
    <w:p w14:paraId="1265A3FA" w14:textId="3564F2B8" w:rsidR="00AC6CFA" w:rsidRPr="001604F6" w:rsidRDefault="00AC6CFA" w:rsidP="001604F6">
      <w:pPr>
        <w:pStyle w:val="v1msonormal"/>
        <w:shd w:val="clear" w:color="auto" w:fill="FFFFFF"/>
        <w:spacing w:before="0" w:beforeAutospacing="0" w:after="0" w:afterAutospacing="0"/>
        <w:rPr>
          <w:rFonts w:ascii="Calibri" w:hAnsi="Calibri" w:cs="Calibri"/>
          <w:color w:val="000000" w:themeColor="text1"/>
          <w:sz w:val="22"/>
          <w:szCs w:val="22"/>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AC6CFA" w:rsidRPr="00FA1371" w14:paraId="111E81C4" w14:textId="77777777" w:rsidTr="007B5BA9">
        <w:tc>
          <w:tcPr>
            <w:tcW w:w="2520" w:type="dxa"/>
            <w:vAlign w:val="center"/>
          </w:tcPr>
          <w:p w14:paraId="60506DE2"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FUND</w:t>
            </w:r>
          </w:p>
        </w:tc>
        <w:tc>
          <w:tcPr>
            <w:tcW w:w="1440" w:type="dxa"/>
            <w:vAlign w:val="center"/>
          </w:tcPr>
          <w:p w14:paraId="08945C8F" w14:textId="74A9B43E"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June 1, 202</w:t>
            </w:r>
            <w:r>
              <w:rPr>
                <w:b/>
                <w:caps/>
                <w:color w:val="000000" w:themeColor="text1"/>
                <w:sz w:val="20"/>
                <w:szCs w:val="20"/>
                <w:u w:val="single"/>
              </w:rPr>
              <w:t>3</w:t>
            </w:r>
          </w:p>
          <w:p w14:paraId="3EAF8B2D"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BALANCE</w:t>
            </w:r>
          </w:p>
        </w:tc>
        <w:tc>
          <w:tcPr>
            <w:tcW w:w="1489" w:type="dxa"/>
            <w:vAlign w:val="center"/>
          </w:tcPr>
          <w:p w14:paraId="6F7B2426"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DEPOSITS</w:t>
            </w:r>
          </w:p>
        </w:tc>
        <w:tc>
          <w:tcPr>
            <w:tcW w:w="1928" w:type="dxa"/>
            <w:vAlign w:val="center"/>
          </w:tcPr>
          <w:p w14:paraId="6226A7BC"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DISBURSEMENTS</w:t>
            </w:r>
          </w:p>
        </w:tc>
        <w:tc>
          <w:tcPr>
            <w:tcW w:w="1731" w:type="dxa"/>
            <w:vAlign w:val="center"/>
          </w:tcPr>
          <w:p w14:paraId="7FFDC0B8" w14:textId="70ECC0E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June 30, 202</w:t>
            </w:r>
            <w:r>
              <w:rPr>
                <w:b/>
                <w:caps/>
                <w:color w:val="000000" w:themeColor="text1"/>
                <w:sz w:val="20"/>
                <w:szCs w:val="20"/>
                <w:u w:val="single"/>
              </w:rPr>
              <w:t>3</w:t>
            </w:r>
          </w:p>
          <w:p w14:paraId="44D7427D"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BALANCE</w:t>
            </w:r>
          </w:p>
        </w:tc>
      </w:tr>
      <w:tr w:rsidR="00BA27B3" w:rsidRPr="00FA1371" w14:paraId="0DDBE9B2" w14:textId="77777777" w:rsidTr="007B5BA9">
        <w:tc>
          <w:tcPr>
            <w:tcW w:w="2520" w:type="dxa"/>
          </w:tcPr>
          <w:p w14:paraId="5A64F333"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General Fund</w:t>
            </w:r>
          </w:p>
        </w:tc>
        <w:tc>
          <w:tcPr>
            <w:tcW w:w="1440" w:type="dxa"/>
          </w:tcPr>
          <w:p w14:paraId="6DD2D1CD" w14:textId="558DF102" w:rsidR="00BA27B3" w:rsidRPr="00FA1371" w:rsidRDefault="00BA27B3" w:rsidP="00BA27B3">
            <w:pPr>
              <w:jc w:val="right"/>
              <w:rPr>
                <w:color w:val="000000" w:themeColor="text1"/>
                <w:sz w:val="20"/>
                <w:szCs w:val="20"/>
              </w:rPr>
            </w:pPr>
            <w:r>
              <w:rPr>
                <w:sz w:val="20"/>
                <w:szCs w:val="20"/>
              </w:rPr>
              <w:t>245,565.77</w:t>
            </w:r>
          </w:p>
        </w:tc>
        <w:tc>
          <w:tcPr>
            <w:tcW w:w="1489" w:type="dxa"/>
          </w:tcPr>
          <w:p w14:paraId="4BC7A35A" w14:textId="77777777" w:rsidR="00BA27B3" w:rsidRPr="00FA1371" w:rsidRDefault="00BA27B3" w:rsidP="00BA27B3">
            <w:pPr>
              <w:jc w:val="right"/>
              <w:rPr>
                <w:color w:val="000000" w:themeColor="text1"/>
                <w:sz w:val="20"/>
                <w:szCs w:val="20"/>
              </w:rPr>
            </w:pPr>
          </w:p>
        </w:tc>
        <w:tc>
          <w:tcPr>
            <w:tcW w:w="1928" w:type="dxa"/>
          </w:tcPr>
          <w:p w14:paraId="44D29387" w14:textId="77777777" w:rsidR="00BA27B3" w:rsidRPr="00FA1371" w:rsidRDefault="00BA27B3" w:rsidP="00BA27B3">
            <w:pPr>
              <w:jc w:val="right"/>
              <w:rPr>
                <w:color w:val="000000" w:themeColor="text1"/>
                <w:sz w:val="20"/>
                <w:szCs w:val="20"/>
              </w:rPr>
            </w:pPr>
          </w:p>
        </w:tc>
        <w:tc>
          <w:tcPr>
            <w:tcW w:w="1731" w:type="dxa"/>
          </w:tcPr>
          <w:p w14:paraId="5D728818" w14:textId="4107F4CB" w:rsidR="00BA27B3" w:rsidRPr="00FA1371" w:rsidRDefault="00BA27B3" w:rsidP="00BA27B3">
            <w:pPr>
              <w:jc w:val="right"/>
              <w:rPr>
                <w:color w:val="000000" w:themeColor="text1"/>
                <w:sz w:val="20"/>
                <w:szCs w:val="20"/>
              </w:rPr>
            </w:pPr>
            <w:r>
              <w:rPr>
                <w:color w:val="000000" w:themeColor="text1"/>
                <w:sz w:val="20"/>
                <w:szCs w:val="20"/>
              </w:rPr>
              <w:t>238,985.86</w:t>
            </w:r>
          </w:p>
        </w:tc>
      </w:tr>
      <w:tr w:rsidR="00BA27B3" w:rsidRPr="00FA1371" w14:paraId="468A2F69" w14:textId="77777777" w:rsidTr="007B5BA9">
        <w:tc>
          <w:tcPr>
            <w:tcW w:w="2520" w:type="dxa"/>
          </w:tcPr>
          <w:p w14:paraId="48A1177F"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Capital Improvement</w:t>
            </w:r>
          </w:p>
        </w:tc>
        <w:tc>
          <w:tcPr>
            <w:tcW w:w="1440" w:type="dxa"/>
          </w:tcPr>
          <w:p w14:paraId="670F4810" w14:textId="29E0E85B" w:rsidR="00BA27B3" w:rsidRPr="00FA1371" w:rsidRDefault="00BA27B3" w:rsidP="00BA27B3">
            <w:pPr>
              <w:jc w:val="right"/>
              <w:rPr>
                <w:color w:val="000000" w:themeColor="text1"/>
                <w:sz w:val="20"/>
                <w:szCs w:val="20"/>
              </w:rPr>
            </w:pPr>
            <w:r>
              <w:rPr>
                <w:sz w:val="20"/>
                <w:szCs w:val="20"/>
              </w:rPr>
              <w:t>44,523.85</w:t>
            </w:r>
          </w:p>
        </w:tc>
        <w:tc>
          <w:tcPr>
            <w:tcW w:w="1489" w:type="dxa"/>
          </w:tcPr>
          <w:p w14:paraId="504C815A" w14:textId="77777777" w:rsidR="00BA27B3" w:rsidRPr="00FA1371" w:rsidRDefault="00BA27B3" w:rsidP="00BA27B3">
            <w:pPr>
              <w:jc w:val="right"/>
              <w:rPr>
                <w:color w:val="000000" w:themeColor="text1"/>
                <w:sz w:val="20"/>
                <w:szCs w:val="20"/>
              </w:rPr>
            </w:pPr>
          </w:p>
        </w:tc>
        <w:tc>
          <w:tcPr>
            <w:tcW w:w="1928" w:type="dxa"/>
          </w:tcPr>
          <w:p w14:paraId="220B36FC" w14:textId="77777777" w:rsidR="00BA27B3" w:rsidRPr="00FA1371" w:rsidRDefault="00BA27B3" w:rsidP="00BA27B3">
            <w:pPr>
              <w:jc w:val="right"/>
              <w:rPr>
                <w:color w:val="000000" w:themeColor="text1"/>
                <w:sz w:val="20"/>
                <w:szCs w:val="20"/>
              </w:rPr>
            </w:pPr>
          </w:p>
        </w:tc>
        <w:tc>
          <w:tcPr>
            <w:tcW w:w="1731" w:type="dxa"/>
          </w:tcPr>
          <w:p w14:paraId="23491A7F" w14:textId="41554E00" w:rsidR="00BA27B3" w:rsidRPr="00FA1371" w:rsidRDefault="00BA27B3" w:rsidP="00BA27B3">
            <w:pPr>
              <w:jc w:val="right"/>
              <w:rPr>
                <w:color w:val="000000" w:themeColor="text1"/>
                <w:sz w:val="20"/>
                <w:szCs w:val="20"/>
              </w:rPr>
            </w:pPr>
            <w:r>
              <w:rPr>
                <w:color w:val="000000" w:themeColor="text1"/>
                <w:sz w:val="20"/>
                <w:szCs w:val="20"/>
              </w:rPr>
              <w:t>43,755.76</w:t>
            </w:r>
          </w:p>
        </w:tc>
      </w:tr>
      <w:tr w:rsidR="00BA27B3" w:rsidRPr="00FA1371" w14:paraId="2CE6F028" w14:textId="77777777" w:rsidTr="007B5BA9">
        <w:trPr>
          <w:trHeight w:val="297"/>
        </w:trPr>
        <w:tc>
          <w:tcPr>
            <w:tcW w:w="2520" w:type="dxa"/>
          </w:tcPr>
          <w:p w14:paraId="3E49AE9B"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Special Services</w:t>
            </w:r>
          </w:p>
        </w:tc>
        <w:tc>
          <w:tcPr>
            <w:tcW w:w="1440" w:type="dxa"/>
          </w:tcPr>
          <w:p w14:paraId="2BBC3385" w14:textId="6642A6AA" w:rsidR="00BA27B3" w:rsidRPr="00FA1371" w:rsidRDefault="00BA27B3" w:rsidP="00BA27B3">
            <w:pPr>
              <w:jc w:val="right"/>
              <w:rPr>
                <w:color w:val="000000" w:themeColor="text1"/>
                <w:sz w:val="20"/>
                <w:szCs w:val="20"/>
              </w:rPr>
            </w:pPr>
            <w:r>
              <w:rPr>
                <w:sz w:val="20"/>
                <w:szCs w:val="20"/>
              </w:rPr>
              <w:t>7,414.96</w:t>
            </w:r>
          </w:p>
        </w:tc>
        <w:tc>
          <w:tcPr>
            <w:tcW w:w="1489" w:type="dxa"/>
          </w:tcPr>
          <w:p w14:paraId="6E114C88" w14:textId="77777777" w:rsidR="00BA27B3" w:rsidRPr="00FA1371" w:rsidRDefault="00BA27B3" w:rsidP="00BA27B3">
            <w:pPr>
              <w:jc w:val="right"/>
              <w:rPr>
                <w:color w:val="000000" w:themeColor="text1"/>
                <w:sz w:val="20"/>
                <w:szCs w:val="20"/>
              </w:rPr>
            </w:pPr>
          </w:p>
        </w:tc>
        <w:tc>
          <w:tcPr>
            <w:tcW w:w="1928" w:type="dxa"/>
          </w:tcPr>
          <w:p w14:paraId="28B1E7BB" w14:textId="77777777" w:rsidR="00BA27B3" w:rsidRPr="00FA1371" w:rsidRDefault="00BA27B3" w:rsidP="00BA27B3">
            <w:pPr>
              <w:jc w:val="right"/>
              <w:rPr>
                <w:color w:val="000000" w:themeColor="text1"/>
                <w:sz w:val="20"/>
                <w:szCs w:val="20"/>
              </w:rPr>
            </w:pPr>
          </w:p>
        </w:tc>
        <w:tc>
          <w:tcPr>
            <w:tcW w:w="1731" w:type="dxa"/>
          </w:tcPr>
          <w:p w14:paraId="4C13C12E" w14:textId="15055382" w:rsidR="00BA27B3" w:rsidRPr="00FA1371" w:rsidRDefault="00BA27B3" w:rsidP="00BA27B3">
            <w:pPr>
              <w:jc w:val="right"/>
              <w:rPr>
                <w:color w:val="000000" w:themeColor="text1"/>
                <w:sz w:val="20"/>
                <w:szCs w:val="20"/>
              </w:rPr>
            </w:pPr>
            <w:r>
              <w:rPr>
                <w:color w:val="000000" w:themeColor="text1"/>
                <w:sz w:val="20"/>
                <w:szCs w:val="20"/>
              </w:rPr>
              <w:t>7,414.96</w:t>
            </w:r>
          </w:p>
        </w:tc>
      </w:tr>
      <w:tr w:rsidR="00BA27B3" w:rsidRPr="00FA1371" w14:paraId="444C737E" w14:textId="77777777" w:rsidTr="007B5BA9">
        <w:tc>
          <w:tcPr>
            <w:tcW w:w="2520" w:type="dxa"/>
          </w:tcPr>
          <w:p w14:paraId="3297FE55"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Music-Choir Fund</w:t>
            </w:r>
          </w:p>
        </w:tc>
        <w:tc>
          <w:tcPr>
            <w:tcW w:w="1440" w:type="dxa"/>
          </w:tcPr>
          <w:p w14:paraId="0C04C784" w14:textId="0609E54B" w:rsidR="00BA27B3" w:rsidRPr="00FA1371" w:rsidRDefault="00BA27B3" w:rsidP="00BA27B3">
            <w:pPr>
              <w:jc w:val="right"/>
              <w:rPr>
                <w:color w:val="000000" w:themeColor="text1"/>
                <w:sz w:val="20"/>
                <w:szCs w:val="20"/>
              </w:rPr>
            </w:pPr>
            <w:r>
              <w:rPr>
                <w:sz w:val="20"/>
                <w:szCs w:val="20"/>
              </w:rPr>
              <w:t>124.25</w:t>
            </w:r>
          </w:p>
        </w:tc>
        <w:tc>
          <w:tcPr>
            <w:tcW w:w="1489" w:type="dxa"/>
          </w:tcPr>
          <w:p w14:paraId="2E66D51E" w14:textId="77777777" w:rsidR="00BA27B3" w:rsidRPr="00FA1371" w:rsidRDefault="00BA27B3" w:rsidP="00BA27B3">
            <w:pPr>
              <w:jc w:val="right"/>
              <w:rPr>
                <w:color w:val="000000" w:themeColor="text1"/>
                <w:sz w:val="20"/>
                <w:szCs w:val="20"/>
              </w:rPr>
            </w:pPr>
          </w:p>
        </w:tc>
        <w:tc>
          <w:tcPr>
            <w:tcW w:w="1928" w:type="dxa"/>
          </w:tcPr>
          <w:p w14:paraId="3A0AA249" w14:textId="77777777" w:rsidR="00BA27B3" w:rsidRPr="00FA1371" w:rsidRDefault="00BA27B3" w:rsidP="00BA27B3">
            <w:pPr>
              <w:jc w:val="right"/>
              <w:rPr>
                <w:color w:val="000000" w:themeColor="text1"/>
                <w:sz w:val="20"/>
                <w:szCs w:val="20"/>
              </w:rPr>
            </w:pPr>
          </w:p>
        </w:tc>
        <w:tc>
          <w:tcPr>
            <w:tcW w:w="1731" w:type="dxa"/>
          </w:tcPr>
          <w:p w14:paraId="4500A1D0" w14:textId="77777777" w:rsidR="00BA27B3" w:rsidRPr="00FA1371" w:rsidRDefault="00BA27B3" w:rsidP="00BA27B3">
            <w:pPr>
              <w:jc w:val="right"/>
              <w:rPr>
                <w:color w:val="000000" w:themeColor="text1"/>
                <w:sz w:val="20"/>
                <w:szCs w:val="20"/>
              </w:rPr>
            </w:pPr>
            <w:r w:rsidRPr="00FA1371">
              <w:rPr>
                <w:color w:val="000000" w:themeColor="text1"/>
                <w:sz w:val="20"/>
                <w:szCs w:val="20"/>
              </w:rPr>
              <w:t>124.25</w:t>
            </w:r>
          </w:p>
        </w:tc>
      </w:tr>
      <w:tr w:rsidR="00BA27B3" w:rsidRPr="00FA1371" w14:paraId="27A11592" w14:textId="77777777" w:rsidTr="007B5BA9">
        <w:tc>
          <w:tcPr>
            <w:tcW w:w="2520" w:type="dxa"/>
          </w:tcPr>
          <w:p w14:paraId="43F774D3"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Scholarship Fund</w:t>
            </w:r>
          </w:p>
        </w:tc>
        <w:tc>
          <w:tcPr>
            <w:tcW w:w="1440" w:type="dxa"/>
          </w:tcPr>
          <w:p w14:paraId="0749AA82" w14:textId="693C11C3" w:rsidR="00BA27B3" w:rsidRPr="00FA1371" w:rsidRDefault="00BA27B3" w:rsidP="00BA27B3">
            <w:pPr>
              <w:jc w:val="right"/>
              <w:rPr>
                <w:color w:val="000000" w:themeColor="text1"/>
                <w:sz w:val="20"/>
                <w:szCs w:val="20"/>
              </w:rPr>
            </w:pPr>
            <w:r>
              <w:rPr>
                <w:sz w:val="20"/>
                <w:szCs w:val="20"/>
              </w:rPr>
              <w:t>41,234.53</w:t>
            </w:r>
          </w:p>
        </w:tc>
        <w:tc>
          <w:tcPr>
            <w:tcW w:w="1489" w:type="dxa"/>
          </w:tcPr>
          <w:p w14:paraId="301EE743" w14:textId="77777777" w:rsidR="00BA27B3" w:rsidRPr="00FA1371" w:rsidRDefault="00BA27B3" w:rsidP="00BA27B3">
            <w:pPr>
              <w:jc w:val="right"/>
              <w:rPr>
                <w:color w:val="000000" w:themeColor="text1"/>
                <w:sz w:val="20"/>
                <w:szCs w:val="20"/>
              </w:rPr>
            </w:pPr>
          </w:p>
        </w:tc>
        <w:tc>
          <w:tcPr>
            <w:tcW w:w="1928" w:type="dxa"/>
          </w:tcPr>
          <w:p w14:paraId="2C9ACB5C" w14:textId="77777777" w:rsidR="00BA27B3" w:rsidRPr="00FA1371" w:rsidRDefault="00BA27B3" w:rsidP="00BA27B3">
            <w:pPr>
              <w:jc w:val="right"/>
              <w:rPr>
                <w:color w:val="000000" w:themeColor="text1"/>
                <w:sz w:val="20"/>
                <w:szCs w:val="20"/>
              </w:rPr>
            </w:pPr>
          </w:p>
        </w:tc>
        <w:tc>
          <w:tcPr>
            <w:tcW w:w="1731" w:type="dxa"/>
          </w:tcPr>
          <w:p w14:paraId="49784FFA" w14:textId="69C2DE80" w:rsidR="00BA27B3" w:rsidRPr="00FA1371" w:rsidRDefault="00BA27B3" w:rsidP="00BA27B3">
            <w:pPr>
              <w:jc w:val="right"/>
              <w:rPr>
                <w:color w:val="000000" w:themeColor="text1"/>
                <w:sz w:val="20"/>
                <w:szCs w:val="20"/>
              </w:rPr>
            </w:pPr>
            <w:r>
              <w:rPr>
                <w:color w:val="000000" w:themeColor="text1"/>
                <w:sz w:val="20"/>
                <w:szCs w:val="20"/>
              </w:rPr>
              <w:t>41,234.53</w:t>
            </w:r>
          </w:p>
        </w:tc>
      </w:tr>
      <w:tr w:rsidR="00BA27B3" w:rsidRPr="00FA1371" w14:paraId="58B7D868" w14:textId="77777777" w:rsidTr="007B5BA9">
        <w:tc>
          <w:tcPr>
            <w:tcW w:w="2520" w:type="dxa"/>
          </w:tcPr>
          <w:p w14:paraId="69C53D28"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 xml:space="preserve">Riverside </w:t>
            </w:r>
            <w:smartTag w:uri="urn:schemas-microsoft-com:office:smarttags" w:element="PlaceType">
              <w:r w:rsidRPr="00FA1371">
                <w:rPr>
                  <w:b/>
                  <w:smallCaps/>
                  <w:color w:val="000000" w:themeColor="text1"/>
                  <w:sz w:val="20"/>
                  <w:szCs w:val="20"/>
                </w:rPr>
                <w:t>Cemetery</w:t>
              </w:r>
            </w:smartTag>
          </w:p>
        </w:tc>
        <w:tc>
          <w:tcPr>
            <w:tcW w:w="1440" w:type="dxa"/>
          </w:tcPr>
          <w:p w14:paraId="4EC80D6F" w14:textId="6360FEE2" w:rsidR="00BA27B3" w:rsidRPr="00FA1371" w:rsidRDefault="00BA27B3" w:rsidP="00BA27B3">
            <w:pPr>
              <w:jc w:val="right"/>
              <w:rPr>
                <w:color w:val="000000" w:themeColor="text1"/>
                <w:sz w:val="20"/>
                <w:szCs w:val="20"/>
              </w:rPr>
            </w:pPr>
            <w:r>
              <w:rPr>
                <w:sz w:val="20"/>
                <w:szCs w:val="20"/>
              </w:rPr>
              <w:t>11,681.23</w:t>
            </w:r>
          </w:p>
        </w:tc>
        <w:tc>
          <w:tcPr>
            <w:tcW w:w="1489" w:type="dxa"/>
          </w:tcPr>
          <w:p w14:paraId="6BB8365C" w14:textId="77777777" w:rsidR="00BA27B3" w:rsidRPr="00FA1371" w:rsidRDefault="00BA27B3" w:rsidP="00BA27B3">
            <w:pPr>
              <w:jc w:val="right"/>
              <w:rPr>
                <w:color w:val="000000" w:themeColor="text1"/>
                <w:sz w:val="20"/>
                <w:szCs w:val="20"/>
              </w:rPr>
            </w:pPr>
          </w:p>
        </w:tc>
        <w:tc>
          <w:tcPr>
            <w:tcW w:w="1928" w:type="dxa"/>
          </w:tcPr>
          <w:p w14:paraId="150A5BDD" w14:textId="77777777" w:rsidR="00BA27B3" w:rsidRPr="00FA1371" w:rsidRDefault="00BA27B3" w:rsidP="00BA27B3">
            <w:pPr>
              <w:jc w:val="right"/>
              <w:rPr>
                <w:color w:val="000000" w:themeColor="text1"/>
                <w:sz w:val="20"/>
                <w:szCs w:val="20"/>
              </w:rPr>
            </w:pPr>
          </w:p>
        </w:tc>
        <w:tc>
          <w:tcPr>
            <w:tcW w:w="1731" w:type="dxa"/>
          </w:tcPr>
          <w:p w14:paraId="4972EB40" w14:textId="23A8BFDF" w:rsidR="00BA27B3" w:rsidRPr="00FA1371" w:rsidRDefault="00BA27B3" w:rsidP="00BA27B3">
            <w:pPr>
              <w:jc w:val="right"/>
              <w:rPr>
                <w:color w:val="000000" w:themeColor="text1"/>
                <w:sz w:val="20"/>
                <w:szCs w:val="20"/>
              </w:rPr>
            </w:pPr>
            <w:r>
              <w:rPr>
                <w:color w:val="000000" w:themeColor="text1"/>
                <w:sz w:val="20"/>
                <w:szCs w:val="20"/>
              </w:rPr>
              <w:t>11,681.23</w:t>
            </w:r>
          </w:p>
        </w:tc>
      </w:tr>
      <w:tr w:rsidR="00AC6CFA" w:rsidRPr="00FA1371" w14:paraId="3778D3CC" w14:textId="77777777" w:rsidTr="007B5BA9">
        <w:trPr>
          <w:trHeight w:val="421"/>
        </w:trPr>
        <w:tc>
          <w:tcPr>
            <w:tcW w:w="9108" w:type="dxa"/>
            <w:gridSpan w:val="5"/>
          </w:tcPr>
          <w:p w14:paraId="1FF5E5AD" w14:textId="77777777" w:rsidR="00AC6CFA" w:rsidRPr="00FA1371" w:rsidRDefault="00AC6CFA" w:rsidP="007B5BA9">
            <w:pPr>
              <w:rPr>
                <w:b/>
                <w:smallCaps/>
                <w:color w:val="000000" w:themeColor="text1"/>
                <w:sz w:val="20"/>
                <w:szCs w:val="20"/>
                <w:u w:val="single"/>
              </w:rPr>
            </w:pPr>
            <w:r w:rsidRPr="00FA1371">
              <w:rPr>
                <w:b/>
                <w:smallCaps/>
                <w:color w:val="000000" w:themeColor="text1"/>
                <w:sz w:val="20"/>
                <w:szCs w:val="20"/>
                <w:u w:val="single"/>
              </w:rPr>
              <w:t xml:space="preserve">Memorial Funds </w:t>
            </w:r>
          </w:p>
        </w:tc>
      </w:tr>
      <w:tr w:rsidR="00BA27B3" w:rsidRPr="00FA1371" w14:paraId="027EAE87" w14:textId="77777777" w:rsidTr="007B5BA9">
        <w:tc>
          <w:tcPr>
            <w:tcW w:w="2520" w:type="dxa"/>
          </w:tcPr>
          <w:p w14:paraId="31620A8F"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Undesignated</w:t>
            </w:r>
          </w:p>
        </w:tc>
        <w:tc>
          <w:tcPr>
            <w:tcW w:w="1440" w:type="dxa"/>
          </w:tcPr>
          <w:p w14:paraId="193BD470" w14:textId="2A649E95" w:rsidR="00BA27B3" w:rsidRPr="00FA1371" w:rsidRDefault="00BA27B3" w:rsidP="00BA27B3">
            <w:pPr>
              <w:jc w:val="right"/>
              <w:rPr>
                <w:color w:val="000000" w:themeColor="text1"/>
                <w:sz w:val="20"/>
                <w:szCs w:val="20"/>
              </w:rPr>
            </w:pPr>
            <w:r>
              <w:rPr>
                <w:sz w:val="20"/>
                <w:szCs w:val="20"/>
              </w:rPr>
              <w:t>8,837.91</w:t>
            </w:r>
          </w:p>
        </w:tc>
        <w:tc>
          <w:tcPr>
            <w:tcW w:w="1489" w:type="dxa"/>
          </w:tcPr>
          <w:p w14:paraId="275180EA" w14:textId="77777777" w:rsidR="00BA27B3" w:rsidRPr="00FA1371" w:rsidRDefault="00BA27B3" w:rsidP="00BA27B3">
            <w:pPr>
              <w:jc w:val="right"/>
              <w:rPr>
                <w:color w:val="000000" w:themeColor="text1"/>
                <w:sz w:val="20"/>
                <w:szCs w:val="20"/>
              </w:rPr>
            </w:pPr>
          </w:p>
        </w:tc>
        <w:tc>
          <w:tcPr>
            <w:tcW w:w="1928" w:type="dxa"/>
          </w:tcPr>
          <w:p w14:paraId="7CCB5BA2" w14:textId="77777777" w:rsidR="00BA27B3" w:rsidRPr="00FA1371" w:rsidRDefault="00BA27B3" w:rsidP="00BA27B3">
            <w:pPr>
              <w:jc w:val="right"/>
              <w:rPr>
                <w:color w:val="000000" w:themeColor="text1"/>
                <w:sz w:val="20"/>
                <w:szCs w:val="20"/>
              </w:rPr>
            </w:pPr>
          </w:p>
        </w:tc>
        <w:tc>
          <w:tcPr>
            <w:tcW w:w="1731" w:type="dxa"/>
          </w:tcPr>
          <w:p w14:paraId="208752C2" w14:textId="3DB0BE65" w:rsidR="00BA27B3" w:rsidRPr="00FA1371" w:rsidRDefault="00BA27B3" w:rsidP="00BA27B3">
            <w:pPr>
              <w:jc w:val="right"/>
              <w:rPr>
                <w:color w:val="000000" w:themeColor="text1"/>
                <w:sz w:val="20"/>
                <w:szCs w:val="20"/>
              </w:rPr>
            </w:pPr>
            <w:r>
              <w:rPr>
                <w:sz w:val="20"/>
                <w:szCs w:val="20"/>
              </w:rPr>
              <w:t>8,837.91</w:t>
            </w:r>
          </w:p>
        </w:tc>
      </w:tr>
      <w:tr w:rsidR="00BA27B3" w:rsidRPr="00FA1371" w14:paraId="167FC459" w14:textId="77777777" w:rsidTr="007B5BA9">
        <w:tc>
          <w:tcPr>
            <w:tcW w:w="2520" w:type="dxa"/>
          </w:tcPr>
          <w:p w14:paraId="50FA208C"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Library</w:t>
            </w:r>
          </w:p>
        </w:tc>
        <w:tc>
          <w:tcPr>
            <w:tcW w:w="1440" w:type="dxa"/>
          </w:tcPr>
          <w:p w14:paraId="26BF7AD9" w14:textId="21BAF4E0" w:rsidR="00BA27B3" w:rsidRPr="00FA1371" w:rsidRDefault="00BA27B3" w:rsidP="00BA27B3">
            <w:pPr>
              <w:jc w:val="right"/>
              <w:rPr>
                <w:color w:val="000000" w:themeColor="text1"/>
                <w:sz w:val="20"/>
                <w:szCs w:val="20"/>
              </w:rPr>
            </w:pPr>
            <w:r>
              <w:rPr>
                <w:sz w:val="20"/>
                <w:szCs w:val="20"/>
              </w:rPr>
              <w:t>311.60</w:t>
            </w:r>
          </w:p>
        </w:tc>
        <w:tc>
          <w:tcPr>
            <w:tcW w:w="1489" w:type="dxa"/>
          </w:tcPr>
          <w:p w14:paraId="1AD8951A" w14:textId="77777777" w:rsidR="00BA27B3" w:rsidRPr="00FA1371" w:rsidRDefault="00BA27B3" w:rsidP="00BA27B3">
            <w:pPr>
              <w:jc w:val="right"/>
              <w:rPr>
                <w:color w:val="000000" w:themeColor="text1"/>
                <w:sz w:val="20"/>
                <w:szCs w:val="20"/>
              </w:rPr>
            </w:pPr>
          </w:p>
        </w:tc>
        <w:tc>
          <w:tcPr>
            <w:tcW w:w="1928" w:type="dxa"/>
          </w:tcPr>
          <w:p w14:paraId="01DCB7C1" w14:textId="77777777" w:rsidR="00BA27B3" w:rsidRPr="00FA1371" w:rsidRDefault="00BA27B3" w:rsidP="00BA27B3">
            <w:pPr>
              <w:jc w:val="right"/>
              <w:rPr>
                <w:color w:val="000000" w:themeColor="text1"/>
                <w:sz w:val="20"/>
                <w:szCs w:val="20"/>
              </w:rPr>
            </w:pPr>
          </w:p>
        </w:tc>
        <w:tc>
          <w:tcPr>
            <w:tcW w:w="1731" w:type="dxa"/>
          </w:tcPr>
          <w:p w14:paraId="0B820829" w14:textId="4BE6D43F" w:rsidR="00BA27B3" w:rsidRPr="00FA1371" w:rsidRDefault="00BA27B3" w:rsidP="00BA27B3">
            <w:pPr>
              <w:jc w:val="right"/>
              <w:rPr>
                <w:color w:val="000000" w:themeColor="text1"/>
                <w:sz w:val="20"/>
                <w:szCs w:val="20"/>
              </w:rPr>
            </w:pPr>
            <w:r>
              <w:rPr>
                <w:sz w:val="20"/>
                <w:szCs w:val="20"/>
              </w:rPr>
              <w:t>311.60</w:t>
            </w:r>
          </w:p>
        </w:tc>
      </w:tr>
      <w:tr w:rsidR="00BA27B3" w:rsidRPr="00FA1371" w14:paraId="14071051" w14:textId="77777777" w:rsidTr="00760E2C">
        <w:tc>
          <w:tcPr>
            <w:tcW w:w="2520" w:type="dxa"/>
          </w:tcPr>
          <w:p w14:paraId="3E9C3E53"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Music</w:t>
            </w:r>
          </w:p>
        </w:tc>
        <w:tc>
          <w:tcPr>
            <w:tcW w:w="1440" w:type="dxa"/>
          </w:tcPr>
          <w:p w14:paraId="0B0FC2FF" w14:textId="672FC2CC" w:rsidR="00BA27B3" w:rsidRPr="00FA1371" w:rsidRDefault="00BA27B3" w:rsidP="00BA27B3">
            <w:pPr>
              <w:jc w:val="right"/>
              <w:rPr>
                <w:color w:val="000000" w:themeColor="text1"/>
                <w:sz w:val="20"/>
                <w:szCs w:val="20"/>
              </w:rPr>
            </w:pPr>
            <w:r>
              <w:rPr>
                <w:sz w:val="20"/>
                <w:szCs w:val="20"/>
              </w:rPr>
              <w:t>2,065.15</w:t>
            </w:r>
          </w:p>
        </w:tc>
        <w:tc>
          <w:tcPr>
            <w:tcW w:w="1489" w:type="dxa"/>
          </w:tcPr>
          <w:p w14:paraId="76B85B58" w14:textId="77777777" w:rsidR="00BA27B3" w:rsidRPr="00FA1371" w:rsidRDefault="00BA27B3" w:rsidP="00BA27B3">
            <w:pPr>
              <w:jc w:val="right"/>
              <w:rPr>
                <w:color w:val="000000" w:themeColor="text1"/>
                <w:sz w:val="20"/>
                <w:szCs w:val="20"/>
              </w:rPr>
            </w:pPr>
          </w:p>
        </w:tc>
        <w:tc>
          <w:tcPr>
            <w:tcW w:w="1928" w:type="dxa"/>
          </w:tcPr>
          <w:p w14:paraId="19952D57" w14:textId="77777777" w:rsidR="00BA27B3" w:rsidRPr="00FA1371" w:rsidRDefault="00BA27B3" w:rsidP="00BA27B3">
            <w:pPr>
              <w:jc w:val="right"/>
              <w:rPr>
                <w:color w:val="000000" w:themeColor="text1"/>
                <w:sz w:val="20"/>
                <w:szCs w:val="20"/>
              </w:rPr>
            </w:pPr>
          </w:p>
        </w:tc>
        <w:tc>
          <w:tcPr>
            <w:tcW w:w="1731" w:type="dxa"/>
          </w:tcPr>
          <w:p w14:paraId="0AF92B84" w14:textId="7214AF2F" w:rsidR="00BA27B3" w:rsidRPr="00FA1371" w:rsidRDefault="00BA27B3" w:rsidP="00BA27B3">
            <w:pPr>
              <w:jc w:val="right"/>
              <w:rPr>
                <w:color w:val="000000" w:themeColor="text1"/>
                <w:sz w:val="20"/>
                <w:szCs w:val="20"/>
              </w:rPr>
            </w:pPr>
            <w:r>
              <w:rPr>
                <w:sz w:val="20"/>
                <w:szCs w:val="20"/>
              </w:rPr>
              <w:t>2,065.15</w:t>
            </w:r>
          </w:p>
        </w:tc>
      </w:tr>
      <w:tr w:rsidR="00BA27B3" w:rsidRPr="00FA1371" w14:paraId="67D10848" w14:textId="77777777" w:rsidTr="007B5BA9">
        <w:tc>
          <w:tcPr>
            <w:tcW w:w="2520" w:type="dxa"/>
          </w:tcPr>
          <w:p w14:paraId="6E09B117"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cd #4878</w:t>
            </w:r>
          </w:p>
        </w:tc>
        <w:tc>
          <w:tcPr>
            <w:tcW w:w="1440" w:type="dxa"/>
            <w:vAlign w:val="center"/>
          </w:tcPr>
          <w:p w14:paraId="04DBAC01" w14:textId="721F1B19" w:rsidR="00BA27B3" w:rsidRPr="00FA1371" w:rsidRDefault="00BA27B3" w:rsidP="00BA27B3">
            <w:pPr>
              <w:jc w:val="right"/>
              <w:rPr>
                <w:color w:val="000000" w:themeColor="text1"/>
                <w:sz w:val="20"/>
                <w:szCs w:val="20"/>
              </w:rPr>
            </w:pPr>
            <w:r>
              <w:rPr>
                <w:sz w:val="20"/>
                <w:szCs w:val="20"/>
              </w:rPr>
              <w:t>4,649.93</w:t>
            </w:r>
          </w:p>
        </w:tc>
        <w:tc>
          <w:tcPr>
            <w:tcW w:w="1489" w:type="dxa"/>
          </w:tcPr>
          <w:p w14:paraId="7A626486" w14:textId="77777777" w:rsidR="00BA27B3" w:rsidRPr="00FA1371" w:rsidRDefault="00BA27B3" w:rsidP="00BA27B3">
            <w:pPr>
              <w:jc w:val="right"/>
              <w:rPr>
                <w:color w:val="000000" w:themeColor="text1"/>
                <w:sz w:val="20"/>
                <w:szCs w:val="20"/>
              </w:rPr>
            </w:pPr>
          </w:p>
        </w:tc>
        <w:tc>
          <w:tcPr>
            <w:tcW w:w="1928" w:type="dxa"/>
          </w:tcPr>
          <w:p w14:paraId="2BB7516E" w14:textId="77777777" w:rsidR="00BA27B3" w:rsidRPr="00FA1371" w:rsidRDefault="00BA27B3" w:rsidP="00BA27B3">
            <w:pPr>
              <w:jc w:val="right"/>
              <w:rPr>
                <w:color w:val="000000" w:themeColor="text1"/>
                <w:sz w:val="20"/>
                <w:szCs w:val="20"/>
              </w:rPr>
            </w:pPr>
          </w:p>
        </w:tc>
        <w:tc>
          <w:tcPr>
            <w:tcW w:w="1731" w:type="dxa"/>
            <w:vAlign w:val="center"/>
          </w:tcPr>
          <w:p w14:paraId="32BBC067" w14:textId="537D5B06" w:rsidR="00BA27B3" w:rsidRPr="00FA1371" w:rsidRDefault="00BA27B3" w:rsidP="00BA27B3">
            <w:pPr>
              <w:jc w:val="right"/>
              <w:rPr>
                <w:color w:val="000000" w:themeColor="text1"/>
                <w:sz w:val="20"/>
                <w:szCs w:val="20"/>
              </w:rPr>
            </w:pPr>
            <w:r>
              <w:rPr>
                <w:sz w:val="20"/>
                <w:szCs w:val="20"/>
              </w:rPr>
              <w:t>4,649.93</w:t>
            </w:r>
          </w:p>
        </w:tc>
      </w:tr>
      <w:tr w:rsidR="00BA27B3" w:rsidRPr="00FA1371" w14:paraId="4DFECDAF" w14:textId="77777777" w:rsidTr="007B5BA9">
        <w:tc>
          <w:tcPr>
            <w:tcW w:w="2520" w:type="dxa"/>
          </w:tcPr>
          <w:p w14:paraId="59379C54"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Horse Camp</w:t>
            </w:r>
          </w:p>
        </w:tc>
        <w:tc>
          <w:tcPr>
            <w:tcW w:w="1440" w:type="dxa"/>
            <w:vAlign w:val="center"/>
          </w:tcPr>
          <w:p w14:paraId="45752B1E" w14:textId="23D3CD68" w:rsidR="00BA27B3" w:rsidRPr="00FA1371" w:rsidRDefault="00BA27B3" w:rsidP="00BA27B3">
            <w:pPr>
              <w:jc w:val="right"/>
              <w:rPr>
                <w:color w:val="000000" w:themeColor="text1"/>
                <w:sz w:val="20"/>
                <w:szCs w:val="20"/>
              </w:rPr>
            </w:pPr>
            <w:r>
              <w:rPr>
                <w:sz w:val="20"/>
                <w:szCs w:val="20"/>
              </w:rPr>
              <w:t>4,516.61</w:t>
            </w:r>
          </w:p>
        </w:tc>
        <w:tc>
          <w:tcPr>
            <w:tcW w:w="1489" w:type="dxa"/>
          </w:tcPr>
          <w:p w14:paraId="3B03E741" w14:textId="77777777" w:rsidR="00BA27B3" w:rsidRPr="00FA1371" w:rsidRDefault="00BA27B3" w:rsidP="00BA27B3">
            <w:pPr>
              <w:jc w:val="right"/>
              <w:rPr>
                <w:color w:val="000000" w:themeColor="text1"/>
                <w:sz w:val="20"/>
                <w:szCs w:val="20"/>
              </w:rPr>
            </w:pPr>
          </w:p>
        </w:tc>
        <w:tc>
          <w:tcPr>
            <w:tcW w:w="1928" w:type="dxa"/>
          </w:tcPr>
          <w:p w14:paraId="1FCB7BC9" w14:textId="77777777" w:rsidR="00BA27B3" w:rsidRPr="00FA1371" w:rsidRDefault="00BA27B3" w:rsidP="00BA27B3">
            <w:pPr>
              <w:jc w:val="right"/>
              <w:rPr>
                <w:color w:val="000000" w:themeColor="text1"/>
                <w:sz w:val="20"/>
                <w:szCs w:val="20"/>
              </w:rPr>
            </w:pPr>
          </w:p>
        </w:tc>
        <w:tc>
          <w:tcPr>
            <w:tcW w:w="1731" w:type="dxa"/>
            <w:vAlign w:val="center"/>
          </w:tcPr>
          <w:p w14:paraId="5C589952" w14:textId="76A975B0" w:rsidR="00BA27B3" w:rsidRPr="00FA1371" w:rsidRDefault="00BA27B3" w:rsidP="00BA27B3">
            <w:pPr>
              <w:jc w:val="right"/>
              <w:rPr>
                <w:color w:val="000000" w:themeColor="text1"/>
                <w:sz w:val="20"/>
                <w:szCs w:val="20"/>
              </w:rPr>
            </w:pPr>
            <w:r>
              <w:rPr>
                <w:sz w:val="20"/>
                <w:szCs w:val="20"/>
              </w:rPr>
              <w:t>4,516.61</w:t>
            </w:r>
          </w:p>
        </w:tc>
      </w:tr>
      <w:tr w:rsidR="00BA27B3" w:rsidRPr="00FA1371" w14:paraId="1121CB60" w14:textId="77777777" w:rsidTr="007B5BA9">
        <w:tc>
          <w:tcPr>
            <w:tcW w:w="2520" w:type="dxa"/>
          </w:tcPr>
          <w:p w14:paraId="432585D2"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TOTAL MEMORIAL FUNDS</w:t>
            </w:r>
          </w:p>
        </w:tc>
        <w:tc>
          <w:tcPr>
            <w:tcW w:w="1440" w:type="dxa"/>
            <w:vAlign w:val="center"/>
          </w:tcPr>
          <w:p w14:paraId="118B9B90" w14:textId="1AAFC5F4" w:rsidR="00BA27B3" w:rsidRPr="00FA1371" w:rsidRDefault="00BA27B3" w:rsidP="00BA27B3">
            <w:pPr>
              <w:jc w:val="right"/>
              <w:rPr>
                <w:color w:val="000000" w:themeColor="text1"/>
                <w:sz w:val="20"/>
                <w:szCs w:val="20"/>
              </w:rPr>
            </w:pPr>
            <w:r>
              <w:rPr>
                <w:sz w:val="20"/>
                <w:szCs w:val="20"/>
              </w:rPr>
              <w:t>20,381.20</w:t>
            </w:r>
          </w:p>
        </w:tc>
        <w:tc>
          <w:tcPr>
            <w:tcW w:w="1489" w:type="dxa"/>
            <w:vAlign w:val="center"/>
          </w:tcPr>
          <w:p w14:paraId="33DBA7B9" w14:textId="77777777" w:rsidR="00BA27B3" w:rsidRPr="00FA1371" w:rsidRDefault="00BA27B3" w:rsidP="00BA27B3">
            <w:pPr>
              <w:jc w:val="right"/>
              <w:rPr>
                <w:color w:val="000000" w:themeColor="text1"/>
                <w:sz w:val="20"/>
                <w:szCs w:val="20"/>
              </w:rPr>
            </w:pPr>
          </w:p>
        </w:tc>
        <w:tc>
          <w:tcPr>
            <w:tcW w:w="1928" w:type="dxa"/>
            <w:vAlign w:val="center"/>
          </w:tcPr>
          <w:p w14:paraId="0CBE37D5" w14:textId="77777777" w:rsidR="00BA27B3" w:rsidRPr="00FA1371" w:rsidRDefault="00BA27B3" w:rsidP="00BA27B3">
            <w:pPr>
              <w:jc w:val="right"/>
              <w:rPr>
                <w:color w:val="000000" w:themeColor="text1"/>
                <w:sz w:val="20"/>
                <w:szCs w:val="20"/>
              </w:rPr>
            </w:pPr>
          </w:p>
        </w:tc>
        <w:tc>
          <w:tcPr>
            <w:tcW w:w="1731" w:type="dxa"/>
            <w:vAlign w:val="center"/>
          </w:tcPr>
          <w:p w14:paraId="78708EC3" w14:textId="5DE383BA" w:rsidR="00BA27B3" w:rsidRPr="00FA1371" w:rsidRDefault="00BA27B3" w:rsidP="00BA27B3">
            <w:pPr>
              <w:jc w:val="right"/>
              <w:rPr>
                <w:color w:val="000000" w:themeColor="text1"/>
                <w:sz w:val="20"/>
                <w:szCs w:val="20"/>
              </w:rPr>
            </w:pPr>
            <w:r>
              <w:rPr>
                <w:sz w:val="20"/>
                <w:szCs w:val="20"/>
              </w:rPr>
              <w:t>20,381.20</w:t>
            </w:r>
          </w:p>
        </w:tc>
      </w:tr>
      <w:tr w:rsidR="00BA27B3" w:rsidRPr="00FA1371" w14:paraId="26E3EE91" w14:textId="77777777" w:rsidTr="00760E2C">
        <w:tc>
          <w:tcPr>
            <w:tcW w:w="2520" w:type="dxa"/>
          </w:tcPr>
          <w:p w14:paraId="5883D127"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riverside cemetery upkeep</w:t>
            </w:r>
          </w:p>
        </w:tc>
        <w:tc>
          <w:tcPr>
            <w:tcW w:w="1440" w:type="dxa"/>
            <w:vAlign w:val="center"/>
          </w:tcPr>
          <w:p w14:paraId="53FBB69C" w14:textId="7F1D1618" w:rsidR="00BA27B3" w:rsidRPr="00FA1371" w:rsidRDefault="00BA27B3" w:rsidP="00BA27B3">
            <w:pPr>
              <w:jc w:val="right"/>
              <w:rPr>
                <w:color w:val="000000" w:themeColor="text1"/>
                <w:sz w:val="20"/>
                <w:szCs w:val="20"/>
              </w:rPr>
            </w:pPr>
            <w:r>
              <w:rPr>
                <w:sz w:val="20"/>
                <w:szCs w:val="20"/>
              </w:rPr>
              <w:t>789.78</w:t>
            </w:r>
          </w:p>
        </w:tc>
        <w:tc>
          <w:tcPr>
            <w:tcW w:w="1489" w:type="dxa"/>
            <w:vAlign w:val="center"/>
          </w:tcPr>
          <w:p w14:paraId="7A9958A8" w14:textId="77777777" w:rsidR="00BA27B3" w:rsidRPr="00FA1371" w:rsidRDefault="00BA27B3" w:rsidP="00BA27B3">
            <w:pPr>
              <w:jc w:val="right"/>
              <w:rPr>
                <w:color w:val="000000" w:themeColor="text1"/>
                <w:sz w:val="20"/>
                <w:szCs w:val="20"/>
              </w:rPr>
            </w:pPr>
          </w:p>
        </w:tc>
        <w:tc>
          <w:tcPr>
            <w:tcW w:w="1928" w:type="dxa"/>
            <w:vAlign w:val="center"/>
          </w:tcPr>
          <w:p w14:paraId="67EB2B00" w14:textId="77777777" w:rsidR="00BA27B3" w:rsidRPr="00FA1371" w:rsidRDefault="00BA27B3" w:rsidP="00BA27B3">
            <w:pPr>
              <w:jc w:val="right"/>
              <w:rPr>
                <w:color w:val="000000" w:themeColor="text1"/>
                <w:sz w:val="20"/>
                <w:szCs w:val="20"/>
              </w:rPr>
            </w:pPr>
          </w:p>
        </w:tc>
        <w:tc>
          <w:tcPr>
            <w:tcW w:w="1731" w:type="dxa"/>
            <w:vAlign w:val="center"/>
          </w:tcPr>
          <w:p w14:paraId="43DD9683" w14:textId="758D8613" w:rsidR="00BA27B3" w:rsidRPr="00FA1371" w:rsidRDefault="00BA27B3" w:rsidP="00BA27B3">
            <w:pPr>
              <w:jc w:val="right"/>
              <w:rPr>
                <w:color w:val="000000" w:themeColor="text1"/>
                <w:sz w:val="20"/>
                <w:szCs w:val="20"/>
              </w:rPr>
            </w:pPr>
            <w:r>
              <w:rPr>
                <w:sz w:val="20"/>
                <w:szCs w:val="20"/>
              </w:rPr>
              <w:t>789.78</w:t>
            </w:r>
          </w:p>
        </w:tc>
      </w:tr>
    </w:tbl>
    <w:p w14:paraId="1143F563" w14:textId="77777777" w:rsidR="00AC6CFA" w:rsidRPr="00FA1371" w:rsidRDefault="00AC6CFA" w:rsidP="00AC6CFA">
      <w:pPr>
        <w:rPr>
          <w:color w:val="000000" w:themeColor="text1"/>
          <w:sz w:val="20"/>
          <w:szCs w:val="20"/>
        </w:rPr>
      </w:pPr>
      <w:r w:rsidRPr="00FA1371">
        <w:rPr>
          <w:color w:val="000000" w:themeColor="text1"/>
          <w:sz w:val="20"/>
          <w:szCs w:val="20"/>
        </w:rPr>
        <w:t xml:space="preserve">    </w:t>
      </w:r>
    </w:p>
    <w:p w14:paraId="7729A018" w14:textId="77777777" w:rsidR="00AC6CFA" w:rsidRPr="00FA1371" w:rsidRDefault="00AC6CFA" w:rsidP="00AC6CFA">
      <w:pPr>
        <w:rPr>
          <w:color w:val="000000" w:themeColor="text1"/>
          <w:sz w:val="20"/>
          <w:szCs w:val="20"/>
        </w:rPr>
      </w:pPr>
    </w:p>
    <w:p w14:paraId="12EF9D5A" w14:textId="77777777" w:rsidR="00AC6CFA" w:rsidRPr="00FA1371" w:rsidRDefault="00AC6CFA" w:rsidP="00AC6CFA">
      <w:pPr>
        <w:rPr>
          <w:color w:val="000000" w:themeColor="text1"/>
          <w:sz w:val="20"/>
          <w:szCs w:val="20"/>
        </w:rPr>
      </w:pPr>
    </w:p>
    <w:p w14:paraId="0D743714" w14:textId="77777777" w:rsidR="00AC6CFA" w:rsidRPr="00FA1371" w:rsidRDefault="00AC6CFA" w:rsidP="00AC6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szCs w:val="20"/>
        </w:rPr>
      </w:pPr>
    </w:p>
    <w:p w14:paraId="3E71A247" w14:textId="77777777" w:rsidR="00AC6CFA" w:rsidRPr="00FA1371" w:rsidRDefault="00AC6CFA" w:rsidP="00AC6CFA">
      <w:pPr>
        <w:contextualSpacing/>
        <w:rPr>
          <w:b/>
          <w:color w:val="000000" w:themeColor="text1"/>
          <w:sz w:val="20"/>
          <w:szCs w:val="20"/>
        </w:rPr>
      </w:pPr>
    </w:p>
    <w:p w14:paraId="443C095F" w14:textId="77777777" w:rsidR="00AC6CFA" w:rsidRPr="00FA1371" w:rsidRDefault="00AC6CFA" w:rsidP="00AC6CFA">
      <w:pPr>
        <w:ind w:left="900"/>
        <w:contextualSpacing/>
        <w:rPr>
          <w:b/>
          <w:color w:val="000000" w:themeColor="text1"/>
          <w:sz w:val="20"/>
          <w:szCs w:val="20"/>
        </w:rPr>
      </w:pPr>
    </w:p>
    <w:p w14:paraId="4E40537C" w14:textId="77777777" w:rsidR="00AC6CFA" w:rsidRPr="00FA1371" w:rsidRDefault="00AC6CFA" w:rsidP="00AC6CFA">
      <w:pPr>
        <w:contextualSpacing/>
        <w:rPr>
          <w:b/>
          <w:color w:val="000000" w:themeColor="text1"/>
          <w:sz w:val="20"/>
          <w:szCs w:val="20"/>
        </w:rPr>
      </w:pPr>
    </w:p>
    <w:p w14:paraId="14CF8AF3" w14:textId="77777777" w:rsidR="00AC6CFA" w:rsidRPr="00FA1371" w:rsidRDefault="00AC6CFA" w:rsidP="00AC6CFA">
      <w:pPr>
        <w:contextualSpacing/>
        <w:rPr>
          <w:b/>
          <w:color w:val="000000" w:themeColor="text1"/>
          <w:sz w:val="20"/>
          <w:szCs w:val="20"/>
        </w:rPr>
      </w:pPr>
    </w:p>
    <w:p w14:paraId="79124A04" w14:textId="77777777" w:rsidR="00AC6CFA" w:rsidRPr="00FA1371" w:rsidRDefault="00AC6CFA" w:rsidP="00AC6CFA">
      <w:pPr>
        <w:contextualSpacing/>
        <w:rPr>
          <w:b/>
          <w:color w:val="000000" w:themeColor="text1"/>
          <w:sz w:val="20"/>
          <w:szCs w:val="20"/>
        </w:rPr>
      </w:pPr>
    </w:p>
    <w:p w14:paraId="4DAE6F11" w14:textId="77777777" w:rsidR="00AC6CFA" w:rsidRPr="00FA1371" w:rsidRDefault="00AC6CFA" w:rsidP="00AC6CFA">
      <w:pPr>
        <w:contextualSpacing/>
        <w:rPr>
          <w:b/>
          <w:color w:val="000000" w:themeColor="text1"/>
          <w:sz w:val="20"/>
          <w:szCs w:val="20"/>
        </w:rPr>
      </w:pPr>
    </w:p>
    <w:p w14:paraId="37E7C381" w14:textId="77777777" w:rsidR="00AC6CFA" w:rsidRPr="00FA1371" w:rsidRDefault="00AC6CFA" w:rsidP="00AC6CFA">
      <w:pPr>
        <w:contextualSpacing/>
        <w:rPr>
          <w:b/>
          <w:color w:val="000000" w:themeColor="text1"/>
          <w:sz w:val="20"/>
          <w:szCs w:val="20"/>
        </w:rPr>
      </w:pPr>
    </w:p>
    <w:p w14:paraId="51440E05" w14:textId="77777777" w:rsidR="00AC6CFA" w:rsidRPr="00FA1371" w:rsidRDefault="00AC6CFA" w:rsidP="00AC6CFA">
      <w:pPr>
        <w:contextualSpacing/>
        <w:rPr>
          <w:b/>
          <w:color w:val="000000" w:themeColor="text1"/>
          <w:sz w:val="20"/>
          <w:szCs w:val="20"/>
        </w:rPr>
      </w:pPr>
    </w:p>
    <w:p w14:paraId="3ADAADB5" w14:textId="77777777" w:rsidR="00AC6CFA" w:rsidRPr="00FA1371" w:rsidRDefault="00AC6CFA" w:rsidP="00AC6CFA">
      <w:pPr>
        <w:contextualSpacing/>
        <w:rPr>
          <w:b/>
          <w:color w:val="000000" w:themeColor="text1"/>
          <w:sz w:val="20"/>
          <w:szCs w:val="20"/>
        </w:rPr>
      </w:pPr>
    </w:p>
    <w:p w14:paraId="7246D510" w14:textId="77777777" w:rsidR="00AC6CFA" w:rsidRPr="00FA1371" w:rsidRDefault="00AC6CFA" w:rsidP="00AC6CFA">
      <w:pPr>
        <w:contextualSpacing/>
        <w:rPr>
          <w:b/>
          <w:color w:val="000000" w:themeColor="text1"/>
          <w:sz w:val="20"/>
          <w:szCs w:val="20"/>
        </w:rPr>
      </w:pPr>
    </w:p>
    <w:p w14:paraId="2268BEA0" w14:textId="77777777" w:rsidR="00AC6CFA" w:rsidRPr="00FA1371" w:rsidRDefault="00AC6CFA" w:rsidP="00AC6CFA">
      <w:pPr>
        <w:contextualSpacing/>
        <w:rPr>
          <w:b/>
          <w:color w:val="000000" w:themeColor="text1"/>
          <w:sz w:val="20"/>
          <w:szCs w:val="20"/>
        </w:rPr>
      </w:pPr>
    </w:p>
    <w:p w14:paraId="2765C4B0" w14:textId="77777777" w:rsidR="00AC6CFA" w:rsidRPr="00FA1371" w:rsidRDefault="00AC6CFA" w:rsidP="00AC6CFA">
      <w:pPr>
        <w:contextualSpacing/>
        <w:rPr>
          <w:b/>
          <w:color w:val="000000" w:themeColor="text1"/>
          <w:sz w:val="20"/>
          <w:szCs w:val="20"/>
        </w:rPr>
      </w:pPr>
    </w:p>
    <w:p w14:paraId="06374F22" w14:textId="77777777" w:rsidR="00AC6CFA" w:rsidRPr="00FA1371" w:rsidRDefault="00AC6CFA" w:rsidP="00AC6CFA">
      <w:pPr>
        <w:contextualSpacing/>
        <w:rPr>
          <w:b/>
          <w:color w:val="000000" w:themeColor="text1"/>
          <w:sz w:val="20"/>
          <w:szCs w:val="20"/>
        </w:rPr>
      </w:pPr>
    </w:p>
    <w:p w14:paraId="12E391DD" w14:textId="77777777" w:rsidR="00AC6CFA" w:rsidRPr="00FA1371" w:rsidRDefault="00AC6CFA" w:rsidP="00AC6CFA">
      <w:pPr>
        <w:contextualSpacing/>
        <w:rPr>
          <w:b/>
          <w:color w:val="000000" w:themeColor="text1"/>
          <w:sz w:val="20"/>
          <w:szCs w:val="20"/>
        </w:rPr>
      </w:pPr>
    </w:p>
    <w:p w14:paraId="3F5F7BD7" w14:textId="77777777" w:rsidR="00AC6CFA" w:rsidRPr="00FA1371" w:rsidRDefault="00AC6CFA" w:rsidP="00AC6CFA">
      <w:pPr>
        <w:contextualSpacing/>
        <w:rPr>
          <w:b/>
          <w:color w:val="000000" w:themeColor="text1"/>
          <w:sz w:val="20"/>
          <w:szCs w:val="20"/>
        </w:rPr>
      </w:pPr>
    </w:p>
    <w:p w14:paraId="4D1EB58E" w14:textId="77777777" w:rsidR="00AC6CFA" w:rsidRPr="00FA1371" w:rsidRDefault="00AC6CFA" w:rsidP="00AC6CFA">
      <w:pPr>
        <w:contextualSpacing/>
        <w:rPr>
          <w:b/>
          <w:color w:val="000000" w:themeColor="text1"/>
          <w:sz w:val="20"/>
          <w:szCs w:val="20"/>
        </w:rPr>
      </w:pPr>
    </w:p>
    <w:p w14:paraId="724A9343" w14:textId="77777777" w:rsidR="00AC6CFA" w:rsidRPr="00FA1371" w:rsidRDefault="00AC6CFA" w:rsidP="00AC6CFA">
      <w:pPr>
        <w:contextualSpacing/>
        <w:rPr>
          <w:b/>
          <w:color w:val="000000" w:themeColor="text1"/>
          <w:sz w:val="20"/>
          <w:szCs w:val="20"/>
        </w:rPr>
      </w:pPr>
    </w:p>
    <w:p w14:paraId="32006867" w14:textId="77777777" w:rsidR="00AC6CFA" w:rsidRPr="00FA1371" w:rsidRDefault="00AC6CFA" w:rsidP="00AC6CFA">
      <w:pPr>
        <w:contextualSpacing/>
        <w:rPr>
          <w:b/>
          <w:color w:val="000000" w:themeColor="text1"/>
          <w:sz w:val="20"/>
          <w:szCs w:val="20"/>
        </w:rPr>
      </w:pPr>
    </w:p>
    <w:p w14:paraId="54B20305" w14:textId="77777777" w:rsidR="00AC6CFA" w:rsidRPr="00FA1371" w:rsidRDefault="00AC6CFA" w:rsidP="00AC6CFA">
      <w:pPr>
        <w:contextualSpacing/>
        <w:rPr>
          <w:b/>
          <w:color w:val="000000" w:themeColor="text1"/>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AC6CFA" w:rsidRPr="00FA1371" w14:paraId="78E6848A" w14:textId="77777777" w:rsidTr="007B5BA9">
        <w:tc>
          <w:tcPr>
            <w:tcW w:w="2520" w:type="dxa"/>
            <w:vAlign w:val="center"/>
          </w:tcPr>
          <w:p w14:paraId="283A2EBE"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FUND</w:t>
            </w:r>
          </w:p>
        </w:tc>
        <w:tc>
          <w:tcPr>
            <w:tcW w:w="1440" w:type="dxa"/>
            <w:vAlign w:val="center"/>
          </w:tcPr>
          <w:p w14:paraId="5B1FE917" w14:textId="28AFB0A3"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Ju</w:t>
            </w:r>
            <w:r>
              <w:rPr>
                <w:b/>
                <w:caps/>
                <w:color w:val="000000" w:themeColor="text1"/>
                <w:sz w:val="20"/>
                <w:szCs w:val="20"/>
                <w:u w:val="single"/>
              </w:rPr>
              <w:t>ly</w:t>
            </w:r>
            <w:r w:rsidRPr="00FA1371">
              <w:rPr>
                <w:b/>
                <w:caps/>
                <w:color w:val="000000" w:themeColor="text1"/>
                <w:sz w:val="20"/>
                <w:szCs w:val="20"/>
                <w:u w:val="single"/>
              </w:rPr>
              <w:t xml:space="preserve"> 1, 202</w:t>
            </w:r>
            <w:r>
              <w:rPr>
                <w:b/>
                <w:caps/>
                <w:color w:val="000000" w:themeColor="text1"/>
                <w:sz w:val="20"/>
                <w:szCs w:val="20"/>
                <w:u w:val="single"/>
              </w:rPr>
              <w:t>3</w:t>
            </w:r>
          </w:p>
          <w:p w14:paraId="723E0ECA"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BALANCE</w:t>
            </w:r>
          </w:p>
        </w:tc>
        <w:tc>
          <w:tcPr>
            <w:tcW w:w="1489" w:type="dxa"/>
            <w:vAlign w:val="center"/>
          </w:tcPr>
          <w:p w14:paraId="51CA49C0"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DEPOSITS</w:t>
            </w:r>
          </w:p>
        </w:tc>
        <w:tc>
          <w:tcPr>
            <w:tcW w:w="1928" w:type="dxa"/>
            <w:vAlign w:val="center"/>
          </w:tcPr>
          <w:p w14:paraId="587C3A04"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DISBURSEMENTS</w:t>
            </w:r>
          </w:p>
        </w:tc>
        <w:tc>
          <w:tcPr>
            <w:tcW w:w="1731" w:type="dxa"/>
            <w:vAlign w:val="center"/>
          </w:tcPr>
          <w:p w14:paraId="30CAA18B" w14:textId="576BA02F"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Ju</w:t>
            </w:r>
            <w:r>
              <w:rPr>
                <w:b/>
                <w:caps/>
                <w:color w:val="000000" w:themeColor="text1"/>
                <w:sz w:val="20"/>
                <w:szCs w:val="20"/>
                <w:u w:val="single"/>
              </w:rPr>
              <w:t>ly</w:t>
            </w:r>
            <w:r w:rsidRPr="00FA1371">
              <w:rPr>
                <w:b/>
                <w:caps/>
                <w:color w:val="000000" w:themeColor="text1"/>
                <w:sz w:val="20"/>
                <w:szCs w:val="20"/>
                <w:u w:val="single"/>
              </w:rPr>
              <w:t xml:space="preserve"> 30, 202</w:t>
            </w:r>
            <w:r>
              <w:rPr>
                <w:b/>
                <w:caps/>
                <w:color w:val="000000" w:themeColor="text1"/>
                <w:sz w:val="20"/>
                <w:szCs w:val="20"/>
                <w:u w:val="single"/>
              </w:rPr>
              <w:t>3</w:t>
            </w:r>
          </w:p>
          <w:p w14:paraId="68A40F29" w14:textId="77777777" w:rsidR="00AC6CFA" w:rsidRPr="00FA1371" w:rsidRDefault="00AC6CFA" w:rsidP="007B5BA9">
            <w:pPr>
              <w:jc w:val="center"/>
              <w:rPr>
                <w:b/>
                <w:caps/>
                <w:color w:val="000000" w:themeColor="text1"/>
                <w:sz w:val="20"/>
                <w:szCs w:val="20"/>
                <w:u w:val="single"/>
              </w:rPr>
            </w:pPr>
            <w:r w:rsidRPr="00FA1371">
              <w:rPr>
                <w:b/>
                <w:caps/>
                <w:color w:val="000000" w:themeColor="text1"/>
                <w:sz w:val="20"/>
                <w:szCs w:val="20"/>
                <w:u w:val="single"/>
              </w:rPr>
              <w:t>BALANCE</w:t>
            </w:r>
          </w:p>
        </w:tc>
      </w:tr>
      <w:tr w:rsidR="00BA27B3" w:rsidRPr="00FA1371" w14:paraId="516221BE" w14:textId="77777777" w:rsidTr="007B5BA9">
        <w:tc>
          <w:tcPr>
            <w:tcW w:w="2520" w:type="dxa"/>
          </w:tcPr>
          <w:p w14:paraId="3E778A82"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General Fund</w:t>
            </w:r>
          </w:p>
        </w:tc>
        <w:tc>
          <w:tcPr>
            <w:tcW w:w="1440" w:type="dxa"/>
          </w:tcPr>
          <w:p w14:paraId="0B09781E" w14:textId="2E78AD7B" w:rsidR="00BA27B3" w:rsidRPr="00FA1371" w:rsidRDefault="00BA27B3" w:rsidP="00BA27B3">
            <w:pPr>
              <w:jc w:val="right"/>
              <w:rPr>
                <w:color w:val="000000" w:themeColor="text1"/>
                <w:sz w:val="20"/>
                <w:szCs w:val="20"/>
              </w:rPr>
            </w:pPr>
            <w:r>
              <w:rPr>
                <w:color w:val="000000" w:themeColor="text1"/>
                <w:sz w:val="20"/>
                <w:szCs w:val="20"/>
              </w:rPr>
              <w:t>238,985.86</w:t>
            </w:r>
          </w:p>
        </w:tc>
        <w:tc>
          <w:tcPr>
            <w:tcW w:w="1489" w:type="dxa"/>
          </w:tcPr>
          <w:p w14:paraId="0551D70A" w14:textId="77777777" w:rsidR="00BA27B3" w:rsidRPr="00FA1371" w:rsidRDefault="00BA27B3" w:rsidP="00BA27B3">
            <w:pPr>
              <w:jc w:val="right"/>
              <w:rPr>
                <w:color w:val="000000" w:themeColor="text1"/>
                <w:sz w:val="20"/>
                <w:szCs w:val="20"/>
              </w:rPr>
            </w:pPr>
          </w:p>
        </w:tc>
        <w:tc>
          <w:tcPr>
            <w:tcW w:w="1928" w:type="dxa"/>
          </w:tcPr>
          <w:p w14:paraId="2FB360B1" w14:textId="77777777" w:rsidR="00BA27B3" w:rsidRPr="00FA1371" w:rsidRDefault="00BA27B3" w:rsidP="00BA27B3">
            <w:pPr>
              <w:jc w:val="right"/>
              <w:rPr>
                <w:color w:val="000000" w:themeColor="text1"/>
                <w:sz w:val="20"/>
                <w:szCs w:val="20"/>
              </w:rPr>
            </w:pPr>
          </w:p>
        </w:tc>
        <w:tc>
          <w:tcPr>
            <w:tcW w:w="1731" w:type="dxa"/>
          </w:tcPr>
          <w:p w14:paraId="0F9139C6" w14:textId="04F43214" w:rsidR="00BA27B3" w:rsidRPr="00FA1371" w:rsidRDefault="00BA27B3" w:rsidP="00BA27B3">
            <w:pPr>
              <w:jc w:val="right"/>
              <w:rPr>
                <w:color w:val="000000" w:themeColor="text1"/>
                <w:sz w:val="20"/>
                <w:szCs w:val="20"/>
              </w:rPr>
            </w:pPr>
            <w:r>
              <w:rPr>
                <w:color w:val="000000" w:themeColor="text1"/>
                <w:sz w:val="20"/>
                <w:szCs w:val="20"/>
              </w:rPr>
              <w:t>246,156.45</w:t>
            </w:r>
          </w:p>
        </w:tc>
      </w:tr>
      <w:tr w:rsidR="00BA27B3" w:rsidRPr="00FA1371" w14:paraId="5D7121E5" w14:textId="77777777" w:rsidTr="007B5BA9">
        <w:tc>
          <w:tcPr>
            <w:tcW w:w="2520" w:type="dxa"/>
          </w:tcPr>
          <w:p w14:paraId="3CB5546F"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Capital Improvement</w:t>
            </w:r>
          </w:p>
        </w:tc>
        <w:tc>
          <w:tcPr>
            <w:tcW w:w="1440" w:type="dxa"/>
          </w:tcPr>
          <w:p w14:paraId="1374FB12" w14:textId="40147575" w:rsidR="00BA27B3" w:rsidRPr="00FA1371" w:rsidRDefault="00BA27B3" w:rsidP="00BA27B3">
            <w:pPr>
              <w:jc w:val="right"/>
              <w:rPr>
                <w:color w:val="000000" w:themeColor="text1"/>
                <w:sz w:val="20"/>
                <w:szCs w:val="20"/>
              </w:rPr>
            </w:pPr>
            <w:r>
              <w:rPr>
                <w:color w:val="000000" w:themeColor="text1"/>
                <w:sz w:val="20"/>
                <w:szCs w:val="20"/>
              </w:rPr>
              <w:t>43,755.76</w:t>
            </w:r>
          </w:p>
        </w:tc>
        <w:tc>
          <w:tcPr>
            <w:tcW w:w="1489" w:type="dxa"/>
          </w:tcPr>
          <w:p w14:paraId="09D0A5BA" w14:textId="77777777" w:rsidR="00BA27B3" w:rsidRPr="00FA1371" w:rsidRDefault="00BA27B3" w:rsidP="00BA27B3">
            <w:pPr>
              <w:jc w:val="right"/>
              <w:rPr>
                <w:color w:val="000000" w:themeColor="text1"/>
                <w:sz w:val="20"/>
                <w:szCs w:val="20"/>
              </w:rPr>
            </w:pPr>
          </w:p>
        </w:tc>
        <w:tc>
          <w:tcPr>
            <w:tcW w:w="1928" w:type="dxa"/>
          </w:tcPr>
          <w:p w14:paraId="24728F4A" w14:textId="77777777" w:rsidR="00BA27B3" w:rsidRPr="00FA1371" w:rsidRDefault="00BA27B3" w:rsidP="00BA27B3">
            <w:pPr>
              <w:jc w:val="right"/>
              <w:rPr>
                <w:color w:val="000000" w:themeColor="text1"/>
                <w:sz w:val="20"/>
                <w:szCs w:val="20"/>
              </w:rPr>
            </w:pPr>
          </w:p>
        </w:tc>
        <w:tc>
          <w:tcPr>
            <w:tcW w:w="1731" w:type="dxa"/>
          </w:tcPr>
          <w:p w14:paraId="59EFBEA2" w14:textId="565DC0D3" w:rsidR="00BA27B3" w:rsidRPr="00FA1371" w:rsidRDefault="00BA27B3" w:rsidP="00BA27B3">
            <w:pPr>
              <w:jc w:val="right"/>
              <w:rPr>
                <w:color w:val="000000" w:themeColor="text1"/>
                <w:sz w:val="20"/>
                <w:szCs w:val="20"/>
              </w:rPr>
            </w:pPr>
            <w:r>
              <w:rPr>
                <w:color w:val="000000" w:themeColor="text1"/>
                <w:sz w:val="20"/>
                <w:szCs w:val="20"/>
              </w:rPr>
              <w:t>39,729.54</w:t>
            </w:r>
          </w:p>
        </w:tc>
      </w:tr>
      <w:tr w:rsidR="00BA27B3" w:rsidRPr="00FA1371" w14:paraId="1C177585" w14:textId="77777777" w:rsidTr="007B5BA9">
        <w:trPr>
          <w:trHeight w:val="297"/>
        </w:trPr>
        <w:tc>
          <w:tcPr>
            <w:tcW w:w="2520" w:type="dxa"/>
          </w:tcPr>
          <w:p w14:paraId="582E2E40"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Special Services</w:t>
            </w:r>
          </w:p>
        </w:tc>
        <w:tc>
          <w:tcPr>
            <w:tcW w:w="1440" w:type="dxa"/>
          </w:tcPr>
          <w:p w14:paraId="7EB121D7" w14:textId="2D48B6D5" w:rsidR="00BA27B3" w:rsidRPr="00FA1371" w:rsidRDefault="00BA27B3" w:rsidP="00BA27B3">
            <w:pPr>
              <w:jc w:val="right"/>
              <w:rPr>
                <w:color w:val="000000" w:themeColor="text1"/>
                <w:sz w:val="20"/>
                <w:szCs w:val="20"/>
              </w:rPr>
            </w:pPr>
            <w:r>
              <w:rPr>
                <w:color w:val="000000" w:themeColor="text1"/>
                <w:sz w:val="20"/>
                <w:szCs w:val="20"/>
              </w:rPr>
              <w:t>7,414.96</w:t>
            </w:r>
          </w:p>
        </w:tc>
        <w:tc>
          <w:tcPr>
            <w:tcW w:w="1489" w:type="dxa"/>
          </w:tcPr>
          <w:p w14:paraId="6C6C3814" w14:textId="77777777" w:rsidR="00BA27B3" w:rsidRPr="00FA1371" w:rsidRDefault="00BA27B3" w:rsidP="00BA27B3">
            <w:pPr>
              <w:jc w:val="right"/>
              <w:rPr>
                <w:color w:val="000000" w:themeColor="text1"/>
                <w:sz w:val="20"/>
                <w:szCs w:val="20"/>
              </w:rPr>
            </w:pPr>
          </w:p>
        </w:tc>
        <w:tc>
          <w:tcPr>
            <w:tcW w:w="1928" w:type="dxa"/>
          </w:tcPr>
          <w:p w14:paraId="0EB04497" w14:textId="77777777" w:rsidR="00BA27B3" w:rsidRPr="00FA1371" w:rsidRDefault="00BA27B3" w:rsidP="00BA27B3">
            <w:pPr>
              <w:jc w:val="right"/>
              <w:rPr>
                <w:color w:val="000000" w:themeColor="text1"/>
                <w:sz w:val="20"/>
                <w:szCs w:val="20"/>
              </w:rPr>
            </w:pPr>
          </w:p>
        </w:tc>
        <w:tc>
          <w:tcPr>
            <w:tcW w:w="1731" w:type="dxa"/>
          </w:tcPr>
          <w:p w14:paraId="1B4408EF" w14:textId="232767EA" w:rsidR="00BA27B3" w:rsidRPr="00FA1371" w:rsidRDefault="00BA27B3" w:rsidP="00BA27B3">
            <w:pPr>
              <w:jc w:val="right"/>
              <w:rPr>
                <w:color w:val="000000" w:themeColor="text1"/>
                <w:sz w:val="20"/>
                <w:szCs w:val="20"/>
              </w:rPr>
            </w:pPr>
            <w:r>
              <w:rPr>
                <w:color w:val="000000" w:themeColor="text1"/>
                <w:sz w:val="20"/>
                <w:szCs w:val="20"/>
              </w:rPr>
              <w:t>7,941.96</w:t>
            </w:r>
          </w:p>
        </w:tc>
      </w:tr>
      <w:tr w:rsidR="00BA27B3" w:rsidRPr="00FA1371" w14:paraId="235AE8A8" w14:textId="77777777" w:rsidTr="007B5BA9">
        <w:tc>
          <w:tcPr>
            <w:tcW w:w="2520" w:type="dxa"/>
          </w:tcPr>
          <w:p w14:paraId="4B0427BD"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Music-Choir Fund</w:t>
            </w:r>
          </w:p>
        </w:tc>
        <w:tc>
          <w:tcPr>
            <w:tcW w:w="1440" w:type="dxa"/>
          </w:tcPr>
          <w:p w14:paraId="79754EE1" w14:textId="2314CF29" w:rsidR="00BA27B3" w:rsidRPr="00FA1371" w:rsidRDefault="00BA27B3" w:rsidP="00BA27B3">
            <w:pPr>
              <w:jc w:val="right"/>
              <w:rPr>
                <w:color w:val="000000" w:themeColor="text1"/>
                <w:sz w:val="20"/>
                <w:szCs w:val="20"/>
              </w:rPr>
            </w:pPr>
            <w:r w:rsidRPr="00FA1371">
              <w:rPr>
                <w:color w:val="000000" w:themeColor="text1"/>
                <w:sz w:val="20"/>
                <w:szCs w:val="20"/>
              </w:rPr>
              <w:t>124.25</w:t>
            </w:r>
          </w:p>
        </w:tc>
        <w:tc>
          <w:tcPr>
            <w:tcW w:w="1489" w:type="dxa"/>
          </w:tcPr>
          <w:p w14:paraId="24600A0C" w14:textId="77777777" w:rsidR="00BA27B3" w:rsidRPr="00FA1371" w:rsidRDefault="00BA27B3" w:rsidP="00BA27B3">
            <w:pPr>
              <w:jc w:val="right"/>
              <w:rPr>
                <w:color w:val="000000" w:themeColor="text1"/>
                <w:sz w:val="20"/>
                <w:szCs w:val="20"/>
              </w:rPr>
            </w:pPr>
          </w:p>
        </w:tc>
        <w:tc>
          <w:tcPr>
            <w:tcW w:w="1928" w:type="dxa"/>
          </w:tcPr>
          <w:p w14:paraId="136E2F07" w14:textId="77777777" w:rsidR="00BA27B3" w:rsidRPr="00FA1371" w:rsidRDefault="00BA27B3" w:rsidP="00BA27B3">
            <w:pPr>
              <w:jc w:val="right"/>
              <w:rPr>
                <w:color w:val="000000" w:themeColor="text1"/>
                <w:sz w:val="20"/>
                <w:szCs w:val="20"/>
              </w:rPr>
            </w:pPr>
          </w:p>
        </w:tc>
        <w:tc>
          <w:tcPr>
            <w:tcW w:w="1731" w:type="dxa"/>
          </w:tcPr>
          <w:p w14:paraId="050EC9A8" w14:textId="77777777" w:rsidR="00BA27B3" w:rsidRPr="00FA1371" w:rsidRDefault="00BA27B3" w:rsidP="00BA27B3">
            <w:pPr>
              <w:jc w:val="right"/>
              <w:rPr>
                <w:color w:val="000000" w:themeColor="text1"/>
                <w:sz w:val="20"/>
                <w:szCs w:val="20"/>
              </w:rPr>
            </w:pPr>
            <w:r w:rsidRPr="00FA1371">
              <w:rPr>
                <w:color w:val="000000" w:themeColor="text1"/>
                <w:sz w:val="20"/>
                <w:szCs w:val="20"/>
              </w:rPr>
              <w:t>124.25</w:t>
            </w:r>
          </w:p>
        </w:tc>
      </w:tr>
      <w:tr w:rsidR="00BA27B3" w:rsidRPr="00FA1371" w14:paraId="036AE8A3" w14:textId="77777777" w:rsidTr="007B5BA9">
        <w:tc>
          <w:tcPr>
            <w:tcW w:w="2520" w:type="dxa"/>
          </w:tcPr>
          <w:p w14:paraId="719C3877"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Scholarship Fund</w:t>
            </w:r>
          </w:p>
        </w:tc>
        <w:tc>
          <w:tcPr>
            <w:tcW w:w="1440" w:type="dxa"/>
          </w:tcPr>
          <w:p w14:paraId="112F195B" w14:textId="182CB62B" w:rsidR="00BA27B3" w:rsidRPr="00FA1371" w:rsidRDefault="00BA27B3" w:rsidP="00BA27B3">
            <w:pPr>
              <w:jc w:val="right"/>
              <w:rPr>
                <w:color w:val="000000" w:themeColor="text1"/>
                <w:sz w:val="20"/>
                <w:szCs w:val="20"/>
              </w:rPr>
            </w:pPr>
            <w:r>
              <w:rPr>
                <w:color w:val="000000" w:themeColor="text1"/>
                <w:sz w:val="20"/>
                <w:szCs w:val="20"/>
              </w:rPr>
              <w:t>41,234.53</w:t>
            </w:r>
          </w:p>
        </w:tc>
        <w:tc>
          <w:tcPr>
            <w:tcW w:w="1489" w:type="dxa"/>
          </w:tcPr>
          <w:p w14:paraId="56EC6FBB" w14:textId="77777777" w:rsidR="00BA27B3" w:rsidRPr="00FA1371" w:rsidRDefault="00BA27B3" w:rsidP="00BA27B3">
            <w:pPr>
              <w:jc w:val="right"/>
              <w:rPr>
                <w:color w:val="000000" w:themeColor="text1"/>
                <w:sz w:val="20"/>
                <w:szCs w:val="20"/>
              </w:rPr>
            </w:pPr>
          </w:p>
        </w:tc>
        <w:tc>
          <w:tcPr>
            <w:tcW w:w="1928" w:type="dxa"/>
          </w:tcPr>
          <w:p w14:paraId="47873133" w14:textId="77777777" w:rsidR="00BA27B3" w:rsidRPr="00FA1371" w:rsidRDefault="00BA27B3" w:rsidP="00BA27B3">
            <w:pPr>
              <w:jc w:val="right"/>
              <w:rPr>
                <w:color w:val="000000" w:themeColor="text1"/>
                <w:sz w:val="20"/>
                <w:szCs w:val="20"/>
              </w:rPr>
            </w:pPr>
          </w:p>
        </w:tc>
        <w:tc>
          <w:tcPr>
            <w:tcW w:w="1731" w:type="dxa"/>
          </w:tcPr>
          <w:p w14:paraId="28774A52" w14:textId="5B54ED0D" w:rsidR="00BA27B3" w:rsidRPr="00FA1371" w:rsidRDefault="00BA27B3" w:rsidP="00BA27B3">
            <w:pPr>
              <w:jc w:val="right"/>
              <w:rPr>
                <w:color w:val="000000" w:themeColor="text1"/>
                <w:sz w:val="20"/>
                <w:szCs w:val="20"/>
              </w:rPr>
            </w:pPr>
            <w:r>
              <w:rPr>
                <w:color w:val="000000" w:themeColor="text1"/>
                <w:sz w:val="20"/>
                <w:szCs w:val="20"/>
              </w:rPr>
              <w:t>41,234.53</w:t>
            </w:r>
          </w:p>
        </w:tc>
      </w:tr>
      <w:tr w:rsidR="00BA27B3" w:rsidRPr="00FA1371" w14:paraId="1E1FE932" w14:textId="77777777" w:rsidTr="007B5BA9">
        <w:tc>
          <w:tcPr>
            <w:tcW w:w="2520" w:type="dxa"/>
          </w:tcPr>
          <w:p w14:paraId="376B5536"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 xml:space="preserve">Riverside </w:t>
            </w:r>
            <w:smartTag w:uri="urn:schemas-microsoft-com:office:smarttags" w:element="PlaceType">
              <w:r w:rsidRPr="00FA1371">
                <w:rPr>
                  <w:b/>
                  <w:smallCaps/>
                  <w:color w:val="000000" w:themeColor="text1"/>
                  <w:sz w:val="20"/>
                  <w:szCs w:val="20"/>
                </w:rPr>
                <w:t>Cemetery</w:t>
              </w:r>
            </w:smartTag>
          </w:p>
        </w:tc>
        <w:tc>
          <w:tcPr>
            <w:tcW w:w="1440" w:type="dxa"/>
          </w:tcPr>
          <w:p w14:paraId="2BB0C199" w14:textId="0F38708D" w:rsidR="00BA27B3" w:rsidRPr="00FA1371" w:rsidRDefault="00BA27B3" w:rsidP="00BA27B3">
            <w:pPr>
              <w:jc w:val="right"/>
              <w:rPr>
                <w:color w:val="000000" w:themeColor="text1"/>
                <w:sz w:val="20"/>
                <w:szCs w:val="20"/>
              </w:rPr>
            </w:pPr>
            <w:r>
              <w:rPr>
                <w:color w:val="000000" w:themeColor="text1"/>
                <w:sz w:val="20"/>
                <w:szCs w:val="20"/>
              </w:rPr>
              <w:t>11,681.23</w:t>
            </w:r>
          </w:p>
        </w:tc>
        <w:tc>
          <w:tcPr>
            <w:tcW w:w="1489" w:type="dxa"/>
          </w:tcPr>
          <w:p w14:paraId="36FFE146" w14:textId="77777777" w:rsidR="00BA27B3" w:rsidRPr="00FA1371" w:rsidRDefault="00BA27B3" w:rsidP="00BA27B3">
            <w:pPr>
              <w:jc w:val="right"/>
              <w:rPr>
                <w:color w:val="000000" w:themeColor="text1"/>
                <w:sz w:val="20"/>
                <w:szCs w:val="20"/>
              </w:rPr>
            </w:pPr>
          </w:p>
        </w:tc>
        <w:tc>
          <w:tcPr>
            <w:tcW w:w="1928" w:type="dxa"/>
          </w:tcPr>
          <w:p w14:paraId="11721A57" w14:textId="77777777" w:rsidR="00BA27B3" w:rsidRPr="00FA1371" w:rsidRDefault="00BA27B3" w:rsidP="00BA27B3">
            <w:pPr>
              <w:jc w:val="right"/>
              <w:rPr>
                <w:color w:val="000000" w:themeColor="text1"/>
                <w:sz w:val="20"/>
                <w:szCs w:val="20"/>
              </w:rPr>
            </w:pPr>
          </w:p>
        </w:tc>
        <w:tc>
          <w:tcPr>
            <w:tcW w:w="1731" w:type="dxa"/>
          </w:tcPr>
          <w:p w14:paraId="61694243" w14:textId="0EFE3BDA" w:rsidR="00BA27B3" w:rsidRPr="00FA1371" w:rsidRDefault="00BA27B3" w:rsidP="00BA27B3">
            <w:pPr>
              <w:jc w:val="right"/>
              <w:rPr>
                <w:color w:val="000000" w:themeColor="text1"/>
                <w:sz w:val="20"/>
                <w:szCs w:val="20"/>
              </w:rPr>
            </w:pPr>
            <w:r>
              <w:rPr>
                <w:color w:val="000000" w:themeColor="text1"/>
                <w:sz w:val="20"/>
                <w:szCs w:val="20"/>
              </w:rPr>
              <w:t>11,681.23</w:t>
            </w:r>
          </w:p>
        </w:tc>
      </w:tr>
      <w:tr w:rsidR="00AC6CFA" w:rsidRPr="00FA1371" w14:paraId="00A2C2EC" w14:textId="77777777" w:rsidTr="007B5BA9">
        <w:trPr>
          <w:trHeight w:val="421"/>
        </w:trPr>
        <w:tc>
          <w:tcPr>
            <w:tcW w:w="9108" w:type="dxa"/>
            <w:gridSpan w:val="5"/>
          </w:tcPr>
          <w:p w14:paraId="4941E95F" w14:textId="77777777" w:rsidR="00AC6CFA" w:rsidRPr="00FA1371" w:rsidRDefault="00AC6CFA" w:rsidP="007B5BA9">
            <w:pPr>
              <w:rPr>
                <w:b/>
                <w:smallCaps/>
                <w:color w:val="000000" w:themeColor="text1"/>
                <w:sz w:val="20"/>
                <w:szCs w:val="20"/>
                <w:u w:val="single"/>
              </w:rPr>
            </w:pPr>
            <w:r w:rsidRPr="00FA1371">
              <w:rPr>
                <w:b/>
                <w:smallCaps/>
                <w:color w:val="000000" w:themeColor="text1"/>
                <w:sz w:val="20"/>
                <w:szCs w:val="20"/>
                <w:u w:val="single"/>
              </w:rPr>
              <w:t xml:space="preserve">Memorial Funds </w:t>
            </w:r>
          </w:p>
        </w:tc>
      </w:tr>
      <w:tr w:rsidR="00BA27B3" w:rsidRPr="00FA1371" w14:paraId="0CD0429B" w14:textId="77777777" w:rsidTr="007B5BA9">
        <w:tc>
          <w:tcPr>
            <w:tcW w:w="2520" w:type="dxa"/>
          </w:tcPr>
          <w:p w14:paraId="7F1C904D"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Undesignated</w:t>
            </w:r>
          </w:p>
        </w:tc>
        <w:tc>
          <w:tcPr>
            <w:tcW w:w="1440" w:type="dxa"/>
          </w:tcPr>
          <w:p w14:paraId="05D8DF80" w14:textId="73007F72" w:rsidR="00BA27B3" w:rsidRPr="00FA1371" w:rsidRDefault="00BA27B3" w:rsidP="00BA27B3">
            <w:pPr>
              <w:jc w:val="right"/>
              <w:rPr>
                <w:color w:val="000000" w:themeColor="text1"/>
                <w:sz w:val="20"/>
                <w:szCs w:val="20"/>
              </w:rPr>
            </w:pPr>
            <w:r>
              <w:rPr>
                <w:sz w:val="20"/>
                <w:szCs w:val="20"/>
              </w:rPr>
              <w:t>8,837.91</w:t>
            </w:r>
          </w:p>
        </w:tc>
        <w:tc>
          <w:tcPr>
            <w:tcW w:w="1489" w:type="dxa"/>
          </w:tcPr>
          <w:p w14:paraId="6C02E460" w14:textId="77777777" w:rsidR="00BA27B3" w:rsidRPr="00FA1371" w:rsidRDefault="00BA27B3" w:rsidP="00BA27B3">
            <w:pPr>
              <w:jc w:val="right"/>
              <w:rPr>
                <w:color w:val="000000" w:themeColor="text1"/>
                <w:sz w:val="20"/>
                <w:szCs w:val="20"/>
              </w:rPr>
            </w:pPr>
          </w:p>
        </w:tc>
        <w:tc>
          <w:tcPr>
            <w:tcW w:w="1928" w:type="dxa"/>
          </w:tcPr>
          <w:p w14:paraId="46001D87" w14:textId="77777777" w:rsidR="00BA27B3" w:rsidRPr="00FA1371" w:rsidRDefault="00BA27B3" w:rsidP="00BA27B3">
            <w:pPr>
              <w:jc w:val="right"/>
              <w:rPr>
                <w:color w:val="000000" w:themeColor="text1"/>
                <w:sz w:val="20"/>
                <w:szCs w:val="20"/>
              </w:rPr>
            </w:pPr>
          </w:p>
        </w:tc>
        <w:tc>
          <w:tcPr>
            <w:tcW w:w="1731" w:type="dxa"/>
          </w:tcPr>
          <w:p w14:paraId="0D799831" w14:textId="27A6D982" w:rsidR="00BA27B3" w:rsidRPr="00FA1371" w:rsidRDefault="00BA27B3" w:rsidP="00BA27B3">
            <w:pPr>
              <w:jc w:val="right"/>
              <w:rPr>
                <w:color w:val="000000" w:themeColor="text1"/>
                <w:sz w:val="20"/>
                <w:szCs w:val="20"/>
              </w:rPr>
            </w:pPr>
            <w:r>
              <w:rPr>
                <w:sz w:val="20"/>
                <w:szCs w:val="20"/>
              </w:rPr>
              <w:t>8,837.91</w:t>
            </w:r>
          </w:p>
        </w:tc>
      </w:tr>
      <w:tr w:rsidR="00BA27B3" w:rsidRPr="00FA1371" w14:paraId="57014888" w14:textId="77777777" w:rsidTr="007B5BA9">
        <w:tc>
          <w:tcPr>
            <w:tcW w:w="2520" w:type="dxa"/>
          </w:tcPr>
          <w:p w14:paraId="2C97EDA1"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Library</w:t>
            </w:r>
          </w:p>
        </w:tc>
        <w:tc>
          <w:tcPr>
            <w:tcW w:w="1440" w:type="dxa"/>
          </w:tcPr>
          <w:p w14:paraId="5B84119A" w14:textId="56093A90" w:rsidR="00BA27B3" w:rsidRPr="00FA1371" w:rsidRDefault="00BA27B3" w:rsidP="00BA27B3">
            <w:pPr>
              <w:jc w:val="right"/>
              <w:rPr>
                <w:color w:val="000000" w:themeColor="text1"/>
                <w:sz w:val="20"/>
                <w:szCs w:val="20"/>
              </w:rPr>
            </w:pPr>
            <w:r>
              <w:rPr>
                <w:sz w:val="20"/>
                <w:szCs w:val="20"/>
              </w:rPr>
              <w:t>311.60</w:t>
            </w:r>
          </w:p>
        </w:tc>
        <w:tc>
          <w:tcPr>
            <w:tcW w:w="1489" w:type="dxa"/>
          </w:tcPr>
          <w:p w14:paraId="74A43229" w14:textId="77777777" w:rsidR="00BA27B3" w:rsidRPr="00FA1371" w:rsidRDefault="00BA27B3" w:rsidP="00BA27B3">
            <w:pPr>
              <w:jc w:val="right"/>
              <w:rPr>
                <w:color w:val="000000" w:themeColor="text1"/>
                <w:sz w:val="20"/>
                <w:szCs w:val="20"/>
              </w:rPr>
            </w:pPr>
          </w:p>
        </w:tc>
        <w:tc>
          <w:tcPr>
            <w:tcW w:w="1928" w:type="dxa"/>
          </w:tcPr>
          <w:p w14:paraId="5A253A57" w14:textId="77777777" w:rsidR="00BA27B3" w:rsidRPr="00FA1371" w:rsidRDefault="00BA27B3" w:rsidP="00BA27B3">
            <w:pPr>
              <w:jc w:val="right"/>
              <w:rPr>
                <w:color w:val="000000" w:themeColor="text1"/>
                <w:sz w:val="20"/>
                <w:szCs w:val="20"/>
              </w:rPr>
            </w:pPr>
          </w:p>
        </w:tc>
        <w:tc>
          <w:tcPr>
            <w:tcW w:w="1731" w:type="dxa"/>
          </w:tcPr>
          <w:p w14:paraId="613C07BA" w14:textId="74DED6AE" w:rsidR="00BA27B3" w:rsidRPr="00FA1371" w:rsidRDefault="00BA27B3" w:rsidP="00BA27B3">
            <w:pPr>
              <w:jc w:val="right"/>
              <w:rPr>
                <w:color w:val="000000" w:themeColor="text1"/>
                <w:sz w:val="20"/>
                <w:szCs w:val="20"/>
              </w:rPr>
            </w:pPr>
            <w:r>
              <w:rPr>
                <w:sz w:val="20"/>
                <w:szCs w:val="20"/>
              </w:rPr>
              <w:t>311.60</w:t>
            </w:r>
          </w:p>
        </w:tc>
      </w:tr>
      <w:tr w:rsidR="00BA27B3" w:rsidRPr="00FA1371" w14:paraId="5A8A4EFE" w14:textId="77777777" w:rsidTr="00AA20E3">
        <w:tc>
          <w:tcPr>
            <w:tcW w:w="2520" w:type="dxa"/>
          </w:tcPr>
          <w:p w14:paraId="67485AB4"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Music</w:t>
            </w:r>
          </w:p>
        </w:tc>
        <w:tc>
          <w:tcPr>
            <w:tcW w:w="1440" w:type="dxa"/>
          </w:tcPr>
          <w:p w14:paraId="5DCC884D" w14:textId="35583115" w:rsidR="00BA27B3" w:rsidRPr="00FA1371" w:rsidRDefault="00BA27B3" w:rsidP="00BA27B3">
            <w:pPr>
              <w:jc w:val="right"/>
              <w:rPr>
                <w:color w:val="000000" w:themeColor="text1"/>
                <w:sz w:val="20"/>
                <w:szCs w:val="20"/>
              </w:rPr>
            </w:pPr>
            <w:r>
              <w:rPr>
                <w:sz w:val="20"/>
                <w:szCs w:val="20"/>
              </w:rPr>
              <w:t>2,065.15</w:t>
            </w:r>
          </w:p>
        </w:tc>
        <w:tc>
          <w:tcPr>
            <w:tcW w:w="1489" w:type="dxa"/>
          </w:tcPr>
          <w:p w14:paraId="0A95D4CF" w14:textId="77777777" w:rsidR="00BA27B3" w:rsidRPr="00FA1371" w:rsidRDefault="00BA27B3" w:rsidP="00BA27B3">
            <w:pPr>
              <w:jc w:val="right"/>
              <w:rPr>
                <w:color w:val="000000" w:themeColor="text1"/>
                <w:sz w:val="20"/>
                <w:szCs w:val="20"/>
              </w:rPr>
            </w:pPr>
          </w:p>
        </w:tc>
        <w:tc>
          <w:tcPr>
            <w:tcW w:w="1928" w:type="dxa"/>
          </w:tcPr>
          <w:p w14:paraId="3111ACB7" w14:textId="77777777" w:rsidR="00BA27B3" w:rsidRPr="00FA1371" w:rsidRDefault="00BA27B3" w:rsidP="00BA27B3">
            <w:pPr>
              <w:jc w:val="right"/>
              <w:rPr>
                <w:color w:val="000000" w:themeColor="text1"/>
                <w:sz w:val="20"/>
                <w:szCs w:val="20"/>
              </w:rPr>
            </w:pPr>
          </w:p>
        </w:tc>
        <w:tc>
          <w:tcPr>
            <w:tcW w:w="1731" w:type="dxa"/>
          </w:tcPr>
          <w:p w14:paraId="0E1BC612" w14:textId="33688009" w:rsidR="00BA27B3" w:rsidRPr="00FA1371" w:rsidRDefault="00BA27B3" w:rsidP="00BA27B3">
            <w:pPr>
              <w:jc w:val="right"/>
              <w:rPr>
                <w:color w:val="000000" w:themeColor="text1"/>
                <w:sz w:val="20"/>
                <w:szCs w:val="20"/>
              </w:rPr>
            </w:pPr>
            <w:r>
              <w:rPr>
                <w:sz w:val="20"/>
                <w:szCs w:val="20"/>
              </w:rPr>
              <w:t>2,065.15</w:t>
            </w:r>
          </w:p>
        </w:tc>
      </w:tr>
      <w:tr w:rsidR="00BA27B3" w:rsidRPr="00FA1371" w14:paraId="75849C2D" w14:textId="77777777" w:rsidTr="007B5BA9">
        <w:tc>
          <w:tcPr>
            <w:tcW w:w="2520" w:type="dxa"/>
          </w:tcPr>
          <w:p w14:paraId="070557CB"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cd #4878</w:t>
            </w:r>
          </w:p>
        </w:tc>
        <w:tc>
          <w:tcPr>
            <w:tcW w:w="1440" w:type="dxa"/>
            <w:vAlign w:val="center"/>
          </w:tcPr>
          <w:p w14:paraId="7305C156" w14:textId="5D39A901" w:rsidR="00BA27B3" w:rsidRPr="00FA1371" w:rsidRDefault="00BA27B3" w:rsidP="00BA27B3">
            <w:pPr>
              <w:jc w:val="right"/>
              <w:rPr>
                <w:color w:val="000000" w:themeColor="text1"/>
                <w:sz w:val="20"/>
                <w:szCs w:val="20"/>
              </w:rPr>
            </w:pPr>
            <w:r>
              <w:rPr>
                <w:sz w:val="20"/>
                <w:szCs w:val="20"/>
              </w:rPr>
              <w:t>4,649.93</w:t>
            </w:r>
          </w:p>
        </w:tc>
        <w:tc>
          <w:tcPr>
            <w:tcW w:w="1489" w:type="dxa"/>
          </w:tcPr>
          <w:p w14:paraId="3ED70218" w14:textId="77777777" w:rsidR="00BA27B3" w:rsidRPr="00FA1371" w:rsidRDefault="00BA27B3" w:rsidP="00BA27B3">
            <w:pPr>
              <w:jc w:val="right"/>
              <w:rPr>
                <w:color w:val="000000" w:themeColor="text1"/>
                <w:sz w:val="20"/>
                <w:szCs w:val="20"/>
              </w:rPr>
            </w:pPr>
          </w:p>
        </w:tc>
        <w:tc>
          <w:tcPr>
            <w:tcW w:w="1928" w:type="dxa"/>
          </w:tcPr>
          <w:p w14:paraId="59782450" w14:textId="77777777" w:rsidR="00BA27B3" w:rsidRPr="00FA1371" w:rsidRDefault="00BA27B3" w:rsidP="00BA27B3">
            <w:pPr>
              <w:jc w:val="right"/>
              <w:rPr>
                <w:color w:val="000000" w:themeColor="text1"/>
                <w:sz w:val="20"/>
                <w:szCs w:val="20"/>
              </w:rPr>
            </w:pPr>
          </w:p>
        </w:tc>
        <w:tc>
          <w:tcPr>
            <w:tcW w:w="1731" w:type="dxa"/>
            <w:vAlign w:val="center"/>
          </w:tcPr>
          <w:p w14:paraId="711609D8" w14:textId="0CD3FC4E" w:rsidR="00BA27B3" w:rsidRPr="00FA1371" w:rsidRDefault="00BA27B3" w:rsidP="00BA27B3">
            <w:pPr>
              <w:jc w:val="right"/>
              <w:rPr>
                <w:color w:val="000000" w:themeColor="text1"/>
                <w:sz w:val="20"/>
                <w:szCs w:val="20"/>
              </w:rPr>
            </w:pPr>
            <w:r>
              <w:rPr>
                <w:sz w:val="20"/>
                <w:szCs w:val="20"/>
              </w:rPr>
              <w:t>4,649.93</w:t>
            </w:r>
          </w:p>
        </w:tc>
      </w:tr>
      <w:tr w:rsidR="00BA27B3" w:rsidRPr="00FA1371" w14:paraId="2F9D88F8" w14:textId="77777777" w:rsidTr="007B5BA9">
        <w:tc>
          <w:tcPr>
            <w:tcW w:w="2520" w:type="dxa"/>
          </w:tcPr>
          <w:p w14:paraId="7B685C29"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Horse Camp</w:t>
            </w:r>
          </w:p>
        </w:tc>
        <w:tc>
          <w:tcPr>
            <w:tcW w:w="1440" w:type="dxa"/>
            <w:vAlign w:val="center"/>
          </w:tcPr>
          <w:p w14:paraId="6DA48DCC" w14:textId="3C4A9A5A" w:rsidR="00BA27B3" w:rsidRPr="00FA1371" w:rsidRDefault="00BA27B3" w:rsidP="00BA27B3">
            <w:pPr>
              <w:jc w:val="right"/>
              <w:rPr>
                <w:color w:val="000000" w:themeColor="text1"/>
                <w:sz w:val="20"/>
                <w:szCs w:val="20"/>
              </w:rPr>
            </w:pPr>
            <w:r>
              <w:rPr>
                <w:sz w:val="20"/>
                <w:szCs w:val="20"/>
              </w:rPr>
              <w:t>4,516.61</w:t>
            </w:r>
          </w:p>
        </w:tc>
        <w:tc>
          <w:tcPr>
            <w:tcW w:w="1489" w:type="dxa"/>
          </w:tcPr>
          <w:p w14:paraId="5CE0C385" w14:textId="77777777" w:rsidR="00BA27B3" w:rsidRPr="00FA1371" w:rsidRDefault="00BA27B3" w:rsidP="00BA27B3">
            <w:pPr>
              <w:jc w:val="right"/>
              <w:rPr>
                <w:color w:val="000000" w:themeColor="text1"/>
                <w:sz w:val="20"/>
                <w:szCs w:val="20"/>
              </w:rPr>
            </w:pPr>
          </w:p>
        </w:tc>
        <w:tc>
          <w:tcPr>
            <w:tcW w:w="1928" w:type="dxa"/>
          </w:tcPr>
          <w:p w14:paraId="35B99B43" w14:textId="77777777" w:rsidR="00BA27B3" w:rsidRPr="00FA1371" w:rsidRDefault="00BA27B3" w:rsidP="00BA27B3">
            <w:pPr>
              <w:jc w:val="right"/>
              <w:rPr>
                <w:color w:val="000000" w:themeColor="text1"/>
                <w:sz w:val="20"/>
                <w:szCs w:val="20"/>
              </w:rPr>
            </w:pPr>
          </w:p>
        </w:tc>
        <w:tc>
          <w:tcPr>
            <w:tcW w:w="1731" w:type="dxa"/>
            <w:vAlign w:val="center"/>
          </w:tcPr>
          <w:p w14:paraId="2C8619EE" w14:textId="2C084FC6" w:rsidR="00BA27B3" w:rsidRPr="00FA1371" w:rsidRDefault="00BA27B3" w:rsidP="00BA27B3">
            <w:pPr>
              <w:jc w:val="right"/>
              <w:rPr>
                <w:color w:val="000000" w:themeColor="text1"/>
                <w:sz w:val="20"/>
                <w:szCs w:val="20"/>
              </w:rPr>
            </w:pPr>
            <w:r>
              <w:rPr>
                <w:sz w:val="20"/>
                <w:szCs w:val="20"/>
              </w:rPr>
              <w:t>4,516.61</w:t>
            </w:r>
          </w:p>
        </w:tc>
      </w:tr>
      <w:tr w:rsidR="00BA27B3" w:rsidRPr="00FA1371" w14:paraId="101AEF19" w14:textId="77777777" w:rsidTr="007B5BA9">
        <w:tc>
          <w:tcPr>
            <w:tcW w:w="2520" w:type="dxa"/>
          </w:tcPr>
          <w:p w14:paraId="499C4CD6"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TOTAL MEMORIAL FUNDS</w:t>
            </w:r>
          </w:p>
        </w:tc>
        <w:tc>
          <w:tcPr>
            <w:tcW w:w="1440" w:type="dxa"/>
            <w:vAlign w:val="center"/>
          </w:tcPr>
          <w:p w14:paraId="0C3C972B" w14:textId="2990E5EA" w:rsidR="00BA27B3" w:rsidRPr="00FA1371" w:rsidRDefault="00BA27B3" w:rsidP="00BA27B3">
            <w:pPr>
              <w:jc w:val="right"/>
              <w:rPr>
                <w:color w:val="000000" w:themeColor="text1"/>
                <w:sz w:val="20"/>
                <w:szCs w:val="20"/>
              </w:rPr>
            </w:pPr>
            <w:r>
              <w:rPr>
                <w:sz w:val="20"/>
                <w:szCs w:val="20"/>
              </w:rPr>
              <w:t>20,381.20</w:t>
            </w:r>
          </w:p>
        </w:tc>
        <w:tc>
          <w:tcPr>
            <w:tcW w:w="1489" w:type="dxa"/>
            <w:vAlign w:val="center"/>
          </w:tcPr>
          <w:p w14:paraId="0B8015E8" w14:textId="77777777" w:rsidR="00BA27B3" w:rsidRPr="00FA1371" w:rsidRDefault="00BA27B3" w:rsidP="00BA27B3">
            <w:pPr>
              <w:jc w:val="right"/>
              <w:rPr>
                <w:color w:val="000000" w:themeColor="text1"/>
                <w:sz w:val="20"/>
                <w:szCs w:val="20"/>
              </w:rPr>
            </w:pPr>
          </w:p>
        </w:tc>
        <w:tc>
          <w:tcPr>
            <w:tcW w:w="1928" w:type="dxa"/>
            <w:vAlign w:val="center"/>
          </w:tcPr>
          <w:p w14:paraId="4BD50B1F" w14:textId="77777777" w:rsidR="00BA27B3" w:rsidRPr="00FA1371" w:rsidRDefault="00BA27B3" w:rsidP="00BA27B3">
            <w:pPr>
              <w:jc w:val="right"/>
              <w:rPr>
                <w:color w:val="000000" w:themeColor="text1"/>
                <w:sz w:val="20"/>
                <w:szCs w:val="20"/>
              </w:rPr>
            </w:pPr>
          </w:p>
        </w:tc>
        <w:tc>
          <w:tcPr>
            <w:tcW w:w="1731" w:type="dxa"/>
            <w:vAlign w:val="center"/>
          </w:tcPr>
          <w:p w14:paraId="471873B0" w14:textId="6F590D8E" w:rsidR="00BA27B3" w:rsidRPr="00FA1371" w:rsidRDefault="00BA27B3" w:rsidP="00BA27B3">
            <w:pPr>
              <w:jc w:val="right"/>
              <w:rPr>
                <w:color w:val="000000" w:themeColor="text1"/>
                <w:sz w:val="20"/>
                <w:szCs w:val="20"/>
              </w:rPr>
            </w:pPr>
            <w:r>
              <w:rPr>
                <w:sz w:val="20"/>
                <w:szCs w:val="20"/>
              </w:rPr>
              <w:t>20,381.20</w:t>
            </w:r>
          </w:p>
        </w:tc>
      </w:tr>
      <w:tr w:rsidR="00BA27B3" w:rsidRPr="00FA1371" w14:paraId="36A5F76E" w14:textId="77777777" w:rsidTr="00AA20E3">
        <w:tc>
          <w:tcPr>
            <w:tcW w:w="2520" w:type="dxa"/>
          </w:tcPr>
          <w:p w14:paraId="7453427C" w14:textId="77777777" w:rsidR="00BA27B3" w:rsidRPr="00FA1371" w:rsidRDefault="00BA27B3" w:rsidP="00BA27B3">
            <w:pPr>
              <w:rPr>
                <w:b/>
                <w:smallCaps/>
                <w:color w:val="000000" w:themeColor="text1"/>
                <w:sz w:val="20"/>
                <w:szCs w:val="20"/>
              </w:rPr>
            </w:pPr>
            <w:r w:rsidRPr="00FA1371">
              <w:rPr>
                <w:b/>
                <w:smallCaps/>
                <w:color w:val="000000" w:themeColor="text1"/>
                <w:sz w:val="20"/>
                <w:szCs w:val="20"/>
              </w:rPr>
              <w:t>riverside cemetery upkeep</w:t>
            </w:r>
          </w:p>
        </w:tc>
        <w:tc>
          <w:tcPr>
            <w:tcW w:w="1440" w:type="dxa"/>
            <w:vAlign w:val="center"/>
          </w:tcPr>
          <w:p w14:paraId="392A75ED" w14:textId="0B045519" w:rsidR="00BA27B3" w:rsidRPr="00FA1371" w:rsidRDefault="00BA27B3" w:rsidP="00BA27B3">
            <w:pPr>
              <w:jc w:val="right"/>
              <w:rPr>
                <w:color w:val="000000" w:themeColor="text1"/>
                <w:sz w:val="20"/>
                <w:szCs w:val="20"/>
              </w:rPr>
            </w:pPr>
            <w:r>
              <w:rPr>
                <w:sz w:val="20"/>
                <w:szCs w:val="20"/>
              </w:rPr>
              <w:t>789.78</w:t>
            </w:r>
          </w:p>
        </w:tc>
        <w:tc>
          <w:tcPr>
            <w:tcW w:w="1489" w:type="dxa"/>
            <w:vAlign w:val="center"/>
          </w:tcPr>
          <w:p w14:paraId="2CFAC7B6" w14:textId="77777777" w:rsidR="00BA27B3" w:rsidRPr="00FA1371" w:rsidRDefault="00BA27B3" w:rsidP="00BA27B3">
            <w:pPr>
              <w:jc w:val="right"/>
              <w:rPr>
                <w:color w:val="000000" w:themeColor="text1"/>
                <w:sz w:val="20"/>
                <w:szCs w:val="20"/>
              </w:rPr>
            </w:pPr>
          </w:p>
        </w:tc>
        <w:tc>
          <w:tcPr>
            <w:tcW w:w="1928" w:type="dxa"/>
            <w:vAlign w:val="center"/>
          </w:tcPr>
          <w:p w14:paraId="2BCC56F4" w14:textId="77777777" w:rsidR="00BA27B3" w:rsidRPr="00FA1371" w:rsidRDefault="00BA27B3" w:rsidP="00BA27B3">
            <w:pPr>
              <w:jc w:val="right"/>
              <w:rPr>
                <w:color w:val="000000" w:themeColor="text1"/>
                <w:sz w:val="20"/>
                <w:szCs w:val="20"/>
              </w:rPr>
            </w:pPr>
          </w:p>
        </w:tc>
        <w:tc>
          <w:tcPr>
            <w:tcW w:w="1731" w:type="dxa"/>
            <w:vAlign w:val="center"/>
          </w:tcPr>
          <w:p w14:paraId="59308D34" w14:textId="6954523B" w:rsidR="00BA27B3" w:rsidRPr="00FA1371" w:rsidRDefault="00BA27B3" w:rsidP="00BA27B3">
            <w:pPr>
              <w:jc w:val="right"/>
              <w:rPr>
                <w:color w:val="000000" w:themeColor="text1"/>
                <w:sz w:val="20"/>
                <w:szCs w:val="20"/>
              </w:rPr>
            </w:pPr>
            <w:r>
              <w:rPr>
                <w:sz w:val="20"/>
                <w:szCs w:val="20"/>
              </w:rPr>
              <w:t>789.78</w:t>
            </w:r>
          </w:p>
        </w:tc>
      </w:tr>
    </w:tbl>
    <w:p w14:paraId="18121440" w14:textId="71F56E35" w:rsidR="00AC6CFA" w:rsidRPr="00FA1371" w:rsidRDefault="00AC6CFA" w:rsidP="00AC6CFA">
      <w:pPr>
        <w:rPr>
          <w:color w:val="000000" w:themeColor="text1"/>
          <w:sz w:val="20"/>
          <w:szCs w:val="20"/>
        </w:rPr>
      </w:pPr>
    </w:p>
    <w:p w14:paraId="089F9433" w14:textId="77777777" w:rsidR="00AC6CFA" w:rsidRPr="00FA1371" w:rsidRDefault="00AC6CFA" w:rsidP="00AC6CFA">
      <w:pPr>
        <w:rPr>
          <w:color w:val="000000" w:themeColor="text1"/>
          <w:sz w:val="20"/>
          <w:szCs w:val="20"/>
        </w:rPr>
      </w:pPr>
    </w:p>
    <w:p w14:paraId="6D051DCD" w14:textId="77777777" w:rsidR="00AC6CFA" w:rsidRPr="00FA1371" w:rsidRDefault="00AC6CFA" w:rsidP="00AC6CFA">
      <w:pPr>
        <w:rPr>
          <w:color w:val="000000" w:themeColor="text1"/>
          <w:sz w:val="20"/>
          <w:szCs w:val="20"/>
        </w:rPr>
      </w:pPr>
    </w:p>
    <w:p w14:paraId="785520EE" w14:textId="77777777" w:rsidR="00AC6CFA" w:rsidRPr="00FA1371" w:rsidRDefault="00AC6CFA" w:rsidP="00AC6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szCs w:val="20"/>
        </w:rPr>
      </w:pPr>
    </w:p>
    <w:p w14:paraId="74DD342F" w14:textId="77777777" w:rsidR="00AC6CFA" w:rsidRPr="00FA1371" w:rsidRDefault="00AC6CFA" w:rsidP="00AC6CFA">
      <w:pPr>
        <w:contextualSpacing/>
        <w:rPr>
          <w:b/>
          <w:color w:val="000000" w:themeColor="text1"/>
          <w:sz w:val="20"/>
          <w:szCs w:val="20"/>
        </w:rPr>
      </w:pPr>
    </w:p>
    <w:p w14:paraId="6527D44D" w14:textId="77777777" w:rsidR="00AC6CFA" w:rsidRPr="00FA1371" w:rsidRDefault="00AC6CFA" w:rsidP="00AC6CFA">
      <w:pPr>
        <w:ind w:left="900"/>
        <w:contextualSpacing/>
        <w:rPr>
          <w:b/>
          <w:color w:val="000000" w:themeColor="text1"/>
          <w:sz w:val="20"/>
          <w:szCs w:val="20"/>
        </w:rPr>
      </w:pPr>
    </w:p>
    <w:p w14:paraId="44087719" w14:textId="77777777" w:rsidR="00AC6CFA" w:rsidRPr="00FA1371" w:rsidRDefault="00AC6CFA" w:rsidP="00AC6CFA">
      <w:pPr>
        <w:contextualSpacing/>
        <w:rPr>
          <w:b/>
          <w:color w:val="000000" w:themeColor="text1"/>
          <w:sz w:val="20"/>
          <w:szCs w:val="20"/>
        </w:rPr>
      </w:pPr>
    </w:p>
    <w:p w14:paraId="13CDCDDB" w14:textId="77777777" w:rsidR="00AC6CFA" w:rsidRPr="00FA1371" w:rsidRDefault="00AC6CFA" w:rsidP="00AC6CFA">
      <w:pPr>
        <w:contextualSpacing/>
        <w:rPr>
          <w:b/>
          <w:color w:val="000000" w:themeColor="text1"/>
          <w:sz w:val="20"/>
          <w:szCs w:val="20"/>
        </w:rPr>
      </w:pPr>
    </w:p>
    <w:p w14:paraId="595F00E1" w14:textId="77777777" w:rsidR="00AC6CFA" w:rsidRPr="00FA1371" w:rsidRDefault="00AC6CFA" w:rsidP="00AC6CFA">
      <w:pPr>
        <w:contextualSpacing/>
        <w:rPr>
          <w:b/>
          <w:color w:val="000000" w:themeColor="text1"/>
          <w:sz w:val="20"/>
          <w:szCs w:val="20"/>
        </w:rPr>
      </w:pPr>
    </w:p>
    <w:p w14:paraId="2CB1AC07" w14:textId="77777777" w:rsidR="00AC6CFA" w:rsidRPr="00FA1371" w:rsidRDefault="00AC6CFA" w:rsidP="00AC6CFA">
      <w:pPr>
        <w:contextualSpacing/>
        <w:rPr>
          <w:b/>
          <w:color w:val="000000" w:themeColor="text1"/>
          <w:sz w:val="20"/>
          <w:szCs w:val="20"/>
        </w:rPr>
      </w:pPr>
    </w:p>
    <w:p w14:paraId="37215EC9" w14:textId="77777777" w:rsidR="00AC6CFA" w:rsidRPr="00FA1371" w:rsidRDefault="00AC6CFA" w:rsidP="00AC6CFA">
      <w:pPr>
        <w:contextualSpacing/>
        <w:rPr>
          <w:b/>
          <w:color w:val="000000" w:themeColor="text1"/>
          <w:sz w:val="20"/>
          <w:szCs w:val="20"/>
        </w:rPr>
      </w:pPr>
    </w:p>
    <w:p w14:paraId="163E217C" w14:textId="77777777" w:rsidR="00AC6CFA" w:rsidRPr="00FA1371" w:rsidRDefault="00AC6CFA" w:rsidP="00AC6CFA">
      <w:pPr>
        <w:contextualSpacing/>
        <w:rPr>
          <w:b/>
          <w:color w:val="000000" w:themeColor="text1"/>
          <w:sz w:val="20"/>
          <w:szCs w:val="20"/>
        </w:rPr>
      </w:pPr>
    </w:p>
    <w:p w14:paraId="68974B11" w14:textId="77777777" w:rsidR="00AC6CFA" w:rsidRPr="00FA1371" w:rsidRDefault="00AC6CFA" w:rsidP="00AC6CFA">
      <w:pPr>
        <w:contextualSpacing/>
        <w:rPr>
          <w:b/>
          <w:color w:val="000000" w:themeColor="text1"/>
          <w:sz w:val="20"/>
          <w:szCs w:val="20"/>
        </w:rPr>
      </w:pPr>
    </w:p>
    <w:p w14:paraId="0F27ADC9" w14:textId="77777777" w:rsidR="00AC6CFA" w:rsidRPr="00FA1371" w:rsidRDefault="00AC6CFA" w:rsidP="00AC6CFA">
      <w:pPr>
        <w:contextualSpacing/>
        <w:rPr>
          <w:b/>
          <w:color w:val="000000" w:themeColor="text1"/>
          <w:sz w:val="20"/>
          <w:szCs w:val="20"/>
        </w:rPr>
      </w:pPr>
    </w:p>
    <w:p w14:paraId="0042AD00" w14:textId="77777777" w:rsidR="00AC6CFA" w:rsidRPr="00FA1371" w:rsidRDefault="00AC6CFA" w:rsidP="00AC6CFA">
      <w:pPr>
        <w:contextualSpacing/>
        <w:rPr>
          <w:b/>
          <w:color w:val="000000" w:themeColor="text1"/>
          <w:sz w:val="20"/>
          <w:szCs w:val="20"/>
        </w:rPr>
      </w:pPr>
    </w:p>
    <w:p w14:paraId="18F3763A" w14:textId="77777777" w:rsidR="00AC6CFA" w:rsidRPr="00FA1371" w:rsidRDefault="00AC6CFA" w:rsidP="00AC6CFA">
      <w:pPr>
        <w:contextualSpacing/>
        <w:rPr>
          <w:b/>
          <w:color w:val="000000" w:themeColor="text1"/>
          <w:sz w:val="20"/>
          <w:szCs w:val="20"/>
        </w:rPr>
      </w:pPr>
    </w:p>
    <w:p w14:paraId="4F0B3C67" w14:textId="77777777" w:rsidR="00AC6CFA" w:rsidRPr="00FA1371" w:rsidRDefault="00AC6CFA" w:rsidP="00AC6CFA">
      <w:pPr>
        <w:contextualSpacing/>
        <w:rPr>
          <w:b/>
          <w:color w:val="000000" w:themeColor="text1"/>
          <w:sz w:val="20"/>
          <w:szCs w:val="20"/>
        </w:rPr>
      </w:pPr>
    </w:p>
    <w:p w14:paraId="7D191F80" w14:textId="77777777" w:rsidR="00AC6CFA" w:rsidRPr="00FA1371" w:rsidRDefault="00AC6CFA" w:rsidP="00AC6CFA">
      <w:pPr>
        <w:contextualSpacing/>
        <w:rPr>
          <w:b/>
          <w:color w:val="000000" w:themeColor="text1"/>
          <w:sz w:val="20"/>
          <w:szCs w:val="20"/>
        </w:rPr>
      </w:pPr>
    </w:p>
    <w:p w14:paraId="47DA6CFB" w14:textId="77777777" w:rsidR="00AC6CFA" w:rsidRPr="00FA1371" w:rsidRDefault="00AC6CFA" w:rsidP="00AC6CFA">
      <w:pPr>
        <w:contextualSpacing/>
        <w:rPr>
          <w:b/>
          <w:color w:val="000000" w:themeColor="text1"/>
          <w:sz w:val="20"/>
          <w:szCs w:val="20"/>
        </w:rPr>
      </w:pPr>
    </w:p>
    <w:p w14:paraId="2193C036" w14:textId="77777777" w:rsidR="00AC6CFA" w:rsidRPr="00FA1371" w:rsidRDefault="00AC6CFA" w:rsidP="00AC6CFA">
      <w:pPr>
        <w:contextualSpacing/>
        <w:rPr>
          <w:b/>
          <w:color w:val="000000" w:themeColor="text1"/>
          <w:sz w:val="20"/>
          <w:szCs w:val="20"/>
        </w:rPr>
      </w:pPr>
    </w:p>
    <w:p w14:paraId="3C41A817" w14:textId="77777777" w:rsidR="00AC6CFA" w:rsidRPr="00FA1371" w:rsidRDefault="00AC6CFA" w:rsidP="00AC6CFA">
      <w:pPr>
        <w:contextualSpacing/>
        <w:rPr>
          <w:b/>
          <w:color w:val="000000" w:themeColor="text1"/>
          <w:sz w:val="20"/>
          <w:szCs w:val="20"/>
        </w:rPr>
      </w:pPr>
    </w:p>
    <w:p w14:paraId="3DDA5758" w14:textId="77777777" w:rsidR="00AC6CFA" w:rsidRPr="00FA1371" w:rsidRDefault="00AC6CFA" w:rsidP="00AC6CFA">
      <w:pPr>
        <w:contextualSpacing/>
        <w:rPr>
          <w:b/>
          <w:color w:val="000000" w:themeColor="text1"/>
          <w:sz w:val="20"/>
          <w:szCs w:val="20"/>
        </w:rPr>
      </w:pPr>
    </w:p>
    <w:p w14:paraId="4DACEA47" w14:textId="15AB2B19" w:rsidR="001B2FB5" w:rsidRPr="001B2FB5" w:rsidRDefault="00AC6CFA" w:rsidP="001B2FB5">
      <w:pPr>
        <w:shd w:val="clear" w:color="auto" w:fill="FFFFFF"/>
        <w:rPr>
          <w:color w:val="000000"/>
          <w:sz w:val="20"/>
          <w:szCs w:val="20"/>
        </w:rPr>
      </w:pPr>
      <w:r w:rsidRPr="00FA1371">
        <w:rPr>
          <w:b/>
          <w:color w:val="000000" w:themeColor="text1"/>
          <w:sz w:val="20"/>
          <w:szCs w:val="20"/>
        </w:rPr>
        <w:t xml:space="preserve">CHRISTIAN EDUCATION:  </w:t>
      </w:r>
      <w:r w:rsidR="001B2FB5" w:rsidRPr="001B2FB5">
        <w:rPr>
          <w:color w:val="000000"/>
          <w:sz w:val="20"/>
          <w:szCs w:val="20"/>
        </w:rPr>
        <w:t xml:space="preserve">The committee decided to have yard games this year instead of inflatables. There will be a potluck style lunch. There will be sloppy joes and everyone is invited to join and bring a side dish to share. There will be ice cream for dessert. The </w:t>
      </w:r>
      <w:r w:rsidR="0083417F" w:rsidRPr="001B2FB5">
        <w:rPr>
          <w:color w:val="000000"/>
          <w:sz w:val="20"/>
          <w:szCs w:val="20"/>
        </w:rPr>
        <w:t>kickoff</w:t>
      </w:r>
      <w:r w:rsidR="001B2FB5" w:rsidRPr="001B2FB5">
        <w:rPr>
          <w:color w:val="000000"/>
          <w:sz w:val="20"/>
          <w:szCs w:val="20"/>
        </w:rPr>
        <w:t xml:space="preserve"> is on Sep</w:t>
      </w:r>
      <w:r w:rsidR="006E6BAA">
        <w:rPr>
          <w:color w:val="000000"/>
          <w:sz w:val="20"/>
          <w:szCs w:val="20"/>
        </w:rPr>
        <w:t>tember</w:t>
      </w:r>
      <w:r w:rsidR="001B2FB5" w:rsidRPr="001B2FB5">
        <w:rPr>
          <w:color w:val="000000"/>
          <w:sz w:val="20"/>
          <w:szCs w:val="20"/>
        </w:rPr>
        <w:t xml:space="preserve"> 10</w:t>
      </w:r>
      <w:r w:rsidR="006E6BAA">
        <w:rPr>
          <w:color w:val="000000"/>
          <w:sz w:val="20"/>
          <w:szCs w:val="20"/>
        </w:rPr>
        <w:t>, 2023</w:t>
      </w:r>
      <w:r w:rsidR="001B2FB5" w:rsidRPr="001B2FB5">
        <w:rPr>
          <w:color w:val="000000"/>
          <w:sz w:val="20"/>
          <w:szCs w:val="20"/>
        </w:rPr>
        <w:t>. S</w:t>
      </w:r>
      <w:r w:rsidR="001604F6">
        <w:rPr>
          <w:color w:val="000000"/>
          <w:sz w:val="20"/>
          <w:szCs w:val="20"/>
        </w:rPr>
        <w:t>HINE</w:t>
      </w:r>
      <w:r w:rsidR="001B2FB5" w:rsidRPr="001B2FB5">
        <w:rPr>
          <w:color w:val="000000"/>
          <w:sz w:val="20"/>
          <w:szCs w:val="20"/>
        </w:rPr>
        <w:t xml:space="preserve"> starts on </w:t>
      </w:r>
      <w:r w:rsidR="00006AD9">
        <w:rPr>
          <w:color w:val="000000"/>
          <w:sz w:val="20"/>
          <w:szCs w:val="20"/>
        </w:rPr>
        <w:t>September</w:t>
      </w:r>
      <w:r w:rsidR="001B2FB5" w:rsidRPr="001B2FB5">
        <w:rPr>
          <w:color w:val="000000"/>
          <w:sz w:val="20"/>
          <w:szCs w:val="20"/>
        </w:rPr>
        <w:t xml:space="preserve"> </w:t>
      </w:r>
      <w:r w:rsidR="00B14226">
        <w:rPr>
          <w:color w:val="000000"/>
          <w:sz w:val="20"/>
          <w:szCs w:val="20"/>
        </w:rPr>
        <w:t>13</w:t>
      </w:r>
      <w:r w:rsidR="00006AD9">
        <w:rPr>
          <w:color w:val="000000"/>
          <w:sz w:val="20"/>
          <w:szCs w:val="20"/>
        </w:rPr>
        <w:t>, 2023</w:t>
      </w:r>
      <w:r w:rsidR="001B2FB5" w:rsidRPr="001B2FB5">
        <w:rPr>
          <w:color w:val="000000"/>
          <w:sz w:val="20"/>
          <w:szCs w:val="20"/>
        </w:rPr>
        <w:t xml:space="preserve"> and the youth groups start on </w:t>
      </w:r>
      <w:r w:rsidR="00006AD9">
        <w:rPr>
          <w:color w:val="000000"/>
          <w:sz w:val="20"/>
          <w:szCs w:val="20"/>
        </w:rPr>
        <w:t>September</w:t>
      </w:r>
      <w:r w:rsidR="001B2FB5" w:rsidRPr="001B2FB5">
        <w:rPr>
          <w:color w:val="000000"/>
          <w:sz w:val="20"/>
          <w:szCs w:val="20"/>
        </w:rPr>
        <w:t xml:space="preserve"> 20</w:t>
      </w:r>
      <w:r w:rsidR="00006AD9">
        <w:rPr>
          <w:color w:val="000000"/>
          <w:sz w:val="20"/>
          <w:szCs w:val="20"/>
        </w:rPr>
        <w:t>, 2023.</w:t>
      </w:r>
      <w:r w:rsidR="001604F6">
        <w:rPr>
          <w:color w:val="000000"/>
          <w:sz w:val="20"/>
          <w:szCs w:val="20"/>
        </w:rPr>
        <w:t xml:space="preserve">  Bibles will be given to 2</w:t>
      </w:r>
      <w:r w:rsidR="001604F6" w:rsidRPr="001604F6">
        <w:rPr>
          <w:color w:val="000000"/>
          <w:sz w:val="20"/>
          <w:szCs w:val="20"/>
          <w:vertAlign w:val="superscript"/>
        </w:rPr>
        <w:t>nd</w:t>
      </w:r>
      <w:r w:rsidR="001604F6">
        <w:rPr>
          <w:color w:val="000000"/>
          <w:sz w:val="20"/>
          <w:szCs w:val="20"/>
        </w:rPr>
        <w:t xml:space="preserve">  and 6</w:t>
      </w:r>
      <w:r w:rsidR="001604F6" w:rsidRPr="001604F6">
        <w:rPr>
          <w:color w:val="000000"/>
          <w:sz w:val="20"/>
          <w:szCs w:val="20"/>
          <w:vertAlign w:val="superscript"/>
        </w:rPr>
        <w:t>th</w:t>
      </w:r>
      <w:r w:rsidR="001604F6">
        <w:rPr>
          <w:color w:val="000000"/>
          <w:sz w:val="20"/>
          <w:szCs w:val="20"/>
        </w:rPr>
        <w:t xml:space="preserve"> graders on September 10, 2023.</w:t>
      </w:r>
    </w:p>
    <w:p w14:paraId="2A933D98" w14:textId="77777777" w:rsidR="001B2FB5" w:rsidRPr="001B2FB5" w:rsidRDefault="001B2FB5" w:rsidP="001B2FB5">
      <w:pPr>
        <w:shd w:val="clear" w:color="auto" w:fill="FFFFFF"/>
        <w:rPr>
          <w:color w:val="000000"/>
          <w:sz w:val="20"/>
          <w:szCs w:val="20"/>
        </w:rPr>
      </w:pPr>
      <w:r w:rsidRPr="001B2FB5">
        <w:rPr>
          <w:color w:val="000000"/>
          <w:sz w:val="20"/>
          <w:szCs w:val="20"/>
        </w:rPr>
        <w:t>Summitted by Michael White</w:t>
      </w:r>
    </w:p>
    <w:p w14:paraId="32B5CA72" w14:textId="6DAEBEF7" w:rsidR="00AC6CFA" w:rsidRPr="001B2FB5" w:rsidRDefault="00AC6CFA" w:rsidP="00AC6CFA">
      <w:pPr>
        <w:contextualSpacing/>
        <w:rPr>
          <w:color w:val="000000" w:themeColor="text1"/>
          <w:sz w:val="20"/>
          <w:szCs w:val="20"/>
        </w:rPr>
      </w:pPr>
    </w:p>
    <w:p w14:paraId="4B692627" w14:textId="77777777" w:rsidR="001604F6" w:rsidRDefault="00AC6CFA" w:rsidP="001604F6">
      <w:pPr>
        <w:rPr>
          <w:color w:val="000000" w:themeColor="text1"/>
          <w:sz w:val="20"/>
          <w:szCs w:val="20"/>
        </w:rPr>
      </w:pPr>
      <w:r w:rsidRPr="00FA1371">
        <w:rPr>
          <w:b/>
          <w:color w:val="000000" w:themeColor="text1"/>
          <w:sz w:val="20"/>
          <w:szCs w:val="20"/>
        </w:rPr>
        <w:t>WORSHIP AND MEMBERSHIP:</w:t>
      </w:r>
      <w:r w:rsidRPr="00FA1371">
        <w:rPr>
          <w:color w:val="000000" w:themeColor="text1"/>
          <w:sz w:val="20"/>
          <w:szCs w:val="20"/>
        </w:rPr>
        <w:t xml:space="preserve">  </w:t>
      </w:r>
      <w:r w:rsidR="001604F6">
        <w:rPr>
          <w:color w:val="000000" w:themeColor="text1"/>
          <w:sz w:val="20"/>
          <w:szCs w:val="20"/>
        </w:rPr>
        <w:t>No report</w:t>
      </w:r>
    </w:p>
    <w:p w14:paraId="4BE1FFD2" w14:textId="77777777" w:rsidR="00E219E7" w:rsidRDefault="00E219E7" w:rsidP="001604F6">
      <w:pPr>
        <w:rPr>
          <w:color w:val="000000" w:themeColor="text1"/>
          <w:sz w:val="20"/>
          <w:szCs w:val="20"/>
        </w:rPr>
      </w:pPr>
    </w:p>
    <w:p w14:paraId="4332FC82" w14:textId="7CC03F87" w:rsidR="00582321" w:rsidRPr="001604F6" w:rsidRDefault="00AC6CFA" w:rsidP="001604F6">
      <w:pPr>
        <w:rPr>
          <w:color w:val="000000" w:themeColor="text1"/>
          <w:sz w:val="20"/>
          <w:szCs w:val="20"/>
        </w:rPr>
      </w:pPr>
      <w:r w:rsidRPr="00B950B5">
        <w:rPr>
          <w:b/>
          <w:sz w:val="20"/>
          <w:szCs w:val="20"/>
        </w:rPr>
        <w:t>PASTORAL RELATIONS</w:t>
      </w:r>
      <w:r>
        <w:rPr>
          <w:sz w:val="20"/>
          <w:szCs w:val="20"/>
        </w:rPr>
        <w:t xml:space="preserve">: </w:t>
      </w:r>
      <w:r w:rsidR="00582321">
        <w:rPr>
          <w:sz w:val="20"/>
          <w:szCs w:val="20"/>
        </w:rPr>
        <w:t xml:space="preserve"> </w:t>
      </w:r>
      <w:r w:rsidR="00582321" w:rsidRPr="00834808">
        <w:rPr>
          <w:sz w:val="20"/>
          <w:szCs w:val="20"/>
        </w:rPr>
        <w:t>The PPR committee met on July 9</w:t>
      </w:r>
      <w:r w:rsidR="00582321">
        <w:rPr>
          <w:sz w:val="20"/>
          <w:szCs w:val="20"/>
        </w:rPr>
        <w:t>, 2023</w:t>
      </w:r>
      <w:r w:rsidR="00582321" w:rsidRPr="00834808">
        <w:rPr>
          <w:sz w:val="20"/>
          <w:szCs w:val="20"/>
        </w:rPr>
        <w:t>. We discussed the evaluation process and agreed on using the self-evaluation form that has been used in the past for Pastor Jerry and staff.  Pastor Jerry will take care of getting the evaluations to the staff and once completed, he will meet with each person to review the evaluation and make recommendations, which he will bring to the PPR committee.  Pastor Jerry has completed his evaluation. The committee will review the evaluation and meet with him in Sept</w:t>
      </w:r>
      <w:r w:rsidR="00582321">
        <w:rPr>
          <w:sz w:val="20"/>
          <w:szCs w:val="20"/>
        </w:rPr>
        <w:t>ember</w:t>
      </w:r>
      <w:r w:rsidR="00582321" w:rsidRPr="00834808">
        <w:rPr>
          <w:sz w:val="20"/>
          <w:szCs w:val="20"/>
        </w:rPr>
        <w:t>.  The committee will review Pastor Jerry's compensation package and make recommendations after reviewing both the Presbyterian and Methodist denomination current terms of call.  </w:t>
      </w:r>
      <w:r w:rsidR="001604F6">
        <w:rPr>
          <w:sz w:val="20"/>
          <w:szCs w:val="20"/>
        </w:rPr>
        <w:t xml:space="preserve">   Submitted by Carol Woltzen</w:t>
      </w:r>
    </w:p>
    <w:p w14:paraId="23C896EC" w14:textId="160DED22" w:rsidR="00AC6CFA" w:rsidRDefault="00AC6CFA" w:rsidP="00AC6CFA">
      <w:pPr>
        <w:rPr>
          <w:sz w:val="20"/>
          <w:szCs w:val="20"/>
        </w:rPr>
      </w:pPr>
    </w:p>
    <w:p w14:paraId="615294D4" w14:textId="77777777" w:rsidR="00AC6CFA" w:rsidRDefault="00AC6CFA" w:rsidP="00AC6CFA">
      <w:pPr>
        <w:rPr>
          <w:b/>
          <w:bCs/>
          <w:sz w:val="20"/>
          <w:szCs w:val="20"/>
        </w:rPr>
      </w:pPr>
    </w:p>
    <w:p w14:paraId="38247297" w14:textId="594C955B" w:rsidR="00AC6CFA" w:rsidRPr="00391B61" w:rsidRDefault="00AC6CFA" w:rsidP="00AC6CFA">
      <w:pPr>
        <w:rPr>
          <w:b/>
          <w:bCs/>
          <w:sz w:val="20"/>
          <w:szCs w:val="20"/>
        </w:rPr>
      </w:pPr>
      <w:r w:rsidRPr="00391B61">
        <w:rPr>
          <w:b/>
          <w:bCs/>
          <w:sz w:val="20"/>
          <w:szCs w:val="20"/>
        </w:rPr>
        <w:t>WORLD OUTREACH:</w:t>
      </w:r>
      <w:r>
        <w:rPr>
          <w:b/>
          <w:bCs/>
          <w:sz w:val="20"/>
          <w:szCs w:val="20"/>
        </w:rPr>
        <w:t xml:space="preserve"> </w:t>
      </w:r>
      <w:r w:rsidR="00E219E7" w:rsidRPr="00E219E7">
        <w:rPr>
          <w:sz w:val="20"/>
          <w:szCs w:val="20"/>
        </w:rPr>
        <w:t>No report</w:t>
      </w:r>
    </w:p>
    <w:p w14:paraId="4F390C75" w14:textId="2DA567DD" w:rsidR="00AC6CFA" w:rsidRPr="00582321" w:rsidRDefault="00AC6CFA" w:rsidP="00582321">
      <w:pPr>
        <w:pStyle w:val="NormalWeb"/>
        <w:rPr>
          <w:sz w:val="20"/>
          <w:szCs w:val="20"/>
        </w:rPr>
      </w:pPr>
      <w:r w:rsidRPr="00391B61">
        <w:rPr>
          <w:b/>
          <w:bCs/>
          <w:sz w:val="20"/>
          <w:szCs w:val="20"/>
        </w:rPr>
        <w:t>UWS</w:t>
      </w:r>
      <w:r>
        <w:rPr>
          <w:sz w:val="20"/>
          <w:szCs w:val="20"/>
        </w:rPr>
        <w:t>:</w:t>
      </w:r>
      <w:r w:rsidRPr="00E72F5B">
        <w:rPr>
          <w:rFonts w:ascii="Verdana" w:hAnsi="Verdana"/>
          <w:color w:val="333333"/>
          <w:sz w:val="20"/>
          <w:szCs w:val="20"/>
        </w:rPr>
        <w:t xml:space="preserve"> </w:t>
      </w:r>
      <w:r w:rsidRPr="00BE56D6">
        <w:rPr>
          <w:rFonts w:ascii="Verdana" w:hAnsi="Verdana"/>
          <w:color w:val="333333"/>
          <w:sz w:val="20"/>
          <w:szCs w:val="20"/>
        </w:rPr>
        <w:t xml:space="preserve"> </w:t>
      </w:r>
      <w:r w:rsidR="00834808" w:rsidRPr="00BE56D6">
        <w:rPr>
          <w:sz w:val="20"/>
          <w:szCs w:val="20"/>
        </w:rPr>
        <w:t>The new flooring in the bathrooms and kitchen was laid and the updating in the bathrooms was completed. Thank you to Kathy Hofer and Janine Nielsen for painting the bathrooms and working with the trustees to complete the project!!  Letters were sent home in the elementary school packets to be completed and returned to the school for participation in the food backpack program.  We anticipate sending home the first bags on Friday, Sept</w:t>
      </w:r>
      <w:r w:rsidR="00BE56D6">
        <w:rPr>
          <w:sz w:val="20"/>
          <w:szCs w:val="20"/>
        </w:rPr>
        <w:t>ember 8, 2023</w:t>
      </w:r>
      <w:r w:rsidR="00834808" w:rsidRPr="00BE56D6">
        <w:rPr>
          <w:sz w:val="20"/>
          <w:szCs w:val="20"/>
        </w:rPr>
        <w:t>.   </w:t>
      </w:r>
      <w:r>
        <w:rPr>
          <w:rFonts w:ascii="Verdana" w:hAnsi="Verdana"/>
          <w:color w:val="333333"/>
          <w:sz w:val="20"/>
          <w:szCs w:val="20"/>
        </w:rPr>
        <w:t xml:space="preserve">     </w:t>
      </w:r>
      <w:r w:rsidR="002417BB" w:rsidRPr="002417BB">
        <w:rPr>
          <w:color w:val="333333"/>
          <w:sz w:val="20"/>
          <w:szCs w:val="20"/>
        </w:rPr>
        <w:t>Submitted by Carol Woltzen</w:t>
      </w:r>
      <w:r w:rsidRPr="002417BB">
        <w:rPr>
          <w:color w:val="333333"/>
          <w:sz w:val="20"/>
          <w:szCs w:val="20"/>
        </w:rPr>
        <w:t xml:space="preserve">                                                                                                                                                     </w:t>
      </w:r>
    </w:p>
    <w:p w14:paraId="5A9FCBFB" w14:textId="3E8038DB" w:rsidR="00AC6CFA" w:rsidRPr="00FA1371" w:rsidRDefault="00AC6CFA" w:rsidP="00AC6CFA">
      <w:pPr>
        <w:shd w:val="clear" w:color="auto" w:fill="FFFFFF"/>
        <w:rPr>
          <w:rFonts w:ascii="Verdana" w:hAnsi="Verdana"/>
          <w:color w:val="000000" w:themeColor="text1"/>
          <w:sz w:val="20"/>
          <w:szCs w:val="20"/>
        </w:rPr>
      </w:pPr>
      <w:r w:rsidRPr="00FA1371">
        <w:rPr>
          <w:b/>
          <w:color w:val="000000" w:themeColor="text1"/>
          <w:sz w:val="20"/>
          <w:szCs w:val="20"/>
        </w:rPr>
        <w:t>MEMBER AT LARGE:</w:t>
      </w:r>
      <w:r w:rsidRPr="00FA1371">
        <w:rPr>
          <w:color w:val="000000" w:themeColor="text1"/>
          <w:sz w:val="20"/>
          <w:szCs w:val="20"/>
        </w:rPr>
        <w:t xml:space="preserve"> </w:t>
      </w:r>
      <w:r w:rsidR="00CF5D9C">
        <w:rPr>
          <w:color w:val="000000" w:themeColor="text1"/>
          <w:sz w:val="20"/>
          <w:szCs w:val="20"/>
        </w:rPr>
        <w:t xml:space="preserve"> Prison ministries </w:t>
      </w:r>
      <w:r w:rsidR="00B428A7">
        <w:rPr>
          <w:color w:val="000000" w:themeColor="text1"/>
          <w:sz w:val="20"/>
          <w:szCs w:val="20"/>
        </w:rPr>
        <w:t>has changed worship time at the Jameson Annex to the second Wednesday of the month at 1:00 pm.</w:t>
      </w:r>
      <w:r w:rsidR="002417BB">
        <w:rPr>
          <w:color w:val="000000" w:themeColor="text1"/>
          <w:sz w:val="20"/>
          <w:szCs w:val="20"/>
        </w:rPr>
        <w:t xml:space="preserve">    Submitted by Ivan Ortman</w:t>
      </w:r>
    </w:p>
    <w:p w14:paraId="3F61301B" w14:textId="77777777" w:rsidR="00AC6CFA" w:rsidRPr="00FA1371" w:rsidRDefault="00AC6CFA" w:rsidP="00AC6CFA">
      <w:pPr>
        <w:rPr>
          <w:b/>
          <w:color w:val="000000" w:themeColor="text1"/>
          <w:sz w:val="20"/>
          <w:szCs w:val="20"/>
        </w:rPr>
      </w:pPr>
    </w:p>
    <w:p w14:paraId="0E7F4012" w14:textId="434FCE48" w:rsidR="00AC6CFA" w:rsidRPr="00E219E7" w:rsidRDefault="00AC6CFA" w:rsidP="00AC6CFA">
      <w:pPr>
        <w:rPr>
          <w:bCs/>
          <w:color w:val="000000" w:themeColor="text1"/>
          <w:sz w:val="20"/>
          <w:szCs w:val="20"/>
        </w:rPr>
      </w:pPr>
      <w:r w:rsidRPr="00FA1371">
        <w:rPr>
          <w:b/>
          <w:color w:val="000000" w:themeColor="text1"/>
          <w:sz w:val="20"/>
          <w:szCs w:val="20"/>
        </w:rPr>
        <w:t xml:space="preserve">ELDERS: </w:t>
      </w:r>
      <w:r w:rsidR="00E219E7">
        <w:rPr>
          <w:b/>
          <w:color w:val="000000" w:themeColor="text1"/>
          <w:sz w:val="20"/>
          <w:szCs w:val="20"/>
        </w:rPr>
        <w:t xml:space="preserve"> </w:t>
      </w:r>
      <w:r w:rsidR="00E219E7">
        <w:rPr>
          <w:bCs/>
          <w:color w:val="000000" w:themeColor="text1"/>
          <w:sz w:val="20"/>
          <w:szCs w:val="20"/>
        </w:rPr>
        <w:t>No report</w:t>
      </w:r>
    </w:p>
    <w:p w14:paraId="42C9B839" w14:textId="77777777" w:rsidR="00AC6CFA" w:rsidRPr="00FA1371" w:rsidRDefault="00AC6CFA" w:rsidP="00AC6CFA">
      <w:pPr>
        <w:rPr>
          <w:b/>
          <w:color w:val="000000" w:themeColor="text1"/>
          <w:sz w:val="20"/>
          <w:szCs w:val="20"/>
        </w:rPr>
      </w:pPr>
    </w:p>
    <w:p w14:paraId="4FAD39B3" w14:textId="5651A0A0" w:rsidR="00AC6CFA" w:rsidRPr="00E219E7" w:rsidRDefault="00AC6CFA" w:rsidP="00AC6CFA">
      <w:pPr>
        <w:rPr>
          <w:bCs/>
          <w:color w:val="000000" w:themeColor="text1"/>
          <w:sz w:val="20"/>
          <w:szCs w:val="20"/>
        </w:rPr>
      </w:pPr>
      <w:r w:rsidRPr="00FA1371">
        <w:rPr>
          <w:b/>
          <w:color w:val="000000" w:themeColor="text1"/>
          <w:sz w:val="20"/>
          <w:szCs w:val="20"/>
        </w:rPr>
        <w:t>COMMISSIONER TO PRESBYTERY:</w:t>
      </w:r>
      <w:r w:rsidR="00E219E7">
        <w:rPr>
          <w:b/>
          <w:color w:val="000000" w:themeColor="text1"/>
          <w:sz w:val="20"/>
          <w:szCs w:val="20"/>
        </w:rPr>
        <w:t xml:space="preserve">  </w:t>
      </w:r>
      <w:r w:rsidR="0061598D">
        <w:rPr>
          <w:bCs/>
          <w:color w:val="000000" w:themeColor="text1"/>
          <w:sz w:val="20"/>
          <w:szCs w:val="20"/>
        </w:rPr>
        <w:t>The next South Dakota Presbytery meeting is October 27 and 28, 2023 at Camp Rimrock.</w:t>
      </w:r>
    </w:p>
    <w:p w14:paraId="4D2DE42B" w14:textId="1BF9E499" w:rsidR="00AC6CFA" w:rsidRPr="00A6466F" w:rsidRDefault="00AC6CFA" w:rsidP="00AC6CFA">
      <w:pPr>
        <w:pStyle w:val="NormalWeb"/>
        <w:shd w:val="clear" w:color="auto" w:fill="FFFFFF"/>
        <w:rPr>
          <w:color w:val="000000" w:themeColor="text1"/>
          <w:sz w:val="20"/>
          <w:szCs w:val="20"/>
        </w:rPr>
      </w:pPr>
      <w:r w:rsidRPr="00FA1371">
        <w:rPr>
          <w:b/>
          <w:color w:val="000000" w:themeColor="text1"/>
          <w:sz w:val="20"/>
          <w:szCs w:val="20"/>
        </w:rPr>
        <w:t>LAY MEMBER TO ANNUAL CONFERENCE:</w:t>
      </w:r>
      <w:r w:rsidRPr="00FA1371">
        <w:rPr>
          <w:color w:val="000000" w:themeColor="text1"/>
          <w:sz w:val="20"/>
          <w:szCs w:val="20"/>
        </w:rPr>
        <w:t xml:space="preserve"> </w:t>
      </w:r>
      <w:r w:rsidR="00255DB4">
        <w:rPr>
          <w:color w:val="000000" w:themeColor="text1"/>
          <w:sz w:val="20"/>
          <w:szCs w:val="20"/>
        </w:rPr>
        <w:t xml:space="preserve">Katie Ortman attended the </w:t>
      </w:r>
      <w:r w:rsidR="00A6466F">
        <w:rPr>
          <w:color w:val="000000"/>
          <w:sz w:val="20"/>
          <w:szCs w:val="20"/>
          <w:shd w:val="clear" w:color="auto" w:fill="FFFFFF"/>
        </w:rPr>
        <w:t>virtual</w:t>
      </w:r>
      <w:r w:rsidR="00A6466F" w:rsidRPr="00A6466F">
        <w:rPr>
          <w:color w:val="000000"/>
          <w:sz w:val="20"/>
          <w:szCs w:val="20"/>
          <w:shd w:val="clear" w:color="auto" w:fill="FFFFFF"/>
        </w:rPr>
        <w:t xml:space="preserve"> Special Session of the Dakotas Annual Conference </w:t>
      </w:r>
      <w:r w:rsidR="000A139D">
        <w:rPr>
          <w:color w:val="000000"/>
          <w:sz w:val="20"/>
          <w:szCs w:val="20"/>
          <w:shd w:val="clear" w:color="auto" w:fill="FFFFFF"/>
        </w:rPr>
        <w:t xml:space="preserve">on </w:t>
      </w:r>
      <w:r w:rsidR="00A6466F" w:rsidRPr="00A6466F">
        <w:rPr>
          <w:color w:val="000000"/>
          <w:sz w:val="20"/>
          <w:szCs w:val="20"/>
          <w:shd w:val="clear" w:color="auto" w:fill="FFFFFF"/>
        </w:rPr>
        <w:t>August 15, 2023</w:t>
      </w:r>
      <w:r w:rsidR="000A139D">
        <w:rPr>
          <w:color w:val="000000"/>
          <w:sz w:val="20"/>
          <w:szCs w:val="20"/>
          <w:shd w:val="clear" w:color="auto" w:fill="FFFFFF"/>
        </w:rPr>
        <w:t xml:space="preserve">.  </w:t>
      </w:r>
      <w:r w:rsidR="00A6466F" w:rsidRPr="00A6466F">
        <w:rPr>
          <w:color w:val="000000"/>
          <w:sz w:val="20"/>
          <w:szCs w:val="20"/>
          <w:shd w:val="clear" w:color="auto" w:fill="FFFFFF"/>
        </w:rPr>
        <w:t> </w:t>
      </w:r>
      <w:r w:rsidR="000A139D">
        <w:rPr>
          <w:color w:val="000000"/>
          <w:sz w:val="20"/>
          <w:szCs w:val="20"/>
          <w:shd w:val="clear" w:color="auto" w:fill="FFFFFF"/>
        </w:rPr>
        <w:t>T</w:t>
      </w:r>
      <w:r w:rsidR="00A6466F" w:rsidRPr="00A6466F">
        <w:rPr>
          <w:color w:val="000000"/>
          <w:sz w:val="20"/>
          <w:szCs w:val="20"/>
          <w:shd w:val="clear" w:color="auto" w:fill="FFFFFF"/>
        </w:rPr>
        <w:t>he ratification of disaffiliation agreements for 15 congregations were affirmed. </w:t>
      </w:r>
    </w:p>
    <w:p w14:paraId="214A3484" w14:textId="77777777" w:rsidR="00EA1E74" w:rsidRPr="00FF2B0D" w:rsidRDefault="00AC6CFA" w:rsidP="00EA1E74">
      <w:pPr>
        <w:rPr>
          <w:sz w:val="20"/>
          <w:szCs w:val="20"/>
        </w:rPr>
      </w:pPr>
      <w:r w:rsidRPr="00FA1371">
        <w:rPr>
          <w:b/>
          <w:bCs/>
          <w:color w:val="000000" w:themeColor="text1"/>
          <w:sz w:val="20"/>
          <w:szCs w:val="20"/>
        </w:rPr>
        <w:t xml:space="preserve">EXPLORATORY COMMITTEE: </w:t>
      </w:r>
      <w:r w:rsidR="00EA1E74" w:rsidRPr="00FF2B0D">
        <w:rPr>
          <w:sz w:val="20"/>
          <w:szCs w:val="20"/>
        </w:rPr>
        <w:t>A congregational vote to continue to the next phase of the building project was held August 13</w:t>
      </w:r>
      <w:r w:rsidR="00EA1E74">
        <w:rPr>
          <w:sz w:val="20"/>
          <w:szCs w:val="20"/>
        </w:rPr>
        <w:t>, 2023</w:t>
      </w:r>
      <w:r w:rsidR="00EA1E74" w:rsidRPr="00FF2B0D">
        <w:rPr>
          <w:sz w:val="20"/>
          <w:szCs w:val="20"/>
        </w:rPr>
        <w:t>. The vote passed with 43 voting yes, 22 voting no and 2 abstentions. In keeping with the proposal set forth by the finance committee, the building exploratory committee will dissolve. A building and a fundraising committee will be formed. It has been put out to the congregation asking for individuals that would be willing to serve on either or both committees. These committees will begin their duties as soon as possible. Before dissolving, the committee met one last time after church on August 20</w:t>
      </w:r>
      <w:r w:rsidR="00EA1E74">
        <w:rPr>
          <w:sz w:val="20"/>
          <w:szCs w:val="20"/>
        </w:rPr>
        <w:t>, 2023</w:t>
      </w:r>
      <w:r w:rsidR="00EA1E74" w:rsidRPr="00FF2B0D">
        <w:rPr>
          <w:sz w:val="20"/>
          <w:szCs w:val="20"/>
        </w:rPr>
        <w:t xml:space="preserve"> to finish up any loose ends. Thank you to Pastor Jerry, Cody Church, John Remacle, Tami Remacle, Justin Engbarth and Sarah Woltzen for serving on the Building Exploratory Committee. </w:t>
      </w:r>
    </w:p>
    <w:p w14:paraId="6681ADCF" w14:textId="6571CE1E" w:rsidR="00AC6CFA" w:rsidRPr="00A279A3" w:rsidRDefault="002417BB" w:rsidP="00AC6CFA">
      <w:pPr>
        <w:rPr>
          <w:color w:val="000000" w:themeColor="text1"/>
          <w:sz w:val="20"/>
          <w:szCs w:val="20"/>
        </w:rPr>
      </w:pPr>
      <w:r w:rsidRPr="00A279A3">
        <w:rPr>
          <w:color w:val="000000" w:themeColor="text1"/>
          <w:sz w:val="20"/>
          <w:szCs w:val="20"/>
        </w:rPr>
        <w:t xml:space="preserve">Submitted by </w:t>
      </w:r>
      <w:r w:rsidR="00A279A3" w:rsidRPr="00A279A3">
        <w:rPr>
          <w:color w:val="000000" w:themeColor="text1"/>
          <w:sz w:val="20"/>
          <w:szCs w:val="20"/>
        </w:rPr>
        <w:t>Sarah Woltzen</w:t>
      </w:r>
    </w:p>
    <w:p w14:paraId="17F5DC4E" w14:textId="77777777" w:rsidR="00AC6CFA" w:rsidRPr="00FA1371" w:rsidRDefault="00AC6CFA" w:rsidP="00AC6CFA">
      <w:pPr>
        <w:rPr>
          <w:b/>
          <w:bCs/>
          <w:color w:val="000000" w:themeColor="text1"/>
          <w:sz w:val="20"/>
          <w:szCs w:val="20"/>
        </w:rPr>
      </w:pPr>
    </w:p>
    <w:p w14:paraId="753D9E34" w14:textId="5987B167" w:rsidR="00787071" w:rsidRPr="00011B26" w:rsidRDefault="00AC6CFA" w:rsidP="00787071">
      <w:pPr>
        <w:contextualSpacing/>
        <w:rPr>
          <w:b/>
          <w:color w:val="000000" w:themeColor="text1"/>
          <w:sz w:val="20"/>
          <w:szCs w:val="20"/>
        </w:rPr>
      </w:pPr>
      <w:r w:rsidRPr="00FA1371">
        <w:rPr>
          <w:b/>
          <w:color w:val="000000" w:themeColor="text1"/>
          <w:sz w:val="20"/>
          <w:szCs w:val="20"/>
        </w:rPr>
        <w:t xml:space="preserve">PASTOR’S REPORT: </w:t>
      </w:r>
      <w:r w:rsidR="00787071" w:rsidRPr="00716182">
        <w:rPr>
          <w:sz w:val="20"/>
          <w:szCs w:val="20"/>
        </w:rPr>
        <w:t>July and August 2023</w:t>
      </w:r>
    </w:p>
    <w:p w14:paraId="57EB31D7" w14:textId="77777777" w:rsidR="00787071" w:rsidRPr="00716182" w:rsidRDefault="00787071" w:rsidP="00787071">
      <w:pPr>
        <w:rPr>
          <w:sz w:val="20"/>
          <w:szCs w:val="20"/>
        </w:rPr>
      </w:pPr>
    </w:p>
    <w:p w14:paraId="74E3F62B" w14:textId="77777777" w:rsidR="00787071" w:rsidRPr="00716182" w:rsidRDefault="00787071" w:rsidP="00787071">
      <w:pPr>
        <w:jc w:val="center"/>
        <w:rPr>
          <w:sz w:val="20"/>
          <w:szCs w:val="20"/>
        </w:rPr>
      </w:pPr>
      <w:r w:rsidRPr="00716182">
        <w:rPr>
          <w:sz w:val="20"/>
          <w:szCs w:val="20"/>
        </w:rPr>
        <w:t>“Show me your ways, O Lord, teach me your paths; guide me in your truth and teach me, for you are God my Savior, and my hope is in you all day long.”</w:t>
      </w:r>
    </w:p>
    <w:p w14:paraId="6867D37E" w14:textId="77777777" w:rsidR="00787071" w:rsidRPr="00716182" w:rsidRDefault="00787071" w:rsidP="00787071">
      <w:pPr>
        <w:jc w:val="center"/>
        <w:rPr>
          <w:sz w:val="20"/>
          <w:szCs w:val="20"/>
        </w:rPr>
      </w:pPr>
      <w:r w:rsidRPr="00716182">
        <w:rPr>
          <w:sz w:val="20"/>
          <w:szCs w:val="20"/>
        </w:rPr>
        <w:t>Psalm 25:4-5</w:t>
      </w:r>
    </w:p>
    <w:p w14:paraId="3CACC52F" w14:textId="77777777" w:rsidR="00787071" w:rsidRPr="00716182" w:rsidRDefault="00787071" w:rsidP="00787071">
      <w:pPr>
        <w:rPr>
          <w:sz w:val="20"/>
          <w:szCs w:val="20"/>
        </w:rPr>
      </w:pPr>
    </w:p>
    <w:p w14:paraId="4B157CCE" w14:textId="77777777" w:rsidR="00787071" w:rsidRPr="00716182" w:rsidRDefault="00787071" w:rsidP="00787071">
      <w:pPr>
        <w:rPr>
          <w:sz w:val="20"/>
          <w:szCs w:val="20"/>
        </w:rPr>
      </w:pPr>
      <w:r w:rsidRPr="00716182">
        <w:rPr>
          <w:sz w:val="20"/>
          <w:szCs w:val="20"/>
        </w:rPr>
        <w:tab/>
        <w:t>Below are a few ministry notes from June:</w:t>
      </w:r>
    </w:p>
    <w:p w14:paraId="1261D7C9" w14:textId="77777777" w:rsidR="00787071" w:rsidRPr="00716182" w:rsidRDefault="00787071" w:rsidP="00787071">
      <w:pPr>
        <w:rPr>
          <w:sz w:val="20"/>
          <w:szCs w:val="20"/>
        </w:rPr>
      </w:pPr>
    </w:p>
    <w:p w14:paraId="4E9FF18A" w14:textId="77777777" w:rsidR="00787071" w:rsidRPr="00716182" w:rsidRDefault="00787071" w:rsidP="00787071">
      <w:pPr>
        <w:numPr>
          <w:ilvl w:val="0"/>
          <w:numId w:val="2"/>
        </w:numPr>
        <w:suppressAutoHyphens/>
        <w:rPr>
          <w:sz w:val="20"/>
          <w:szCs w:val="20"/>
        </w:rPr>
      </w:pPr>
      <w:r w:rsidRPr="00716182">
        <w:rPr>
          <w:sz w:val="20"/>
          <w:szCs w:val="20"/>
        </w:rPr>
        <w:t>Taught adult sessions at Family Camp and Camp Judson on July 30 – August 3</w:t>
      </w:r>
    </w:p>
    <w:p w14:paraId="69022BD3" w14:textId="77777777" w:rsidR="00787071" w:rsidRPr="00716182" w:rsidRDefault="00787071" w:rsidP="00787071">
      <w:pPr>
        <w:numPr>
          <w:ilvl w:val="0"/>
          <w:numId w:val="2"/>
        </w:numPr>
        <w:suppressAutoHyphens/>
        <w:rPr>
          <w:sz w:val="20"/>
          <w:szCs w:val="20"/>
        </w:rPr>
      </w:pPr>
      <w:r w:rsidRPr="00716182">
        <w:rPr>
          <w:sz w:val="20"/>
          <w:szCs w:val="20"/>
        </w:rPr>
        <w:t>Hosted four premarital counseling sessions</w:t>
      </w:r>
    </w:p>
    <w:p w14:paraId="13581EB0" w14:textId="77777777" w:rsidR="00787071" w:rsidRPr="00716182" w:rsidRDefault="00787071" w:rsidP="00787071">
      <w:pPr>
        <w:numPr>
          <w:ilvl w:val="0"/>
          <w:numId w:val="2"/>
        </w:numPr>
        <w:suppressAutoHyphens/>
        <w:rPr>
          <w:sz w:val="20"/>
          <w:szCs w:val="20"/>
        </w:rPr>
      </w:pPr>
      <w:r w:rsidRPr="00716182">
        <w:rPr>
          <w:sz w:val="20"/>
          <w:szCs w:val="20"/>
        </w:rPr>
        <w:t>Officiated wedding in Cedar Rapids, IA on August 26</w:t>
      </w:r>
    </w:p>
    <w:p w14:paraId="369E0208" w14:textId="77777777" w:rsidR="00787071" w:rsidRPr="00716182" w:rsidRDefault="00787071" w:rsidP="00787071">
      <w:pPr>
        <w:numPr>
          <w:ilvl w:val="0"/>
          <w:numId w:val="2"/>
        </w:numPr>
        <w:suppressAutoHyphens/>
        <w:rPr>
          <w:sz w:val="20"/>
          <w:szCs w:val="20"/>
        </w:rPr>
      </w:pPr>
      <w:r w:rsidRPr="00716182">
        <w:rPr>
          <w:sz w:val="20"/>
          <w:szCs w:val="20"/>
        </w:rPr>
        <w:t xml:space="preserve">Preparing for adult Sunday school class in the Fall  </w:t>
      </w:r>
    </w:p>
    <w:p w14:paraId="66C0BA4E" w14:textId="77777777" w:rsidR="00787071" w:rsidRPr="00716182" w:rsidRDefault="00787071" w:rsidP="00787071">
      <w:pPr>
        <w:numPr>
          <w:ilvl w:val="0"/>
          <w:numId w:val="2"/>
        </w:numPr>
        <w:suppressAutoHyphens/>
        <w:rPr>
          <w:sz w:val="20"/>
          <w:szCs w:val="20"/>
        </w:rPr>
      </w:pPr>
      <w:r w:rsidRPr="00716182">
        <w:rPr>
          <w:sz w:val="20"/>
          <w:szCs w:val="20"/>
        </w:rPr>
        <w:t>Hosted Commissioned Ruling Elder meetings twice in July and August</w:t>
      </w:r>
    </w:p>
    <w:p w14:paraId="0AB83488" w14:textId="77777777" w:rsidR="00787071" w:rsidRPr="00716182" w:rsidRDefault="00787071" w:rsidP="00787071">
      <w:pPr>
        <w:numPr>
          <w:ilvl w:val="0"/>
          <w:numId w:val="2"/>
        </w:numPr>
        <w:suppressAutoHyphens/>
        <w:rPr>
          <w:sz w:val="20"/>
          <w:szCs w:val="20"/>
        </w:rPr>
      </w:pPr>
      <w:r w:rsidRPr="00716182">
        <w:rPr>
          <w:sz w:val="20"/>
          <w:szCs w:val="20"/>
        </w:rPr>
        <w:t>Preparing for new sermon series beginning September 10 on the Gospel of Luke</w:t>
      </w:r>
    </w:p>
    <w:p w14:paraId="57C3F1FD" w14:textId="77777777" w:rsidR="00787071" w:rsidRPr="00716182" w:rsidRDefault="00787071" w:rsidP="00787071">
      <w:pPr>
        <w:numPr>
          <w:ilvl w:val="0"/>
          <w:numId w:val="2"/>
        </w:numPr>
        <w:suppressAutoHyphens/>
        <w:rPr>
          <w:sz w:val="20"/>
          <w:szCs w:val="20"/>
        </w:rPr>
      </w:pPr>
      <w:r w:rsidRPr="00716182">
        <w:rPr>
          <w:sz w:val="20"/>
          <w:szCs w:val="20"/>
        </w:rPr>
        <w:t>Led worship w/communion at the Good Samaritan Skilled Nursing Facility in Canistota four times (2</w:t>
      </w:r>
      <w:r w:rsidRPr="00716182">
        <w:rPr>
          <w:sz w:val="20"/>
          <w:szCs w:val="20"/>
          <w:vertAlign w:val="superscript"/>
        </w:rPr>
        <w:t>nd</w:t>
      </w:r>
      <w:r w:rsidRPr="00716182">
        <w:rPr>
          <w:sz w:val="20"/>
          <w:szCs w:val="20"/>
        </w:rPr>
        <w:t xml:space="preserve"> Tuesday of each month and 4</w:t>
      </w:r>
      <w:r w:rsidRPr="00716182">
        <w:rPr>
          <w:sz w:val="20"/>
          <w:szCs w:val="20"/>
          <w:vertAlign w:val="superscript"/>
        </w:rPr>
        <w:t>th</w:t>
      </w:r>
      <w:r w:rsidRPr="00716182">
        <w:rPr>
          <w:sz w:val="20"/>
          <w:szCs w:val="20"/>
        </w:rPr>
        <w:t xml:space="preserve"> Sunday of each month)</w:t>
      </w:r>
    </w:p>
    <w:p w14:paraId="132753AD" w14:textId="77777777" w:rsidR="00787071" w:rsidRPr="00716182" w:rsidRDefault="00787071" w:rsidP="00787071">
      <w:pPr>
        <w:numPr>
          <w:ilvl w:val="0"/>
          <w:numId w:val="2"/>
        </w:numPr>
        <w:suppressAutoHyphens/>
        <w:rPr>
          <w:sz w:val="20"/>
          <w:szCs w:val="20"/>
        </w:rPr>
      </w:pPr>
      <w:r w:rsidRPr="00716182">
        <w:rPr>
          <w:sz w:val="20"/>
          <w:szCs w:val="20"/>
        </w:rPr>
        <w:t xml:space="preserve">Made three hospital visits, six home visits, four nursing home visits, numerous text messages and phone calls, and continued preaching, teaching, and leading worship.  </w:t>
      </w:r>
    </w:p>
    <w:p w14:paraId="66C1C260" w14:textId="77777777" w:rsidR="00787071" w:rsidRPr="00716182" w:rsidRDefault="00787071" w:rsidP="00787071">
      <w:pPr>
        <w:numPr>
          <w:ilvl w:val="0"/>
          <w:numId w:val="2"/>
        </w:numPr>
        <w:suppressAutoHyphens/>
        <w:rPr>
          <w:sz w:val="20"/>
          <w:szCs w:val="20"/>
        </w:rPr>
      </w:pPr>
      <w:r w:rsidRPr="00716182">
        <w:rPr>
          <w:sz w:val="20"/>
          <w:szCs w:val="20"/>
        </w:rPr>
        <w:t>Attended SD Suicide Prevention Conference on August 10-11</w:t>
      </w:r>
    </w:p>
    <w:p w14:paraId="324AD55C" w14:textId="77777777" w:rsidR="00787071" w:rsidRPr="00716182" w:rsidRDefault="00787071" w:rsidP="00787071">
      <w:pPr>
        <w:numPr>
          <w:ilvl w:val="0"/>
          <w:numId w:val="2"/>
        </w:numPr>
        <w:suppressAutoHyphens/>
        <w:rPr>
          <w:sz w:val="20"/>
          <w:szCs w:val="20"/>
        </w:rPr>
      </w:pPr>
      <w:r w:rsidRPr="00716182">
        <w:rPr>
          <w:sz w:val="20"/>
          <w:szCs w:val="20"/>
        </w:rPr>
        <w:t>Attended SD Tres Dias gathering on August 18-20 at Swan Lake Camp near Viborg, SD (thank you to Cody Church for filling in for me while I was away)</w:t>
      </w:r>
    </w:p>
    <w:p w14:paraId="7BE80741" w14:textId="77777777" w:rsidR="00787071" w:rsidRPr="00716182" w:rsidRDefault="00787071" w:rsidP="00787071">
      <w:pPr>
        <w:numPr>
          <w:ilvl w:val="0"/>
          <w:numId w:val="2"/>
        </w:numPr>
        <w:suppressAutoHyphens/>
        <w:rPr>
          <w:sz w:val="20"/>
          <w:szCs w:val="20"/>
        </w:rPr>
      </w:pPr>
      <w:r w:rsidRPr="00716182">
        <w:rPr>
          <w:sz w:val="20"/>
          <w:szCs w:val="20"/>
        </w:rPr>
        <w:t>Attended Marion Ministerial Association meeting in July</w:t>
      </w:r>
    </w:p>
    <w:p w14:paraId="0F6B4AD8" w14:textId="77777777" w:rsidR="00787071" w:rsidRPr="00716182" w:rsidRDefault="00787071" w:rsidP="00787071">
      <w:pPr>
        <w:numPr>
          <w:ilvl w:val="0"/>
          <w:numId w:val="2"/>
        </w:numPr>
        <w:suppressAutoHyphens/>
        <w:rPr>
          <w:sz w:val="20"/>
          <w:szCs w:val="20"/>
        </w:rPr>
      </w:pPr>
      <w:r w:rsidRPr="00716182">
        <w:rPr>
          <w:sz w:val="20"/>
          <w:szCs w:val="20"/>
        </w:rPr>
        <w:t>Assisted a community member with a need that arose in their life (thank you to others who helped, too!)</w:t>
      </w:r>
    </w:p>
    <w:p w14:paraId="2222E842" w14:textId="77777777" w:rsidR="00787071" w:rsidRPr="00716182" w:rsidRDefault="00787071" w:rsidP="00787071">
      <w:pPr>
        <w:numPr>
          <w:ilvl w:val="0"/>
          <w:numId w:val="2"/>
        </w:numPr>
        <w:suppressAutoHyphens/>
        <w:rPr>
          <w:sz w:val="20"/>
          <w:szCs w:val="20"/>
        </w:rPr>
      </w:pPr>
      <w:r w:rsidRPr="00716182">
        <w:rPr>
          <w:sz w:val="20"/>
          <w:szCs w:val="20"/>
        </w:rPr>
        <w:t>A special thank you to Eric Tieszen for fixing the communion rails</w:t>
      </w:r>
    </w:p>
    <w:p w14:paraId="3034F0C3" w14:textId="77777777" w:rsidR="00787071" w:rsidRPr="00716182" w:rsidRDefault="00787071" w:rsidP="00787071">
      <w:pPr>
        <w:numPr>
          <w:ilvl w:val="0"/>
          <w:numId w:val="2"/>
        </w:numPr>
        <w:suppressAutoHyphens/>
        <w:rPr>
          <w:sz w:val="20"/>
          <w:szCs w:val="20"/>
        </w:rPr>
      </w:pPr>
      <w:r w:rsidRPr="00716182">
        <w:rPr>
          <w:sz w:val="20"/>
          <w:szCs w:val="20"/>
        </w:rPr>
        <w:t>A special thank you to UWS and the trustees for installing new flooring, fixtures, and plumbing in the bathrooms and kitchen</w:t>
      </w:r>
    </w:p>
    <w:p w14:paraId="7A0538EF" w14:textId="77777777" w:rsidR="00787071" w:rsidRPr="00716182" w:rsidRDefault="00787071" w:rsidP="00787071">
      <w:pPr>
        <w:numPr>
          <w:ilvl w:val="0"/>
          <w:numId w:val="2"/>
        </w:numPr>
        <w:suppressAutoHyphens/>
        <w:rPr>
          <w:sz w:val="20"/>
          <w:szCs w:val="20"/>
        </w:rPr>
      </w:pPr>
      <w:r w:rsidRPr="00716182">
        <w:rPr>
          <w:sz w:val="20"/>
          <w:szCs w:val="20"/>
        </w:rPr>
        <w:t>Continued participating in community activities (Canistota Lion’s Club, Canistota school board, Sioux Falls Children’s Choir board president, moderator of Commissioned Ruling Elder commission for SD Presbytery)</w:t>
      </w:r>
    </w:p>
    <w:p w14:paraId="35662FB2" w14:textId="77777777" w:rsidR="00787071" w:rsidRPr="00716182" w:rsidRDefault="00787071" w:rsidP="00787071">
      <w:pPr>
        <w:numPr>
          <w:ilvl w:val="0"/>
          <w:numId w:val="2"/>
        </w:numPr>
        <w:suppressAutoHyphens/>
        <w:rPr>
          <w:sz w:val="20"/>
          <w:szCs w:val="20"/>
        </w:rPr>
      </w:pPr>
      <w:r w:rsidRPr="00716182">
        <w:rPr>
          <w:sz w:val="20"/>
          <w:szCs w:val="20"/>
        </w:rPr>
        <w:t>Attended weekly(</w:t>
      </w:r>
      <w:proofErr w:type="spellStart"/>
      <w:r w:rsidRPr="00716182">
        <w:rPr>
          <w:sz w:val="20"/>
          <w:szCs w:val="20"/>
        </w:rPr>
        <w:t>ish</w:t>
      </w:r>
      <w:proofErr w:type="spellEnd"/>
      <w:r w:rsidRPr="00716182">
        <w:rPr>
          <w:sz w:val="20"/>
          <w:szCs w:val="20"/>
        </w:rPr>
        <w:t xml:space="preserve">) book discussions with three pastoral colleagues </w:t>
      </w:r>
    </w:p>
    <w:p w14:paraId="2C4097B5" w14:textId="77777777" w:rsidR="00787071" w:rsidRPr="00716182" w:rsidRDefault="00787071" w:rsidP="00787071">
      <w:pPr>
        <w:ind w:left="360"/>
        <w:rPr>
          <w:sz w:val="20"/>
          <w:szCs w:val="20"/>
        </w:rPr>
      </w:pPr>
    </w:p>
    <w:p w14:paraId="1707BD7C" w14:textId="77777777" w:rsidR="00E1369D" w:rsidRDefault="00E1369D" w:rsidP="00787071">
      <w:pPr>
        <w:rPr>
          <w:sz w:val="20"/>
          <w:szCs w:val="20"/>
        </w:rPr>
      </w:pPr>
    </w:p>
    <w:p w14:paraId="4508BEA4" w14:textId="76CC4F36" w:rsidR="00787071" w:rsidRPr="00716182" w:rsidRDefault="00787071" w:rsidP="00787071">
      <w:pPr>
        <w:rPr>
          <w:sz w:val="20"/>
          <w:szCs w:val="20"/>
        </w:rPr>
      </w:pPr>
      <w:r w:rsidRPr="00716182">
        <w:rPr>
          <w:sz w:val="20"/>
          <w:szCs w:val="20"/>
        </w:rPr>
        <w:lastRenderedPageBreak/>
        <w:t>Upcoming in September</w:t>
      </w:r>
    </w:p>
    <w:p w14:paraId="7B8662C8" w14:textId="77777777" w:rsidR="00787071" w:rsidRPr="00716182" w:rsidRDefault="00787071" w:rsidP="00787071">
      <w:pPr>
        <w:numPr>
          <w:ilvl w:val="0"/>
          <w:numId w:val="3"/>
        </w:numPr>
        <w:suppressAutoHyphens/>
        <w:rPr>
          <w:sz w:val="20"/>
          <w:szCs w:val="20"/>
        </w:rPr>
      </w:pPr>
      <w:r w:rsidRPr="00716182">
        <w:rPr>
          <w:sz w:val="20"/>
          <w:szCs w:val="20"/>
        </w:rPr>
        <w:t>Kickoff Sunday – September 10</w:t>
      </w:r>
    </w:p>
    <w:p w14:paraId="6D887E40" w14:textId="77777777" w:rsidR="00787071" w:rsidRPr="00716182" w:rsidRDefault="00787071" w:rsidP="00787071">
      <w:pPr>
        <w:numPr>
          <w:ilvl w:val="0"/>
          <w:numId w:val="3"/>
        </w:numPr>
        <w:suppressAutoHyphens/>
        <w:rPr>
          <w:sz w:val="20"/>
          <w:szCs w:val="20"/>
        </w:rPr>
      </w:pPr>
      <w:r w:rsidRPr="00716182">
        <w:rPr>
          <w:sz w:val="20"/>
          <w:szCs w:val="20"/>
        </w:rPr>
        <w:t>Golden Age Sunday – September 10</w:t>
      </w:r>
    </w:p>
    <w:p w14:paraId="28605729" w14:textId="77777777" w:rsidR="00787071" w:rsidRPr="00716182" w:rsidRDefault="00787071" w:rsidP="00787071">
      <w:pPr>
        <w:numPr>
          <w:ilvl w:val="0"/>
          <w:numId w:val="3"/>
        </w:numPr>
        <w:suppressAutoHyphens/>
        <w:rPr>
          <w:sz w:val="20"/>
          <w:szCs w:val="20"/>
        </w:rPr>
      </w:pPr>
      <w:r w:rsidRPr="00716182">
        <w:rPr>
          <w:sz w:val="20"/>
          <w:szCs w:val="20"/>
        </w:rPr>
        <w:t>Shine kickoff – September 13</w:t>
      </w:r>
    </w:p>
    <w:p w14:paraId="12FC87C1" w14:textId="77777777" w:rsidR="00787071" w:rsidRPr="00716182" w:rsidRDefault="00787071" w:rsidP="00787071">
      <w:pPr>
        <w:numPr>
          <w:ilvl w:val="0"/>
          <w:numId w:val="3"/>
        </w:numPr>
        <w:suppressAutoHyphens/>
        <w:rPr>
          <w:sz w:val="20"/>
          <w:szCs w:val="20"/>
        </w:rPr>
      </w:pPr>
      <w:r w:rsidRPr="00716182">
        <w:rPr>
          <w:sz w:val="20"/>
          <w:szCs w:val="20"/>
        </w:rPr>
        <w:t xml:space="preserve">Attending Dakotas American Baptist gathering at Camp Bently in ND (possibly) </w:t>
      </w:r>
    </w:p>
    <w:p w14:paraId="7CF0B201" w14:textId="77777777" w:rsidR="00787071" w:rsidRPr="00716182" w:rsidRDefault="00787071" w:rsidP="00787071">
      <w:pPr>
        <w:numPr>
          <w:ilvl w:val="0"/>
          <w:numId w:val="3"/>
        </w:numPr>
        <w:suppressAutoHyphens/>
        <w:rPr>
          <w:sz w:val="20"/>
          <w:szCs w:val="20"/>
        </w:rPr>
      </w:pPr>
      <w:r w:rsidRPr="00716182">
        <w:rPr>
          <w:sz w:val="20"/>
          <w:szCs w:val="20"/>
        </w:rPr>
        <w:t>Sunday school begins – September 17</w:t>
      </w:r>
    </w:p>
    <w:p w14:paraId="38E9C7BA" w14:textId="77777777" w:rsidR="00787071" w:rsidRPr="00716182" w:rsidRDefault="00787071" w:rsidP="00787071">
      <w:pPr>
        <w:numPr>
          <w:ilvl w:val="0"/>
          <w:numId w:val="3"/>
        </w:numPr>
        <w:suppressAutoHyphens/>
        <w:rPr>
          <w:sz w:val="20"/>
          <w:szCs w:val="20"/>
        </w:rPr>
      </w:pPr>
      <w:r w:rsidRPr="00716182">
        <w:rPr>
          <w:sz w:val="20"/>
          <w:szCs w:val="20"/>
        </w:rPr>
        <w:t>Confirmation meeting – September 17</w:t>
      </w:r>
    </w:p>
    <w:p w14:paraId="7B9FEBAE" w14:textId="763D4FB2" w:rsidR="00787071" w:rsidRPr="00716182" w:rsidRDefault="00787071" w:rsidP="00787071">
      <w:pPr>
        <w:numPr>
          <w:ilvl w:val="0"/>
          <w:numId w:val="3"/>
        </w:numPr>
        <w:suppressAutoHyphens/>
        <w:rPr>
          <w:sz w:val="20"/>
          <w:szCs w:val="20"/>
        </w:rPr>
      </w:pPr>
      <w:r w:rsidRPr="00716182">
        <w:rPr>
          <w:sz w:val="20"/>
          <w:szCs w:val="20"/>
        </w:rPr>
        <w:t>Youth group kickoff – September 20</w:t>
      </w:r>
    </w:p>
    <w:p w14:paraId="41216C7F" w14:textId="77777777" w:rsidR="00787071" w:rsidRPr="00716182" w:rsidRDefault="00787071" w:rsidP="00787071">
      <w:pPr>
        <w:numPr>
          <w:ilvl w:val="0"/>
          <w:numId w:val="3"/>
        </w:numPr>
        <w:suppressAutoHyphens/>
        <w:rPr>
          <w:sz w:val="20"/>
          <w:szCs w:val="20"/>
        </w:rPr>
      </w:pPr>
      <w:r w:rsidRPr="00716182">
        <w:rPr>
          <w:sz w:val="20"/>
          <w:szCs w:val="20"/>
        </w:rPr>
        <w:t>Adult Sunday school begins – September 24</w:t>
      </w:r>
    </w:p>
    <w:p w14:paraId="3A4C0866" w14:textId="77777777" w:rsidR="00787071" w:rsidRPr="00716182" w:rsidRDefault="00787071" w:rsidP="00787071">
      <w:pPr>
        <w:numPr>
          <w:ilvl w:val="0"/>
          <w:numId w:val="3"/>
        </w:numPr>
        <w:suppressAutoHyphens/>
        <w:rPr>
          <w:sz w:val="20"/>
          <w:szCs w:val="20"/>
        </w:rPr>
      </w:pPr>
      <w:r w:rsidRPr="00716182">
        <w:rPr>
          <w:sz w:val="20"/>
          <w:szCs w:val="20"/>
        </w:rPr>
        <w:t>Two chapel/communion gatherings at nursing home in Canistota (looking for helpers to assist or share a special talent)</w:t>
      </w:r>
    </w:p>
    <w:p w14:paraId="11EAF6BE" w14:textId="77777777" w:rsidR="00787071" w:rsidRPr="00716182" w:rsidRDefault="00787071" w:rsidP="00787071">
      <w:pPr>
        <w:rPr>
          <w:sz w:val="20"/>
          <w:szCs w:val="20"/>
        </w:rPr>
      </w:pPr>
    </w:p>
    <w:p w14:paraId="7E0887A6" w14:textId="77777777" w:rsidR="00787071" w:rsidRPr="00716182" w:rsidRDefault="00787071" w:rsidP="00787071">
      <w:pPr>
        <w:rPr>
          <w:sz w:val="20"/>
          <w:szCs w:val="20"/>
        </w:rPr>
      </w:pPr>
      <w:r w:rsidRPr="00716182">
        <w:rPr>
          <w:sz w:val="20"/>
          <w:szCs w:val="20"/>
        </w:rPr>
        <w:t>Respectfully submitted,</w:t>
      </w:r>
    </w:p>
    <w:p w14:paraId="2848E717" w14:textId="77777777" w:rsidR="00787071" w:rsidRPr="00716182" w:rsidRDefault="00787071" w:rsidP="00787071">
      <w:pPr>
        <w:rPr>
          <w:sz w:val="20"/>
          <w:szCs w:val="20"/>
        </w:rPr>
      </w:pPr>
      <w:r w:rsidRPr="00716182">
        <w:rPr>
          <w:sz w:val="20"/>
          <w:szCs w:val="20"/>
        </w:rPr>
        <w:t>Pastor Jerry</w:t>
      </w:r>
    </w:p>
    <w:p w14:paraId="0D37A1CF" w14:textId="77777777" w:rsidR="00AC6CFA" w:rsidRPr="00FA1371" w:rsidRDefault="00AC6CFA" w:rsidP="00AC6CFA">
      <w:pPr>
        <w:contextualSpacing/>
        <w:rPr>
          <w:b/>
          <w:color w:val="000000" w:themeColor="text1"/>
          <w:sz w:val="20"/>
          <w:szCs w:val="20"/>
        </w:rPr>
      </w:pPr>
    </w:p>
    <w:p w14:paraId="01212CFC" w14:textId="7C9AED34" w:rsidR="00AC6CFA" w:rsidRPr="00FA1371" w:rsidRDefault="00AC6CFA" w:rsidP="00AC6CFA">
      <w:pPr>
        <w:rPr>
          <w:color w:val="000000" w:themeColor="text1"/>
          <w:sz w:val="20"/>
          <w:szCs w:val="20"/>
        </w:rPr>
      </w:pPr>
      <w:r w:rsidRPr="00FA1371">
        <w:rPr>
          <w:b/>
          <w:color w:val="000000" w:themeColor="text1"/>
          <w:sz w:val="20"/>
          <w:szCs w:val="20"/>
        </w:rPr>
        <w:t>APPROVAL OF COMMITTEE REPORTS:</w:t>
      </w:r>
      <w:r w:rsidRPr="00FA1371">
        <w:rPr>
          <w:color w:val="000000" w:themeColor="text1"/>
          <w:sz w:val="20"/>
          <w:szCs w:val="20"/>
        </w:rPr>
        <w:t xml:space="preserve">  </w:t>
      </w:r>
      <w:r w:rsidR="0061598D">
        <w:rPr>
          <w:color w:val="000000" w:themeColor="text1"/>
          <w:sz w:val="20"/>
          <w:szCs w:val="20"/>
        </w:rPr>
        <w:t>Eric Tieszen</w:t>
      </w:r>
      <w:r>
        <w:rPr>
          <w:color w:val="000000" w:themeColor="text1"/>
          <w:sz w:val="20"/>
          <w:szCs w:val="20"/>
        </w:rPr>
        <w:t xml:space="preserve"> </w:t>
      </w:r>
      <w:r w:rsidRPr="00FA1371">
        <w:rPr>
          <w:color w:val="000000" w:themeColor="text1"/>
          <w:sz w:val="20"/>
          <w:szCs w:val="20"/>
        </w:rPr>
        <w:t xml:space="preserve">made a motion to approve the committee reports. </w:t>
      </w:r>
      <w:r w:rsidR="0061598D">
        <w:rPr>
          <w:color w:val="000000" w:themeColor="text1"/>
          <w:sz w:val="20"/>
          <w:szCs w:val="20"/>
        </w:rPr>
        <w:t>Ivan Ortman</w:t>
      </w:r>
      <w:r>
        <w:rPr>
          <w:color w:val="000000" w:themeColor="text1"/>
          <w:sz w:val="20"/>
          <w:szCs w:val="20"/>
        </w:rPr>
        <w:t xml:space="preserve"> </w:t>
      </w:r>
      <w:r w:rsidRPr="00FA1371">
        <w:rPr>
          <w:color w:val="000000" w:themeColor="text1"/>
          <w:sz w:val="20"/>
          <w:szCs w:val="20"/>
        </w:rPr>
        <w:t xml:space="preserve">seconded the motion; Council VOTED and approved the reports.             </w:t>
      </w:r>
    </w:p>
    <w:p w14:paraId="70C76BFA" w14:textId="77777777" w:rsidR="00AC6CFA" w:rsidRPr="00FA1371" w:rsidRDefault="00AC6CFA" w:rsidP="00AC6CFA">
      <w:pPr>
        <w:rPr>
          <w:color w:val="000000" w:themeColor="text1"/>
          <w:sz w:val="20"/>
          <w:szCs w:val="20"/>
        </w:rPr>
      </w:pPr>
    </w:p>
    <w:p w14:paraId="49A66F43" w14:textId="77777777" w:rsidR="00E1369D" w:rsidRDefault="00AC6CFA" w:rsidP="00AC6CFA">
      <w:pPr>
        <w:rPr>
          <w:color w:val="000000" w:themeColor="text1"/>
          <w:sz w:val="20"/>
          <w:szCs w:val="20"/>
        </w:rPr>
      </w:pPr>
      <w:r w:rsidRPr="00FA1371">
        <w:rPr>
          <w:b/>
          <w:color w:val="000000" w:themeColor="text1"/>
          <w:sz w:val="20"/>
          <w:szCs w:val="20"/>
        </w:rPr>
        <w:t>NEW BUSINESS:</w:t>
      </w:r>
      <w:r w:rsidRPr="00FA1371">
        <w:rPr>
          <w:color w:val="000000" w:themeColor="text1"/>
          <w:sz w:val="20"/>
          <w:szCs w:val="20"/>
        </w:rPr>
        <w:t xml:space="preserve">  </w:t>
      </w:r>
      <w:r w:rsidR="0061598D">
        <w:rPr>
          <w:color w:val="000000" w:themeColor="text1"/>
          <w:sz w:val="20"/>
          <w:szCs w:val="20"/>
        </w:rPr>
        <w:t>Pastor Jerry reported that a church in Glendale</w:t>
      </w:r>
      <w:r w:rsidR="00E1369D">
        <w:rPr>
          <w:color w:val="000000" w:themeColor="text1"/>
          <w:sz w:val="20"/>
          <w:szCs w:val="20"/>
        </w:rPr>
        <w:t>, CA has reached out to invite the Canistota high school youth group to stay at their church, lead VBS and do service missions the second week of June.</w:t>
      </w:r>
    </w:p>
    <w:p w14:paraId="5E07A3EE" w14:textId="77777777" w:rsidR="00E1369D" w:rsidRDefault="00E1369D" w:rsidP="00AC6CFA">
      <w:pPr>
        <w:rPr>
          <w:color w:val="000000" w:themeColor="text1"/>
          <w:sz w:val="20"/>
          <w:szCs w:val="20"/>
        </w:rPr>
      </w:pPr>
    </w:p>
    <w:p w14:paraId="65A14476" w14:textId="27419770" w:rsidR="00E1369D" w:rsidRDefault="00327AAD" w:rsidP="00AC6CFA">
      <w:pPr>
        <w:rPr>
          <w:color w:val="000000" w:themeColor="text1"/>
          <w:sz w:val="20"/>
          <w:szCs w:val="20"/>
        </w:rPr>
      </w:pPr>
      <w:r>
        <w:rPr>
          <w:color w:val="000000" w:themeColor="text1"/>
          <w:sz w:val="20"/>
          <w:szCs w:val="20"/>
        </w:rPr>
        <w:t>Ivan Ortman made a motion, seconded by Michael White, for the Church Council to support Pastor Jerry in researching possible separate mission trip opportunities for (1)</w:t>
      </w:r>
      <w:r w:rsidR="00BE57B5">
        <w:rPr>
          <w:color w:val="000000" w:themeColor="text1"/>
          <w:sz w:val="20"/>
          <w:szCs w:val="20"/>
        </w:rPr>
        <w:t xml:space="preserve"> </w:t>
      </w:r>
      <w:r>
        <w:rPr>
          <w:color w:val="000000" w:themeColor="text1"/>
          <w:sz w:val="20"/>
          <w:szCs w:val="20"/>
        </w:rPr>
        <w:t>the high school youth group and (2) the middle school youth group.</w:t>
      </w:r>
      <w:r w:rsidR="00BE57B5">
        <w:rPr>
          <w:color w:val="000000" w:themeColor="text1"/>
          <w:sz w:val="20"/>
          <w:szCs w:val="20"/>
        </w:rPr>
        <w:t xml:space="preserve">  Council VOTED and approved the motion.</w:t>
      </w:r>
    </w:p>
    <w:p w14:paraId="57B99896" w14:textId="6A2CE0F4" w:rsidR="00782EBC" w:rsidRDefault="00AC6CFA" w:rsidP="00AC6CFA">
      <w:pPr>
        <w:rPr>
          <w:color w:val="000000" w:themeColor="text1"/>
          <w:sz w:val="20"/>
          <w:szCs w:val="20"/>
        </w:rPr>
      </w:pPr>
      <w:r w:rsidRPr="00FA1371">
        <w:rPr>
          <w:color w:val="000000" w:themeColor="text1"/>
          <w:sz w:val="20"/>
          <w:szCs w:val="20"/>
        </w:rPr>
        <w:t xml:space="preserve"> </w:t>
      </w:r>
    </w:p>
    <w:p w14:paraId="7FF5EDE7" w14:textId="382AFCA6" w:rsidR="00BE57B5" w:rsidRDefault="00BE57B5" w:rsidP="00AC6CFA">
      <w:pPr>
        <w:rPr>
          <w:color w:val="000000" w:themeColor="text1"/>
          <w:sz w:val="20"/>
          <w:szCs w:val="20"/>
        </w:rPr>
      </w:pPr>
      <w:r>
        <w:rPr>
          <w:color w:val="000000" w:themeColor="text1"/>
          <w:sz w:val="20"/>
          <w:szCs w:val="20"/>
        </w:rPr>
        <w:t>There is $1,000 matching money available for the Children’s Home Society. The Council will decide how or if to address the money.</w:t>
      </w:r>
    </w:p>
    <w:p w14:paraId="0388485B" w14:textId="77777777" w:rsidR="00782EBC" w:rsidRPr="00FA1371" w:rsidRDefault="00782EBC" w:rsidP="00AC6CFA">
      <w:pPr>
        <w:rPr>
          <w:color w:val="000000" w:themeColor="text1"/>
          <w:sz w:val="20"/>
          <w:szCs w:val="20"/>
        </w:rPr>
      </w:pPr>
    </w:p>
    <w:p w14:paraId="2D277754" w14:textId="77777777" w:rsidR="004066B7" w:rsidRDefault="00AC6CFA" w:rsidP="00AC6CFA">
      <w:pPr>
        <w:rPr>
          <w:color w:val="000000" w:themeColor="text1"/>
          <w:sz w:val="20"/>
          <w:szCs w:val="20"/>
        </w:rPr>
      </w:pPr>
      <w:r w:rsidRPr="00FA1371">
        <w:rPr>
          <w:b/>
          <w:color w:val="000000" w:themeColor="text1"/>
          <w:sz w:val="20"/>
          <w:szCs w:val="20"/>
        </w:rPr>
        <w:t>NEXT MEETING: September 2</w:t>
      </w:r>
      <w:r>
        <w:rPr>
          <w:b/>
          <w:color w:val="000000" w:themeColor="text1"/>
          <w:sz w:val="20"/>
          <w:szCs w:val="20"/>
        </w:rPr>
        <w:t>4</w:t>
      </w:r>
      <w:r w:rsidRPr="00FA1371">
        <w:rPr>
          <w:b/>
          <w:color w:val="000000" w:themeColor="text1"/>
          <w:sz w:val="20"/>
          <w:szCs w:val="20"/>
        </w:rPr>
        <w:t>, 202</w:t>
      </w:r>
      <w:r>
        <w:rPr>
          <w:b/>
          <w:color w:val="000000" w:themeColor="text1"/>
          <w:sz w:val="20"/>
          <w:szCs w:val="20"/>
        </w:rPr>
        <w:t>3</w:t>
      </w:r>
      <w:r w:rsidRPr="00FA1371">
        <w:rPr>
          <w:b/>
          <w:color w:val="000000" w:themeColor="text1"/>
          <w:sz w:val="20"/>
          <w:szCs w:val="20"/>
        </w:rPr>
        <w:t>,</w:t>
      </w:r>
      <w:r w:rsidRPr="00FA1371">
        <w:rPr>
          <w:color w:val="000000" w:themeColor="text1"/>
          <w:sz w:val="20"/>
          <w:szCs w:val="20"/>
        </w:rPr>
        <w:t xml:space="preserve"> at 7:30 PM       Trustees will have opening devotions. </w:t>
      </w:r>
    </w:p>
    <w:p w14:paraId="15EFE05A" w14:textId="77777777" w:rsidR="004066B7" w:rsidRDefault="004066B7" w:rsidP="00AC6CFA">
      <w:pPr>
        <w:rPr>
          <w:color w:val="000000" w:themeColor="text1"/>
          <w:sz w:val="20"/>
          <w:szCs w:val="20"/>
        </w:rPr>
      </w:pPr>
    </w:p>
    <w:p w14:paraId="79B6EA59" w14:textId="026B358F" w:rsidR="00AC6CFA" w:rsidRPr="00FA1371" w:rsidRDefault="004066B7" w:rsidP="00AC6CFA">
      <w:pPr>
        <w:rPr>
          <w:color w:val="000000" w:themeColor="text1"/>
          <w:sz w:val="20"/>
          <w:szCs w:val="20"/>
        </w:rPr>
      </w:pPr>
      <w:r w:rsidRPr="004066B7">
        <w:rPr>
          <w:b/>
          <w:bCs/>
          <w:color w:val="000000" w:themeColor="text1"/>
          <w:sz w:val="20"/>
          <w:szCs w:val="20"/>
        </w:rPr>
        <w:t>UPCOMING FOR NEXT MONTH:</w:t>
      </w:r>
      <w:r>
        <w:rPr>
          <w:color w:val="000000" w:themeColor="text1"/>
          <w:sz w:val="20"/>
          <w:szCs w:val="20"/>
        </w:rPr>
        <w:t xml:space="preserve"> SHINE Kickoff-September 10, Golden Age-September 10,</w:t>
      </w:r>
      <w:r w:rsidRPr="004066B7">
        <w:rPr>
          <w:color w:val="000000" w:themeColor="text1"/>
          <w:sz w:val="20"/>
          <w:szCs w:val="20"/>
        </w:rPr>
        <w:t xml:space="preserve"> </w:t>
      </w:r>
      <w:r>
        <w:rPr>
          <w:color w:val="000000" w:themeColor="text1"/>
          <w:sz w:val="20"/>
          <w:szCs w:val="20"/>
        </w:rPr>
        <w:t>Bells Start-September 13</w:t>
      </w:r>
      <w:r w:rsidR="00782EBC">
        <w:rPr>
          <w:color w:val="000000" w:themeColor="text1"/>
          <w:sz w:val="20"/>
          <w:szCs w:val="20"/>
          <w:vertAlign w:val="superscript"/>
        </w:rPr>
        <w:t xml:space="preserve">, </w:t>
      </w:r>
      <w:r w:rsidR="00782EBC">
        <w:rPr>
          <w:color w:val="000000" w:themeColor="text1"/>
          <w:sz w:val="20"/>
          <w:szCs w:val="20"/>
        </w:rPr>
        <w:t>SHINE starts September 13, 2023</w:t>
      </w:r>
      <w:r>
        <w:rPr>
          <w:color w:val="000000" w:themeColor="text1"/>
          <w:sz w:val="20"/>
          <w:szCs w:val="20"/>
        </w:rPr>
        <w:t>, Sunday School starts September 17,</w:t>
      </w:r>
      <w:r w:rsidRPr="004066B7">
        <w:rPr>
          <w:color w:val="000000" w:themeColor="text1"/>
          <w:sz w:val="20"/>
          <w:szCs w:val="20"/>
        </w:rPr>
        <w:t xml:space="preserve"> </w:t>
      </w:r>
      <w:r>
        <w:rPr>
          <w:color w:val="000000" w:themeColor="text1"/>
          <w:sz w:val="20"/>
          <w:szCs w:val="20"/>
        </w:rPr>
        <w:t xml:space="preserve">Confirmation Meeting-September 17,  </w:t>
      </w:r>
      <w:r w:rsidR="00782EBC">
        <w:rPr>
          <w:color w:val="000000" w:themeColor="text1"/>
          <w:sz w:val="20"/>
          <w:szCs w:val="20"/>
        </w:rPr>
        <w:t>youth group</w:t>
      </w:r>
      <w:r>
        <w:rPr>
          <w:color w:val="000000" w:themeColor="text1"/>
          <w:sz w:val="20"/>
          <w:szCs w:val="20"/>
        </w:rPr>
        <w:t xml:space="preserve"> start</w:t>
      </w:r>
      <w:r w:rsidR="00782EBC">
        <w:rPr>
          <w:color w:val="000000" w:themeColor="text1"/>
          <w:sz w:val="20"/>
          <w:szCs w:val="20"/>
        </w:rPr>
        <w:t>s</w:t>
      </w:r>
      <w:r>
        <w:rPr>
          <w:color w:val="000000" w:themeColor="text1"/>
          <w:sz w:val="20"/>
          <w:szCs w:val="20"/>
        </w:rPr>
        <w:t xml:space="preserve"> September 20, Shower on September 24th</w:t>
      </w:r>
    </w:p>
    <w:p w14:paraId="7949414E" w14:textId="77777777" w:rsidR="00AC6CFA" w:rsidRPr="00FA1371" w:rsidRDefault="00AC6CFA" w:rsidP="00AC6CFA">
      <w:pPr>
        <w:rPr>
          <w:color w:val="000000" w:themeColor="text1"/>
          <w:sz w:val="20"/>
          <w:szCs w:val="20"/>
        </w:rPr>
      </w:pPr>
    </w:p>
    <w:p w14:paraId="0A5B399C" w14:textId="1A25A46F" w:rsidR="00AC6CFA" w:rsidRPr="00FA1371" w:rsidRDefault="00AC6CFA" w:rsidP="00AC6CFA">
      <w:pPr>
        <w:rPr>
          <w:color w:val="000000" w:themeColor="text1"/>
          <w:sz w:val="20"/>
          <w:szCs w:val="20"/>
        </w:rPr>
      </w:pPr>
      <w:r w:rsidRPr="00FA1371">
        <w:rPr>
          <w:b/>
          <w:color w:val="000000" w:themeColor="text1"/>
          <w:sz w:val="20"/>
          <w:szCs w:val="20"/>
        </w:rPr>
        <w:t>ADJOURNMENT:</w:t>
      </w:r>
      <w:r w:rsidRPr="00FA1371">
        <w:rPr>
          <w:color w:val="000000" w:themeColor="text1"/>
          <w:sz w:val="20"/>
          <w:szCs w:val="20"/>
        </w:rPr>
        <w:t xml:space="preserve"> </w:t>
      </w:r>
      <w:r w:rsidR="00BE57B5">
        <w:rPr>
          <w:color w:val="000000" w:themeColor="text1"/>
          <w:sz w:val="20"/>
          <w:szCs w:val="20"/>
        </w:rPr>
        <w:t>Michael White</w:t>
      </w:r>
      <w:r>
        <w:rPr>
          <w:color w:val="000000" w:themeColor="text1"/>
          <w:sz w:val="20"/>
          <w:szCs w:val="20"/>
        </w:rPr>
        <w:t xml:space="preserve"> </w:t>
      </w:r>
      <w:r w:rsidRPr="00FA1371">
        <w:rPr>
          <w:color w:val="000000" w:themeColor="text1"/>
          <w:sz w:val="20"/>
          <w:szCs w:val="20"/>
        </w:rPr>
        <w:t xml:space="preserve">made a motion to adjourn.  </w:t>
      </w:r>
      <w:r w:rsidR="00BE57B5">
        <w:rPr>
          <w:color w:val="000000" w:themeColor="text1"/>
          <w:sz w:val="20"/>
          <w:szCs w:val="20"/>
        </w:rPr>
        <w:t>Eric Tieszen</w:t>
      </w:r>
      <w:r>
        <w:rPr>
          <w:color w:val="000000" w:themeColor="text1"/>
          <w:sz w:val="20"/>
          <w:szCs w:val="20"/>
        </w:rPr>
        <w:t xml:space="preserve"> </w:t>
      </w:r>
      <w:r w:rsidRPr="00FA1371">
        <w:rPr>
          <w:color w:val="000000" w:themeColor="text1"/>
          <w:sz w:val="20"/>
          <w:szCs w:val="20"/>
        </w:rPr>
        <w:t xml:space="preserve">seconded the motion, Council VOTED and adjourned.                                     </w:t>
      </w:r>
    </w:p>
    <w:p w14:paraId="68BDDB47" w14:textId="77777777" w:rsidR="00AC6CFA" w:rsidRPr="00FA1371" w:rsidRDefault="00AC6CFA" w:rsidP="00AC6CFA">
      <w:pPr>
        <w:rPr>
          <w:color w:val="000000" w:themeColor="text1"/>
          <w:sz w:val="20"/>
          <w:szCs w:val="20"/>
        </w:rPr>
      </w:pPr>
    </w:p>
    <w:p w14:paraId="5692292E" w14:textId="3CF16598" w:rsidR="00AC6CFA" w:rsidRPr="00FA1371" w:rsidRDefault="00AC6CFA" w:rsidP="00AC6CFA">
      <w:pPr>
        <w:rPr>
          <w:color w:val="000000" w:themeColor="text1"/>
          <w:sz w:val="20"/>
          <w:szCs w:val="20"/>
        </w:rPr>
      </w:pPr>
      <w:r w:rsidRPr="00FA1371">
        <w:rPr>
          <w:b/>
          <w:color w:val="000000" w:themeColor="text1"/>
          <w:sz w:val="20"/>
          <w:szCs w:val="20"/>
        </w:rPr>
        <w:t>CLOSING PRAYER:</w:t>
      </w:r>
      <w:r w:rsidRPr="00FA1371">
        <w:rPr>
          <w:color w:val="000000" w:themeColor="text1"/>
          <w:sz w:val="20"/>
          <w:szCs w:val="20"/>
        </w:rPr>
        <w:t xml:space="preserve">  </w:t>
      </w:r>
      <w:r w:rsidR="00BE57B5">
        <w:rPr>
          <w:color w:val="000000" w:themeColor="text1"/>
          <w:sz w:val="20"/>
          <w:szCs w:val="20"/>
        </w:rPr>
        <w:t>Pastor Jerry Bertelson</w:t>
      </w:r>
    </w:p>
    <w:p w14:paraId="4042A340" w14:textId="77777777" w:rsidR="00AC6CFA" w:rsidRPr="00FA1371" w:rsidRDefault="00AC6CFA" w:rsidP="00AC6CFA">
      <w:pPr>
        <w:rPr>
          <w:color w:val="000000" w:themeColor="text1"/>
          <w:sz w:val="20"/>
          <w:szCs w:val="20"/>
        </w:rPr>
      </w:pPr>
    </w:p>
    <w:p w14:paraId="577DAA69" w14:textId="77777777" w:rsidR="00AC6CFA" w:rsidRDefault="00AC6CFA" w:rsidP="00AC6CFA">
      <w:pPr>
        <w:rPr>
          <w:sz w:val="20"/>
          <w:szCs w:val="20"/>
        </w:rPr>
      </w:pPr>
    </w:p>
    <w:p w14:paraId="0AFF6806" w14:textId="77777777" w:rsidR="00AC6CFA" w:rsidRDefault="00AC6CFA" w:rsidP="00AC6CFA">
      <w:pPr>
        <w:rPr>
          <w:sz w:val="20"/>
          <w:szCs w:val="20"/>
        </w:rPr>
      </w:pPr>
    </w:p>
    <w:p w14:paraId="0346548C" w14:textId="77777777" w:rsidR="00AC6CFA" w:rsidRDefault="00AC6CFA" w:rsidP="00AC6CFA">
      <w:pPr>
        <w:rPr>
          <w:sz w:val="20"/>
          <w:szCs w:val="20"/>
        </w:rPr>
      </w:pPr>
    </w:p>
    <w:p w14:paraId="3C263256" w14:textId="77777777" w:rsidR="00AC6CFA" w:rsidRDefault="00AC6CFA" w:rsidP="00AC6CFA">
      <w:pPr>
        <w:rPr>
          <w:sz w:val="20"/>
          <w:szCs w:val="20"/>
        </w:rPr>
      </w:pPr>
    </w:p>
    <w:p w14:paraId="2065DEEB" w14:textId="3BAE0A62" w:rsidR="00AC6CFA" w:rsidRDefault="00AC6CFA" w:rsidP="00AC6CFA">
      <w:pPr>
        <w:rPr>
          <w:sz w:val="20"/>
          <w:szCs w:val="20"/>
        </w:rPr>
      </w:pPr>
      <w:r>
        <w:rPr>
          <w:sz w:val="20"/>
          <w:szCs w:val="20"/>
        </w:rPr>
        <w:t>CLERK</w:t>
      </w:r>
      <w:r w:rsidR="009344AF">
        <w:rPr>
          <w:sz w:val="20"/>
          <w:szCs w:val="20"/>
        </w:rPr>
        <w:t xml:space="preserve"> Katie Ortman, Substitute </w:t>
      </w:r>
      <w:r w:rsidR="005F1289">
        <w:rPr>
          <w:sz w:val="20"/>
          <w:szCs w:val="20"/>
        </w:rPr>
        <w:t>Clerk</w:t>
      </w:r>
    </w:p>
    <w:p w14:paraId="465C71F6" w14:textId="16F2C2F0" w:rsidR="0078388A" w:rsidRDefault="0078388A" w:rsidP="00AC6CFA">
      <w:pPr>
        <w:rPr>
          <w:sz w:val="20"/>
          <w:szCs w:val="20"/>
        </w:rPr>
      </w:pPr>
      <w:r>
        <w:rPr>
          <w:sz w:val="20"/>
          <w:szCs w:val="20"/>
        </w:rPr>
        <w:t xml:space="preserve">August </w:t>
      </w:r>
      <w:r w:rsidR="00175289">
        <w:rPr>
          <w:sz w:val="20"/>
          <w:szCs w:val="20"/>
        </w:rPr>
        <w:t>27, 2023</w:t>
      </w:r>
    </w:p>
    <w:p w14:paraId="7F25A766" w14:textId="77777777" w:rsidR="00AC6CFA" w:rsidRDefault="00AC6CFA" w:rsidP="00AC6CFA">
      <w:pPr>
        <w:rPr>
          <w:sz w:val="20"/>
          <w:szCs w:val="20"/>
        </w:rPr>
      </w:pPr>
    </w:p>
    <w:p w14:paraId="6293DF93" w14:textId="77777777" w:rsidR="00AC6CFA" w:rsidRDefault="00AC6CFA" w:rsidP="00AC6CFA">
      <w:pPr>
        <w:rPr>
          <w:sz w:val="20"/>
          <w:szCs w:val="20"/>
        </w:rPr>
      </w:pPr>
    </w:p>
    <w:p w14:paraId="5DF4FD6A" w14:textId="77777777" w:rsidR="00AC6CFA" w:rsidRDefault="00AC6CFA" w:rsidP="00AC6CFA">
      <w:pPr>
        <w:rPr>
          <w:sz w:val="20"/>
          <w:szCs w:val="20"/>
        </w:rPr>
      </w:pPr>
      <w:r>
        <w:rPr>
          <w:sz w:val="20"/>
          <w:szCs w:val="20"/>
        </w:rPr>
        <w:t>_______________________________________DATE</w:t>
      </w:r>
    </w:p>
    <w:p w14:paraId="1AAAC4BF" w14:textId="77777777" w:rsidR="00AC6CFA" w:rsidRDefault="00AC6CFA" w:rsidP="00AC6CFA">
      <w:pPr>
        <w:rPr>
          <w:sz w:val="20"/>
          <w:szCs w:val="20"/>
        </w:rPr>
      </w:pPr>
    </w:p>
    <w:p w14:paraId="244A82D1" w14:textId="77777777" w:rsidR="00AC6CFA" w:rsidRDefault="00AC6CFA" w:rsidP="00AC6CFA">
      <w:pPr>
        <w:rPr>
          <w:sz w:val="20"/>
          <w:szCs w:val="20"/>
        </w:rPr>
      </w:pPr>
    </w:p>
    <w:p w14:paraId="598964F0" w14:textId="77777777" w:rsidR="00AC6CFA" w:rsidRDefault="00AC6CFA" w:rsidP="00AC6CFA">
      <w:pPr>
        <w:rPr>
          <w:sz w:val="20"/>
          <w:szCs w:val="20"/>
        </w:rPr>
      </w:pPr>
    </w:p>
    <w:p w14:paraId="06F2434D" w14:textId="77777777" w:rsidR="00AC6CFA" w:rsidRDefault="00AC6CFA" w:rsidP="00AC6CFA">
      <w:pPr>
        <w:rPr>
          <w:sz w:val="20"/>
          <w:szCs w:val="20"/>
        </w:rPr>
      </w:pPr>
    </w:p>
    <w:p w14:paraId="170C9AF8" w14:textId="77777777" w:rsidR="00AC6CFA" w:rsidRDefault="00AC6CFA" w:rsidP="00AC6CFA">
      <w:pPr>
        <w:rPr>
          <w:sz w:val="20"/>
          <w:szCs w:val="20"/>
        </w:rPr>
      </w:pPr>
    </w:p>
    <w:p w14:paraId="59A1E632" w14:textId="77777777" w:rsidR="00AC6CFA" w:rsidRDefault="00AC6CFA" w:rsidP="00AC6CFA">
      <w:pPr>
        <w:rPr>
          <w:sz w:val="20"/>
          <w:szCs w:val="20"/>
        </w:rPr>
      </w:pPr>
    </w:p>
    <w:p w14:paraId="3308FEA8" w14:textId="77777777" w:rsidR="00AC6CFA" w:rsidRDefault="00AC6CFA" w:rsidP="00AC6CFA">
      <w:pPr>
        <w:rPr>
          <w:sz w:val="20"/>
          <w:szCs w:val="20"/>
        </w:rPr>
      </w:pPr>
    </w:p>
    <w:p w14:paraId="7B1E3B7C" w14:textId="77777777" w:rsidR="00AC6CFA" w:rsidRDefault="00AC6CFA" w:rsidP="00AC6CFA">
      <w:pPr>
        <w:rPr>
          <w:sz w:val="20"/>
          <w:szCs w:val="20"/>
        </w:rPr>
      </w:pPr>
    </w:p>
    <w:p w14:paraId="5DC57D1B"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E483" w14:textId="77777777" w:rsidR="003070E6" w:rsidRDefault="003070E6" w:rsidP="00AC6CFA">
      <w:r>
        <w:separator/>
      </w:r>
    </w:p>
  </w:endnote>
  <w:endnote w:type="continuationSeparator" w:id="0">
    <w:p w14:paraId="3D47E6D8" w14:textId="77777777" w:rsidR="003070E6" w:rsidRDefault="003070E6" w:rsidP="00AC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7B5E" w14:textId="77777777" w:rsidR="003070E6" w:rsidRDefault="003070E6" w:rsidP="00AC6CFA">
      <w:r>
        <w:separator/>
      </w:r>
    </w:p>
  </w:footnote>
  <w:footnote w:type="continuationSeparator" w:id="0">
    <w:p w14:paraId="3950DB01" w14:textId="77777777" w:rsidR="003070E6" w:rsidRDefault="003070E6" w:rsidP="00AC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E190" w14:textId="77777777" w:rsidR="008416CC" w:rsidRPr="00170B70" w:rsidRDefault="002C2D02"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C59" w14:textId="7A319A24" w:rsidR="008416CC" w:rsidRPr="00E11F00" w:rsidRDefault="002C2D02"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August 2</w:t>
    </w:r>
    <w:r w:rsidR="00AC6CFA">
      <w:rPr>
        <w:b/>
        <w:sz w:val="18"/>
        <w:szCs w:val="18"/>
      </w:rPr>
      <w:t>7</w:t>
    </w:r>
    <w:r w:rsidRPr="00E11F00">
      <w:rPr>
        <w:b/>
        <w:sz w:val="18"/>
        <w:szCs w:val="18"/>
      </w:rPr>
      <w:tab/>
    </w:r>
    <w:r>
      <w:rPr>
        <w:b/>
        <w:sz w:val="18"/>
        <w:szCs w:val="18"/>
      </w:rPr>
      <w:t>, 202</w:t>
    </w:r>
    <w:r w:rsidR="00AC6CFA">
      <w:rPr>
        <w:b/>
        <w:sz w:val="18"/>
        <w:szCs w:val="18"/>
      </w:rPr>
      <w:t>3</w:t>
    </w:r>
    <w:r>
      <w:rPr>
        <w:b/>
        <w:sz w:val="18"/>
        <w:szCs w:val="18"/>
      </w:rPr>
      <w:t xml:space="preserve"> at 7</w:t>
    </w:r>
    <w:r w:rsidRPr="00E11F00">
      <w:rPr>
        <w:b/>
        <w:sz w:val="18"/>
        <w:szCs w:val="18"/>
      </w:rPr>
      <w:t>:</w:t>
    </w:r>
    <w:r>
      <w:rPr>
        <w:b/>
        <w:sz w:val="18"/>
        <w:szCs w:val="18"/>
      </w:rPr>
      <w:t>30</w:t>
    </w:r>
    <w:r w:rsidRPr="00E11F00">
      <w:rPr>
        <w:b/>
        <w:sz w:val="18"/>
        <w:szCs w:val="18"/>
      </w:rPr>
      <w:t xml:space="preserve"> PM</w:t>
    </w:r>
  </w:p>
  <w:p w14:paraId="09758409" w14:textId="508B1173" w:rsidR="008416CC" w:rsidRPr="00E11F00" w:rsidRDefault="002C2D02"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541E0A"/>
    <w:multiLevelType w:val="hybridMultilevel"/>
    <w:tmpl w:val="38CAEF4A"/>
    <w:lvl w:ilvl="0" w:tplc="8CECCD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785435">
    <w:abstractNumId w:val="1"/>
  </w:num>
  <w:num w:numId="2" w16cid:durableId="335495867">
    <w:abstractNumId w:val="0"/>
  </w:num>
  <w:num w:numId="3" w16cid:durableId="113544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FA"/>
    <w:rsid w:val="00006AD9"/>
    <w:rsid w:val="00011B26"/>
    <w:rsid w:val="00046935"/>
    <w:rsid w:val="000A139D"/>
    <w:rsid w:val="001227A4"/>
    <w:rsid w:val="001604F6"/>
    <w:rsid w:val="00175289"/>
    <w:rsid w:val="00185613"/>
    <w:rsid w:val="001B2FB5"/>
    <w:rsid w:val="001F2494"/>
    <w:rsid w:val="002214A5"/>
    <w:rsid w:val="002417BB"/>
    <w:rsid w:val="00255DB4"/>
    <w:rsid w:val="002C2D02"/>
    <w:rsid w:val="003070E6"/>
    <w:rsid w:val="00327AAD"/>
    <w:rsid w:val="003A3551"/>
    <w:rsid w:val="004066B7"/>
    <w:rsid w:val="004B3D94"/>
    <w:rsid w:val="0054786F"/>
    <w:rsid w:val="00566DEF"/>
    <w:rsid w:val="00582321"/>
    <w:rsid w:val="005C6D3B"/>
    <w:rsid w:val="005F0113"/>
    <w:rsid w:val="005F1289"/>
    <w:rsid w:val="0061598D"/>
    <w:rsid w:val="00687AD2"/>
    <w:rsid w:val="006E6BAA"/>
    <w:rsid w:val="00770E3B"/>
    <w:rsid w:val="00782EBC"/>
    <w:rsid w:val="0078388A"/>
    <w:rsid w:val="00787071"/>
    <w:rsid w:val="0083417F"/>
    <w:rsid w:val="00834808"/>
    <w:rsid w:val="008416CC"/>
    <w:rsid w:val="00902C9A"/>
    <w:rsid w:val="009344AF"/>
    <w:rsid w:val="00952361"/>
    <w:rsid w:val="0098343B"/>
    <w:rsid w:val="00A069CC"/>
    <w:rsid w:val="00A07C99"/>
    <w:rsid w:val="00A279A3"/>
    <w:rsid w:val="00A6466F"/>
    <w:rsid w:val="00A87E0B"/>
    <w:rsid w:val="00AC6CFA"/>
    <w:rsid w:val="00B14226"/>
    <w:rsid w:val="00B428A7"/>
    <w:rsid w:val="00BA27B3"/>
    <w:rsid w:val="00BE56D6"/>
    <w:rsid w:val="00BE57B5"/>
    <w:rsid w:val="00C06CC7"/>
    <w:rsid w:val="00C276E4"/>
    <w:rsid w:val="00C46DB2"/>
    <w:rsid w:val="00CA572C"/>
    <w:rsid w:val="00CF5D9C"/>
    <w:rsid w:val="00D03307"/>
    <w:rsid w:val="00E1369D"/>
    <w:rsid w:val="00E219E7"/>
    <w:rsid w:val="00E47F4F"/>
    <w:rsid w:val="00EA1E74"/>
    <w:rsid w:val="00F67573"/>
    <w:rsid w:val="00F81E71"/>
    <w:rsid w:val="00F85B08"/>
    <w:rsid w:val="00FD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266D7C23"/>
  <w15:chartTrackingRefBased/>
  <w15:docId w15:val="{6E005F28-6F4A-43CC-B75C-C388621E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CF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CFA"/>
    <w:pPr>
      <w:tabs>
        <w:tab w:val="center" w:pos="4320"/>
        <w:tab w:val="right" w:pos="8640"/>
      </w:tabs>
    </w:pPr>
  </w:style>
  <w:style w:type="character" w:customStyle="1" w:styleId="HeaderChar">
    <w:name w:val="Header Char"/>
    <w:basedOn w:val="DefaultParagraphFont"/>
    <w:link w:val="Header"/>
    <w:rsid w:val="00AC6CFA"/>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AC6CFA"/>
    <w:pPr>
      <w:spacing w:before="100" w:beforeAutospacing="1" w:after="100" w:afterAutospacing="1"/>
    </w:pPr>
  </w:style>
  <w:style w:type="character" w:styleId="Strong">
    <w:name w:val="Strong"/>
    <w:basedOn w:val="DefaultParagraphFont"/>
    <w:uiPriority w:val="22"/>
    <w:qFormat/>
    <w:rsid w:val="00AC6CFA"/>
    <w:rPr>
      <w:b/>
      <w:bCs/>
    </w:rPr>
  </w:style>
  <w:style w:type="paragraph" w:customStyle="1" w:styleId="v1msonormal">
    <w:name w:val="v1msonormal"/>
    <w:basedOn w:val="Normal"/>
    <w:rsid w:val="00AC6CFA"/>
    <w:pPr>
      <w:spacing w:before="100" w:beforeAutospacing="1" w:after="100" w:afterAutospacing="1"/>
    </w:pPr>
  </w:style>
  <w:style w:type="paragraph" w:styleId="ListParagraph">
    <w:name w:val="List Paragraph"/>
    <w:basedOn w:val="Normal"/>
    <w:uiPriority w:val="34"/>
    <w:qFormat/>
    <w:rsid w:val="00AC6CFA"/>
    <w:pPr>
      <w:ind w:left="720"/>
      <w:contextualSpacing/>
    </w:pPr>
  </w:style>
  <w:style w:type="paragraph" w:styleId="Footer">
    <w:name w:val="footer"/>
    <w:basedOn w:val="Normal"/>
    <w:link w:val="FooterChar"/>
    <w:uiPriority w:val="99"/>
    <w:unhideWhenUsed/>
    <w:rsid w:val="00AC6CFA"/>
    <w:pPr>
      <w:tabs>
        <w:tab w:val="center" w:pos="4680"/>
        <w:tab w:val="right" w:pos="9360"/>
      </w:tabs>
    </w:pPr>
  </w:style>
  <w:style w:type="character" w:customStyle="1" w:styleId="FooterChar">
    <w:name w:val="Footer Char"/>
    <w:basedOn w:val="DefaultParagraphFont"/>
    <w:link w:val="Footer"/>
    <w:uiPriority w:val="99"/>
    <w:rsid w:val="00AC6CF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4531">
      <w:bodyDiv w:val="1"/>
      <w:marLeft w:val="0"/>
      <w:marRight w:val="0"/>
      <w:marTop w:val="0"/>
      <w:marBottom w:val="0"/>
      <w:divBdr>
        <w:top w:val="none" w:sz="0" w:space="0" w:color="auto"/>
        <w:left w:val="none" w:sz="0" w:space="0" w:color="auto"/>
        <w:bottom w:val="none" w:sz="0" w:space="0" w:color="auto"/>
        <w:right w:val="none" w:sz="0" w:space="0" w:color="auto"/>
      </w:divBdr>
      <w:divsChild>
        <w:div w:id="12995253">
          <w:marLeft w:val="0"/>
          <w:marRight w:val="0"/>
          <w:marTop w:val="0"/>
          <w:marBottom w:val="0"/>
          <w:divBdr>
            <w:top w:val="none" w:sz="0" w:space="0" w:color="auto"/>
            <w:left w:val="none" w:sz="0" w:space="0" w:color="auto"/>
            <w:bottom w:val="none" w:sz="0" w:space="0" w:color="auto"/>
            <w:right w:val="none" w:sz="0" w:space="0" w:color="auto"/>
          </w:divBdr>
        </w:div>
        <w:div w:id="439641122">
          <w:marLeft w:val="0"/>
          <w:marRight w:val="0"/>
          <w:marTop w:val="0"/>
          <w:marBottom w:val="0"/>
          <w:divBdr>
            <w:top w:val="none" w:sz="0" w:space="0" w:color="auto"/>
            <w:left w:val="none" w:sz="0" w:space="0" w:color="auto"/>
            <w:bottom w:val="none" w:sz="0" w:space="0" w:color="auto"/>
            <w:right w:val="none" w:sz="0" w:space="0" w:color="auto"/>
          </w:divBdr>
        </w:div>
        <w:div w:id="564797244">
          <w:marLeft w:val="0"/>
          <w:marRight w:val="0"/>
          <w:marTop w:val="0"/>
          <w:marBottom w:val="0"/>
          <w:divBdr>
            <w:top w:val="none" w:sz="0" w:space="0" w:color="auto"/>
            <w:left w:val="none" w:sz="0" w:space="0" w:color="auto"/>
            <w:bottom w:val="none" w:sz="0" w:space="0" w:color="auto"/>
            <w:right w:val="none" w:sz="0" w:space="0" w:color="auto"/>
          </w:divBdr>
        </w:div>
        <w:div w:id="1230337991">
          <w:marLeft w:val="0"/>
          <w:marRight w:val="0"/>
          <w:marTop w:val="0"/>
          <w:marBottom w:val="0"/>
          <w:divBdr>
            <w:top w:val="none" w:sz="0" w:space="0" w:color="auto"/>
            <w:left w:val="none" w:sz="0" w:space="0" w:color="auto"/>
            <w:bottom w:val="none" w:sz="0" w:space="0" w:color="auto"/>
            <w:right w:val="none" w:sz="0" w:space="0" w:color="auto"/>
          </w:divBdr>
        </w:div>
        <w:div w:id="1158033709">
          <w:marLeft w:val="0"/>
          <w:marRight w:val="0"/>
          <w:marTop w:val="0"/>
          <w:marBottom w:val="0"/>
          <w:divBdr>
            <w:top w:val="none" w:sz="0" w:space="0" w:color="auto"/>
            <w:left w:val="none" w:sz="0" w:space="0" w:color="auto"/>
            <w:bottom w:val="none" w:sz="0" w:space="0" w:color="auto"/>
            <w:right w:val="none" w:sz="0" w:space="0" w:color="auto"/>
          </w:divBdr>
        </w:div>
      </w:divsChild>
    </w:div>
    <w:div w:id="12854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cp:lastPrinted>2023-08-27T23:17:00Z</cp:lastPrinted>
  <dcterms:created xsi:type="dcterms:W3CDTF">2023-09-06T18:30:00Z</dcterms:created>
  <dcterms:modified xsi:type="dcterms:W3CDTF">2023-09-06T18:30:00Z</dcterms:modified>
</cp:coreProperties>
</file>