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4538D" w14:textId="77777777" w:rsidR="00177964" w:rsidRPr="00177964" w:rsidRDefault="00177964" w:rsidP="00177964">
      <w:pPr>
        <w:pStyle w:val="Body"/>
        <w:rPr>
          <w:rFonts w:asciiTheme="minorHAnsi" w:hAnsiTheme="minorHAnsi" w:cstheme="minorHAnsi"/>
          <w:b/>
          <w:bCs/>
          <w:sz w:val="36"/>
          <w:szCs w:val="36"/>
          <w:u w:val="single"/>
        </w:rPr>
      </w:pPr>
      <w:r w:rsidRPr="00177964">
        <w:rPr>
          <w:rFonts w:asciiTheme="minorHAnsi" w:hAnsiTheme="minorHAnsi" w:cstheme="minorHAnsi"/>
          <w:b/>
          <w:bCs/>
          <w:sz w:val="36"/>
          <w:szCs w:val="36"/>
          <w:u w:val="single"/>
        </w:rPr>
        <w:t>Worship &amp; Membership Annual Report for 2021</w:t>
      </w:r>
    </w:p>
    <w:p w14:paraId="6B560609" w14:textId="77777777" w:rsidR="00177964" w:rsidRPr="00177964" w:rsidRDefault="00177964" w:rsidP="00177964">
      <w:pPr>
        <w:pStyle w:val="Body"/>
        <w:rPr>
          <w:rFonts w:asciiTheme="minorHAnsi" w:hAnsiTheme="minorHAnsi" w:cstheme="minorHAnsi"/>
          <w:b/>
          <w:bCs/>
          <w:sz w:val="32"/>
          <w:szCs w:val="32"/>
        </w:rPr>
      </w:pPr>
    </w:p>
    <w:p w14:paraId="5E3281DA" w14:textId="77777777" w:rsidR="00177964" w:rsidRPr="00177964" w:rsidRDefault="00177964" w:rsidP="00177964">
      <w:pPr>
        <w:pStyle w:val="Body"/>
        <w:spacing w:line="360" w:lineRule="auto"/>
        <w:rPr>
          <w:rFonts w:asciiTheme="minorHAnsi" w:hAnsiTheme="minorHAnsi" w:cstheme="minorHAnsi"/>
          <w:b/>
          <w:bCs/>
          <w:sz w:val="28"/>
          <w:szCs w:val="28"/>
        </w:rPr>
      </w:pPr>
      <w:r w:rsidRPr="00177964">
        <w:rPr>
          <w:rFonts w:asciiTheme="minorHAnsi" w:hAnsiTheme="minorHAnsi" w:cstheme="minorHAnsi"/>
          <w:b/>
          <w:bCs/>
          <w:sz w:val="28"/>
          <w:szCs w:val="28"/>
        </w:rPr>
        <w:t>Delegate: Dick Dawson</w:t>
      </w:r>
    </w:p>
    <w:p w14:paraId="52AC6854" w14:textId="77777777" w:rsidR="00177964" w:rsidRPr="00177964" w:rsidRDefault="00177964" w:rsidP="00177964">
      <w:pPr>
        <w:pStyle w:val="Body"/>
        <w:spacing w:line="360" w:lineRule="auto"/>
        <w:rPr>
          <w:rFonts w:asciiTheme="minorHAnsi" w:hAnsiTheme="minorHAnsi" w:cstheme="minorHAnsi"/>
          <w:b/>
          <w:bCs/>
          <w:sz w:val="28"/>
          <w:szCs w:val="28"/>
        </w:rPr>
      </w:pPr>
      <w:r w:rsidRPr="00177964">
        <w:rPr>
          <w:rFonts w:asciiTheme="minorHAnsi" w:hAnsiTheme="minorHAnsi" w:cstheme="minorHAnsi"/>
          <w:b/>
          <w:bCs/>
          <w:sz w:val="28"/>
          <w:szCs w:val="28"/>
        </w:rPr>
        <w:t>Alternate:  Starlyn Church</w:t>
      </w:r>
    </w:p>
    <w:p w14:paraId="3B2B3A14" w14:textId="183B8C37" w:rsidR="00177964" w:rsidRPr="00177964" w:rsidRDefault="00177964" w:rsidP="00177964">
      <w:pPr>
        <w:pStyle w:val="Body"/>
        <w:spacing w:line="360" w:lineRule="auto"/>
        <w:rPr>
          <w:rFonts w:asciiTheme="minorHAnsi" w:hAnsiTheme="minorHAnsi" w:cstheme="minorHAnsi"/>
          <w:b/>
          <w:bCs/>
          <w:sz w:val="28"/>
          <w:szCs w:val="28"/>
        </w:rPr>
      </w:pPr>
      <w:r w:rsidRPr="00177964">
        <w:rPr>
          <w:rFonts w:asciiTheme="minorHAnsi" w:hAnsiTheme="minorHAnsi" w:cstheme="minorHAnsi"/>
          <w:b/>
          <w:bCs/>
          <w:sz w:val="28"/>
          <w:szCs w:val="28"/>
        </w:rPr>
        <w:t>Members:  Alex Montgomery, Su</w:t>
      </w:r>
      <w:r w:rsidR="00E9620C">
        <w:rPr>
          <w:rFonts w:asciiTheme="minorHAnsi" w:hAnsiTheme="minorHAnsi" w:cstheme="minorHAnsi"/>
          <w:b/>
          <w:bCs/>
          <w:sz w:val="28"/>
          <w:szCs w:val="28"/>
        </w:rPr>
        <w:t>san</w:t>
      </w:r>
      <w:r w:rsidRPr="00177964">
        <w:rPr>
          <w:rFonts w:asciiTheme="minorHAnsi" w:hAnsiTheme="minorHAnsi" w:cstheme="minorHAnsi"/>
          <w:b/>
          <w:bCs/>
          <w:sz w:val="28"/>
          <w:szCs w:val="28"/>
        </w:rPr>
        <w:t xml:space="preserve"> Beck, Deb Kuhler, Steve Koehn</w:t>
      </w:r>
    </w:p>
    <w:p w14:paraId="045FE9C3" w14:textId="77777777" w:rsidR="00177964" w:rsidRPr="00177964" w:rsidRDefault="00177964" w:rsidP="00177964">
      <w:pPr>
        <w:pStyle w:val="Body"/>
        <w:spacing w:line="360" w:lineRule="auto"/>
        <w:rPr>
          <w:rFonts w:asciiTheme="minorHAnsi" w:hAnsiTheme="minorHAnsi" w:cstheme="minorHAnsi"/>
          <w:sz w:val="28"/>
          <w:szCs w:val="28"/>
        </w:rPr>
      </w:pPr>
    </w:p>
    <w:p w14:paraId="44E8A20B" w14:textId="77777777" w:rsidR="00177964" w:rsidRPr="00177964" w:rsidRDefault="00177964" w:rsidP="00177964">
      <w:pPr>
        <w:pStyle w:val="Body"/>
        <w:rPr>
          <w:rFonts w:asciiTheme="minorHAnsi" w:hAnsiTheme="minorHAnsi" w:cstheme="minorHAnsi"/>
          <w:sz w:val="28"/>
          <w:szCs w:val="28"/>
        </w:rPr>
      </w:pPr>
      <w:r w:rsidRPr="00177964">
        <w:rPr>
          <w:rFonts w:asciiTheme="minorHAnsi" w:hAnsiTheme="minorHAnsi" w:cstheme="minorHAnsi"/>
          <w:sz w:val="28"/>
          <w:szCs w:val="28"/>
        </w:rPr>
        <w:t>Another challenging year is behind us.  Due to COVID precautions, the Worship and Membership committee met via texts and emails this past year.</w:t>
      </w:r>
    </w:p>
    <w:p w14:paraId="2B9D478E" w14:textId="77777777" w:rsidR="00177964" w:rsidRPr="00177964" w:rsidRDefault="00177964" w:rsidP="00177964">
      <w:pPr>
        <w:pStyle w:val="Body"/>
        <w:rPr>
          <w:rFonts w:asciiTheme="minorHAnsi" w:hAnsiTheme="minorHAnsi" w:cstheme="minorHAnsi"/>
          <w:sz w:val="28"/>
          <w:szCs w:val="28"/>
        </w:rPr>
      </w:pPr>
    </w:p>
    <w:p w14:paraId="4BCED7F8" w14:textId="77777777" w:rsidR="00177964" w:rsidRPr="00177964" w:rsidRDefault="00177964" w:rsidP="00177964">
      <w:pPr>
        <w:pStyle w:val="Body"/>
        <w:rPr>
          <w:rFonts w:asciiTheme="minorHAnsi" w:hAnsiTheme="minorHAnsi" w:cstheme="minorHAnsi"/>
          <w:sz w:val="28"/>
          <w:szCs w:val="28"/>
        </w:rPr>
      </w:pPr>
      <w:r w:rsidRPr="00177964">
        <w:rPr>
          <w:rFonts w:asciiTheme="minorHAnsi" w:hAnsiTheme="minorHAnsi" w:cstheme="minorHAnsi"/>
          <w:sz w:val="28"/>
          <w:szCs w:val="28"/>
        </w:rPr>
        <w:t xml:space="preserve">Although church life has been somewhat altered as of late, we are still able to worship our Lord in congregation not only in our traditional way but also with the use of technology.  </w:t>
      </w:r>
    </w:p>
    <w:p w14:paraId="59402693" w14:textId="77777777" w:rsidR="00177964" w:rsidRPr="00177964" w:rsidRDefault="00177964" w:rsidP="00177964">
      <w:pPr>
        <w:pStyle w:val="Body"/>
        <w:rPr>
          <w:rFonts w:asciiTheme="minorHAnsi" w:hAnsiTheme="minorHAnsi" w:cstheme="minorHAnsi"/>
          <w:sz w:val="28"/>
          <w:szCs w:val="28"/>
        </w:rPr>
      </w:pPr>
    </w:p>
    <w:p w14:paraId="0D14BB4F" w14:textId="3313325D" w:rsidR="00177964" w:rsidRPr="00177964" w:rsidRDefault="00177964" w:rsidP="00177964">
      <w:pPr>
        <w:pStyle w:val="Body"/>
        <w:rPr>
          <w:rFonts w:asciiTheme="minorHAnsi" w:hAnsiTheme="minorHAnsi" w:cstheme="minorHAnsi"/>
          <w:sz w:val="28"/>
          <w:szCs w:val="28"/>
        </w:rPr>
      </w:pPr>
      <w:r w:rsidRPr="00177964">
        <w:rPr>
          <w:rFonts w:asciiTheme="minorHAnsi" w:hAnsiTheme="minorHAnsi" w:cstheme="minorHAnsi"/>
          <w:sz w:val="28"/>
          <w:szCs w:val="28"/>
        </w:rPr>
        <w:t>In April we welcomed new members Tim Bond, Danielle Bond, Chad Keller, Joseph Kleinsasser,</w:t>
      </w:r>
      <w:r>
        <w:rPr>
          <w:rFonts w:asciiTheme="minorHAnsi" w:hAnsiTheme="minorHAnsi" w:cstheme="minorHAnsi"/>
          <w:sz w:val="28"/>
          <w:szCs w:val="28"/>
        </w:rPr>
        <w:t xml:space="preserve"> Wendy Kleinsasser,</w:t>
      </w:r>
      <w:r w:rsidRPr="00177964">
        <w:rPr>
          <w:rFonts w:asciiTheme="minorHAnsi" w:hAnsiTheme="minorHAnsi" w:cstheme="minorHAnsi"/>
          <w:sz w:val="28"/>
          <w:szCs w:val="28"/>
        </w:rPr>
        <w:t xml:space="preserve"> Steve Weber, Melissa Weber into our church family.  We prayed over senior quilts for graduates Blake Anderson, Annabelle Bond, Tyce Ortman, Anna Schroeder and Antonio Stewart.</w:t>
      </w:r>
    </w:p>
    <w:p w14:paraId="6F627A5F" w14:textId="77777777" w:rsidR="00177964" w:rsidRPr="00177964" w:rsidRDefault="00177964" w:rsidP="00177964">
      <w:pPr>
        <w:pStyle w:val="Body"/>
        <w:rPr>
          <w:rFonts w:asciiTheme="minorHAnsi" w:hAnsiTheme="minorHAnsi" w:cstheme="minorHAnsi"/>
          <w:sz w:val="28"/>
          <w:szCs w:val="28"/>
        </w:rPr>
      </w:pPr>
    </w:p>
    <w:p w14:paraId="2FFD82F4" w14:textId="77777777" w:rsidR="00177964" w:rsidRPr="00177964" w:rsidRDefault="00177964" w:rsidP="00177964">
      <w:pPr>
        <w:pStyle w:val="Body"/>
        <w:rPr>
          <w:rFonts w:asciiTheme="minorHAnsi" w:hAnsiTheme="minorHAnsi" w:cstheme="minorHAnsi"/>
          <w:sz w:val="28"/>
          <w:szCs w:val="28"/>
        </w:rPr>
      </w:pPr>
      <w:r w:rsidRPr="00177964">
        <w:rPr>
          <w:rFonts w:asciiTheme="minorHAnsi" w:hAnsiTheme="minorHAnsi" w:cstheme="minorHAnsi"/>
          <w:sz w:val="28"/>
          <w:szCs w:val="28"/>
        </w:rPr>
        <w:t>We also discussed with Pastor Jerry and Sara Woltzen updating and maintaining the church website.  Also, we will staff the church nursery in 2022 with a paid supervisor to establish a consistent supervised nursery parents can rely on.</w:t>
      </w:r>
    </w:p>
    <w:p w14:paraId="2B95889C" w14:textId="77777777" w:rsidR="00177964" w:rsidRPr="00177964" w:rsidRDefault="00177964" w:rsidP="00177964">
      <w:pPr>
        <w:pStyle w:val="Body"/>
        <w:rPr>
          <w:rFonts w:asciiTheme="minorHAnsi" w:hAnsiTheme="minorHAnsi" w:cstheme="minorHAnsi"/>
          <w:sz w:val="28"/>
          <w:szCs w:val="28"/>
        </w:rPr>
      </w:pPr>
    </w:p>
    <w:p w14:paraId="22A68477" w14:textId="027869E1" w:rsidR="00177964" w:rsidRPr="00177964" w:rsidRDefault="00177964" w:rsidP="00177964">
      <w:pPr>
        <w:pStyle w:val="Body"/>
        <w:rPr>
          <w:rFonts w:asciiTheme="minorHAnsi" w:hAnsiTheme="minorHAnsi" w:cstheme="minorHAnsi"/>
          <w:sz w:val="28"/>
          <w:szCs w:val="28"/>
        </w:rPr>
      </w:pPr>
      <w:r w:rsidRPr="00177964">
        <w:rPr>
          <w:rFonts w:asciiTheme="minorHAnsi" w:hAnsiTheme="minorHAnsi" w:cstheme="minorHAnsi"/>
          <w:sz w:val="28"/>
          <w:szCs w:val="28"/>
        </w:rPr>
        <w:t>We decided to try a new approach to ushering with a signup sheet for people to volunteer a Sunday at a time rather than be chosen for a month of Sundays.  This is a work in progress!</w:t>
      </w:r>
    </w:p>
    <w:p w14:paraId="6934A11F" w14:textId="77777777" w:rsidR="00177964" w:rsidRPr="00177964" w:rsidRDefault="00177964" w:rsidP="00177964">
      <w:pPr>
        <w:pStyle w:val="Body"/>
        <w:rPr>
          <w:rFonts w:asciiTheme="minorHAnsi" w:hAnsiTheme="minorHAnsi" w:cstheme="minorHAnsi"/>
          <w:sz w:val="28"/>
          <w:szCs w:val="28"/>
        </w:rPr>
      </w:pPr>
    </w:p>
    <w:p w14:paraId="2315FE93" w14:textId="77777777" w:rsidR="00177964" w:rsidRPr="00177964" w:rsidRDefault="00177964" w:rsidP="00177964">
      <w:pPr>
        <w:pStyle w:val="Body"/>
        <w:rPr>
          <w:rFonts w:asciiTheme="minorHAnsi" w:hAnsiTheme="minorHAnsi" w:cstheme="minorHAnsi"/>
          <w:sz w:val="28"/>
          <w:szCs w:val="28"/>
        </w:rPr>
      </w:pPr>
      <w:r w:rsidRPr="00177964">
        <w:rPr>
          <w:rFonts w:asciiTheme="minorHAnsi" w:hAnsiTheme="minorHAnsi" w:cstheme="minorHAnsi"/>
          <w:sz w:val="28"/>
          <w:szCs w:val="28"/>
        </w:rPr>
        <w:t>In October Dick represented the committee at the District Charge Conference in Montrose.</w:t>
      </w:r>
    </w:p>
    <w:p w14:paraId="1DD41EDA" w14:textId="77777777" w:rsidR="00177964" w:rsidRPr="00177964" w:rsidRDefault="00177964" w:rsidP="00177964">
      <w:pPr>
        <w:pStyle w:val="Body"/>
        <w:rPr>
          <w:rFonts w:asciiTheme="minorHAnsi" w:hAnsiTheme="minorHAnsi" w:cstheme="minorHAnsi"/>
          <w:sz w:val="28"/>
          <w:szCs w:val="28"/>
        </w:rPr>
      </w:pPr>
    </w:p>
    <w:p w14:paraId="6DB055AD" w14:textId="77777777" w:rsidR="00177964" w:rsidRPr="00177964" w:rsidRDefault="00177964" w:rsidP="00177964">
      <w:pPr>
        <w:pStyle w:val="Body"/>
        <w:rPr>
          <w:rFonts w:asciiTheme="minorHAnsi" w:hAnsiTheme="minorHAnsi" w:cstheme="minorHAnsi"/>
          <w:sz w:val="28"/>
          <w:szCs w:val="28"/>
        </w:rPr>
      </w:pPr>
      <w:r w:rsidRPr="00177964">
        <w:rPr>
          <w:rFonts w:asciiTheme="minorHAnsi" w:hAnsiTheme="minorHAnsi" w:cstheme="minorHAnsi"/>
          <w:sz w:val="28"/>
          <w:szCs w:val="28"/>
        </w:rPr>
        <w:t>Submitted by Dick Dawson</w:t>
      </w:r>
    </w:p>
    <w:p w14:paraId="761B40DD" w14:textId="77777777" w:rsidR="00177964" w:rsidRPr="00177964" w:rsidRDefault="00177964" w:rsidP="00DE3470">
      <w:pPr>
        <w:spacing w:line="360" w:lineRule="auto"/>
        <w:rPr>
          <w:rFonts w:cstheme="minorHAnsi"/>
          <w:b/>
          <w:sz w:val="28"/>
          <w:szCs w:val="28"/>
        </w:rPr>
      </w:pPr>
    </w:p>
    <w:p w14:paraId="35AC6A1A" w14:textId="77777777" w:rsidR="00DE3470" w:rsidRDefault="00DE3470" w:rsidP="00AE23A7">
      <w:pPr>
        <w:rPr>
          <w:b/>
          <w:sz w:val="36"/>
          <w:szCs w:val="36"/>
          <w:u w:val="single"/>
        </w:rPr>
      </w:pPr>
    </w:p>
    <w:p w14:paraId="701FEB16" w14:textId="77777777" w:rsidR="00DE3470" w:rsidRDefault="00DE3470" w:rsidP="00AE23A7">
      <w:pPr>
        <w:rPr>
          <w:b/>
          <w:sz w:val="36"/>
          <w:szCs w:val="36"/>
          <w:u w:val="single"/>
        </w:rPr>
      </w:pPr>
    </w:p>
    <w:p w14:paraId="35BC743A" w14:textId="77777777" w:rsidR="00313886" w:rsidRDefault="00313886" w:rsidP="00177964">
      <w:pPr>
        <w:spacing w:line="360" w:lineRule="auto"/>
        <w:rPr>
          <w:rFonts w:eastAsia="Times New Roman"/>
          <w:b/>
          <w:color w:val="000000"/>
          <w:sz w:val="36"/>
          <w:szCs w:val="36"/>
        </w:rPr>
      </w:pPr>
    </w:p>
    <w:p w14:paraId="3FB10F02" w14:textId="2CFB0A07" w:rsidR="00177964" w:rsidRPr="00784C1F" w:rsidRDefault="00177964" w:rsidP="00177964">
      <w:pPr>
        <w:spacing w:line="360" w:lineRule="auto"/>
        <w:rPr>
          <w:rFonts w:eastAsia="Times New Roman"/>
          <w:b/>
          <w:color w:val="000000"/>
          <w:sz w:val="36"/>
          <w:szCs w:val="36"/>
        </w:rPr>
      </w:pPr>
      <w:r w:rsidRPr="00784C1F">
        <w:rPr>
          <w:rFonts w:eastAsia="Times New Roman"/>
          <w:b/>
          <w:color w:val="000000"/>
          <w:sz w:val="36"/>
          <w:szCs w:val="36"/>
        </w:rPr>
        <w:lastRenderedPageBreak/>
        <w:t>United Women’s Society</w:t>
      </w:r>
    </w:p>
    <w:p w14:paraId="06999BD1" w14:textId="77777777" w:rsidR="00177964" w:rsidRPr="00784C1F" w:rsidRDefault="00177964" w:rsidP="00177964">
      <w:pPr>
        <w:spacing w:line="360" w:lineRule="auto"/>
        <w:rPr>
          <w:rFonts w:eastAsia="Times New Roman"/>
          <w:b/>
          <w:color w:val="000000"/>
          <w:sz w:val="28"/>
          <w:szCs w:val="28"/>
        </w:rPr>
      </w:pPr>
      <w:r w:rsidRPr="00784C1F">
        <w:rPr>
          <w:rFonts w:eastAsia="Times New Roman"/>
          <w:b/>
          <w:color w:val="000000"/>
          <w:sz w:val="28"/>
          <w:szCs w:val="28"/>
        </w:rPr>
        <w:t>Council Delegate:  Carol Woltzen</w:t>
      </w:r>
    </w:p>
    <w:p w14:paraId="4DFB5D78" w14:textId="77777777" w:rsidR="00177964" w:rsidRPr="00784C1F" w:rsidRDefault="00177964" w:rsidP="00177964">
      <w:pPr>
        <w:spacing w:line="360" w:lineRule="auto"/>
        <w:rPr>
          <w:rFonts w:eastAsia="Times New Roman"/>
          <w:b/>
          <w:color w:val="000000"/>
          <w:sz w:val="28"/>
          <w:szCs w:val="28"/>
        </w:rPr>
      </w:pPr>
      <w:r w:rsidRPr="00784C1F">
        <w:rPr>
          <w:rFonts w:eastAsia="Times New Roman"/>
          <w:b/>
          <w:color w:val="000000"/>
          <w:sz w:val="28"/>
          <w:szCs w:val="28"/>
        </w:rPr>
        <w:t>Alternate Delegate to Council:  Janine Nielsen</w:t>
      </w:r>
    </w:p>
    <w:p w14:paraId="3F3D9571" w14:textId="77777777" w:rsidR="00177964" w:rsidRPr="00784C1F" w:rsidRDefault="00177964" w:rsidP="00177964">
      <w:pPr>
        <w:spacing w:line="360" w:lineRule="auto"/>
        <w:rPr>
          <w:rFonts w:eastAsia="Times New Roman"/>
          <w:b/>
          <w:color w:val="000000"/>
          <w:sz w:val="28"/>
          <w:szCs w:val="28"/>
        </w:rPr>
      </w:pPr>
      <w:r w:rsidRPr="00784C1F">
        <w:rPr>
          <w:rFonts w:eastAsia="Times New Roman"/>
          <w:b/>
          <w:color w:val="000000"/>
          <w:sz w:val="28"/>
          <w:szCs w:val="28"/>
        </w:rPr>
        <w:t>Treasurer:  Sarah Woltzen</w:t>
      </w:r>
    </w:p>
    <w:p w14:paraId="389AE984" w14:textId="77777777" w:rsidR="00177964" w:rsidRPr="004657E1" w:rsidRDefault="00177964" w:rsidP="00177964">
      <w:pPr>
        <w:spacing w:line="360" w:lineRule="auto"/>
        <w:rPr>
          <w:rFonts w:eastAsia="Times New Roman"/>
          <w:b/>
          <w:color w:val="000000"/>
          <w:sz w:val="28"/>
          <w:szCs w:val="28"/>
        </w:rPr>
      </w:pPr>
      <w:r w:rsidRPr="00784C1F">
        <w:rPr>
          <w:rFonts w:eastAsia="Times New Roman"/>
          <w:b/>
          <w:color w:val="000000"/>
          <w:sz w:val="28"/>
          <w:szCs w:val="28"/>
        </w:rPr>
        <w:t>Steering Committee:  Kathy Hofer, Janine Nielsen, Carol Woltzen</w:t>
      </w:r>
    </w:p>
    <w:p w14:paraId="4E079649" w14:textId="70BAAA52" w:rsidR="00177964" w:rsidRPr="004B7D6F" w:rsidRDefault="00177964" w:rsidP="00177964">
      <w:pPr>
        <w:pStyle w:val="NoSpacing"/>
        <w:rPr>
          <w:sz w:val="28"/>
          <w:szCs w:val="28"/>
        </w:rPr>
      </w:pPr>
      <w:r w:rsidRPr="004B7D6F">
        <w:rPr>
          <w:sz w:val="28"/>
          <w:szCs w:val="28"/>
        </w:rPr>
        <w:t xml:space="preserve">When I look back at 2021 the one word that comes to mind is “change.” We have all had to change and adapt.  This year Karen Hofer and Lanette Koehn stepped in, to co-chair the funeral committee.  This is one of the most important ministries that UWS provides to families during times of loss and grief, so thank you Karen and Lanette and the funeral committee—Dorene Richarz, Amy Tieszen, Denise Kurth, Marilyn Matthies, and Carol Woltzen.  Dorene Richarz faithfully sends cards for UWS. A ministry that she has done for many years.  Thanks, Dorene!!  </w:t>
      </w:r>
    </w:p>
    <w:p w14:paraId="141D5434" w14:textId="77777777" w:rsidR="00177964" w:rsidRPr="004B7D6F" w:rsidRDefault="00177964" w:rsidP="00177964">
      <w:pPr>
        <w:pStyle w:val="NoSpacing"/>
        <w:rPr>
          <w:sz w:val="28"/>
          <w:szCs w:val="28"/>
        </w:rPr>
      </w:pPr>
      <w:r w:rsidRPr="004B7D6F">
        <w:rPr>
          <w:sz w:val="28"/>
          <w:szCs w:val="28"/>
        </w:rPr>
        <w:t>This year we are filling 24 bags of food each week to send home with children in grades PreK-5</w:t>
      </w:r>
      <w:r w:rsidRPr="004B7D6F">
        <w:rPr>
          <w:sz w:val="28"/>
          <w:szCs w:val="28"/>
          <w:vertAlign w:val="superscript"/>
        </w:rPr>
        <w:t>th</w:t>
      </w:r>
      <w:r w:rsidRPr="004B7D6F">
        <w:rPr>
          <w:sz w:val="28"/>
          <w:szCs w:val="28"/>
        </w:rPr>
        <w:t xml:space="preserve"> grade. The need has grown so we are thankful we are able to provide food for the children each weekend.  Thanks to Tami Remacle, Tess Olson, Sarah Woltzen, and Katie Ortman for filling and take them to the school each week. Our “fall back” egg bake brunch fundraiser was awesome!! Thank you to everyone who donated food, helped serve, and gave money to fund this ministry.  </w:t>
      </w:r>
    </w:p>
    <w:p w14:paraId="4433FA20" w14:textId="77777777" w:rsidR="00177964" w:rsidRPr="004B7D6F" w:rsidRDefault="00177964" w:rsidP="00177964">
      <w:pPr>
        <w:pStyle w:val="NoSpacing"/>
        <w:rPr>
          <w:sz w:val="28"/>
          <w:szCs w:val="28"/>
        </w:rPr>
      </w:pPr>
      <w:r w:rsidRPr="004B7D6F">
        <w:rPr>
          <w:sz w:val="28"/>
          <w:szCs w:val="28"/>
        </w:rPr>
        <w:t xml:space="preserve">The fall turkey supper was adapted again this year.  Due to Covid concerns, seating in the fellowship hall was less and instead of family style serving each person’s plate was filled through a serving line.  Carryout meals were once again in high demand.  The money raised helps support kids who attend camp. UWS also contributed to the inflatables for kick off Sunday in the fall, collected school supplies, and gave a donation to the Give a Gift program at the school at Christmas.  </w:t>
      </w:r>
    </w:p>
    <w:p w14:paraId="190F700C" w14:textId="77777777" w:rsidR="00177964" w:rsidRPr="004B7D6F" w:rsidRDefault="00177964" w:rsidP="00177964">
      <w:pPr>
        <w:pStyle w:val="NoSpacing"/>
        <w:rPr>
          <w:sz w:val="28"/>
          <w:szCs w:val="28"/>
        </w:rPr>
      </w:pPr>
      <w:r w:rsidRPr="004B7D6F">
        <w:rPr>
          <w:sz w:val="28"/>
          <w:szCs w:val="28"/>
        </w:rPr>
        <w:t xml:space="preserve">Freezer meals were prepared and put in the freezer at church to be used for anyone needing a meal throughout the year.  </w:t>
      </w:r>
    </w:p>
    <w:p w14:paraId="004A4EB6" w14:textId="77777777" w:rsidR="00177964" w:rsidRPr="004B7D6F" w:rsidRDefault="00177964" w:rsidP="00177964">
      <w:pPr>
        <w:pStyle w:val="NoSpacing"/>
        <w:rPr>
          <w:sz w:val="28"/>
          <w:szCs w:val="28"/>
        </w:rPr>
      </w:pPr>
      <w:r w:rsidRPr="004B7D6F">
        <w:rPr>
          <w:sz w:val="28"/>
          <w:szCs w:val="28"/>
        </w:rPr>
        <w:t xml:space="preserve">Golden Age Sunday had a new look this year as well. Mum plants were delivered to members of our congregation who are over the age of 80.  The Junior and Senior high kids wrote messages of encouragement which made the plants look extra special.  Thanks kids!!  </w:t>
      </w:r>
    </w:p>
    <w:p w14:paraId="3DBA4122" w14:textId="77777777" w:rsidR="00177964" w:rsidRPr="004B7D6F" w:rsidRDefault="00177964" w:rsidP="00177964">
      <w:pPr>
        <w:pStyle w:val="NoSpacing"/>
        <w:rPr>
          <w:sz w:val="28"/>
          <w:szCs w:val="28"/>
        </w:rPr>
      </w:pPr>
      <w:r w:rsidRPr="004B7D6F">
        <w:rPr>
          <w:sz w:val="28"/>
          <w:szCs w:val="28"/>
        </w:rPr>
        <w:lastRenderedPageBreak/>
        <w:t xml:space="preserve">We are collecting empty prescription/pill bottles for the Matthew 25 mission project through the Presbyterian Women’s group.  They will be washed, sorted, and taken to the spring Presbytery meeting.  </w:t>
      </w:r>
    </w:p>
    <w:p w14:paraId="2D6184DA" w14:textId="1DB696B6" w:rsidR="00177964" w:rsidRPr="004B7D6F" w:rsidRDefault="00177964" w:rsidP="00177964">
      <w:pPr>
        <w:pStyle w:val="NoSpacing"/>
        <w:rPr>
          <w:sz w:val="28"/>
          <w:szCs w:val="28"/>
        </w:rPr>
      </w:pPr>
      <w:r w:rsidRPr="004B7D6F">
        <w:rPr>
          <w:sz w:val="28"/>
          <w:szCs w:val="28"/>
        </w:rPr>
        <w:t xml:space="preserve">For all the changes and adaptations, we have made this past year a couple things have NOT changed.  The generosity and faithful service of our congregation to be the hands and feet of Jesus in our community and the never ending, never changing love and faithfulness of Jesus Christ.  Praise be to God!!     </w:t>
      </w:r>
    </w:p>
    <w:p w14:paraId="11327CB6" w14:textId="77777777" w:rsidR="00177964" w:rsidRPr="004B7D6F" w:rsidRDefault="00177964" w:rsidP="00177964">
      <w:pPr>
        <w:pStyle w:val="NoSpacing"/>
        <w:rPr>
          <w:sz w:val="28"/>
          <w:szCs w:val="28"/>
        </w:rPr>
      </w:pPr>
    </w:p>
    <w:p w14:paraId="58E6F99A" w14:textId="08F16A06" w:rsidR="00177964" w:rsidRDefault="00177964" w:rsidP="00177964">
      <w:pPr>
        <w:pStyle w:val="NoSpacing"/>
        <w:rPr>
          <w:sz w:val="28"/>
          <w:szCs w:val="28"/>
        </w:rPr>
      </w:pPr>
      <w:r w:rsidRPr="004B7D6F">
        <w:rPr>
          <w:sz w:val="28"/>
          <w:szCs w:val="28"/>
        </w:rPr>
        <w:t>Submitted by Carol Woltzen</w:t>
      </w:r>
    </w:p>
    <w:p w14:paraId="307D1882" w14:textId="4A221322" w:rsidR="004B7D6F" w:rsidRDefault="004B7D6F" w:rsidP="00177964">
      <w:pPr>
        <w:pStyle w:val="NoSpacing"/>
        <w:rPr>
          <w:sz w:val="28"/>
          <w:szCs w:val="28"/>
        </w:rPr>
      </w:pPr>
    </w:p>
    <w:p w14:paraId="1844EC60" w14:textId="272CDD5E" w:rsidR="004B7D6F" w:rsidRDefault="004B7D6F" w:rsidP="00177964">
      <w:pPr>
        <w:pStyle w:val="NoSpacing"/>
        <w:rPr>
          <w:sz w:val="28"/>
          <w:szCs w:val="28"/>
        </w:rPr>
      </w:pPr>
    </w:p>
    <w:p w14:paraId="7F35255A" w14:textId="34E6F577" w:rsidR="004B7D6F" w:rsidRDefault="004B7D6F" w:rsidP="00177964">
      <w:pPr>
        <w:pStyle w:val="NoSpacing"/>
        <w:rPr>
          <w:sz w:val="28"/>
          <w:szCs w:val="28"/>
        </w:rPr>
      </w:pPr>
    </w:p>
    <w:p w14:paraId="1B63B52B" w14:textId="5B29EB6A" w:rsidR="004B7D6F" w:rsidRDefault="004B7D6F" w:rsidP="00177964">
      <w:pPr>
        <w:pStyle w:val="NoSpacing"/>
        <w:rPr>
          <w:sz w:val="28"/>
          <w:szCs w:val="28"/>
        </w:rPr>
      </w:pPr>
    </w:p>
    <w:p w14:paraId="72393592" w14:textId="17C909BE" w:rsidR="004B7D6F" w:rsidRDefault="004B7D6F" w:rsidP="00177964">
      <w:pPr>
        <w:pStyle w:val="NoSpacing"/>
        <w:rPr>
          <w:sz w:val="28"/>
          <w:szCs w:val="28"/>
        </w:rPr>
      </w:pPr>
    </w:p>
    <w:p w14:paraId="1687807D" w14:textId="6758F34E" w:rsidR="004B7D6F" w:rsidRDefault="004B7D6F" w:rsidP="00177964">
      <w:pPr>
        <w:pStyle w:val="NoSpacing"/>
        <w:rPr>
          <w:sz w:val="28"/>
          <w:szCs w:val="28"/>
        </w:rPr>
      </w:pPr>
    </w:p>
    <w:p w14:paraId="379D1BA7" w14:textId="43D432D9" w:rsidR="004B7D6F" w:rsidRPr="004B7D6F" w:rsidRDefault="004B7D6F" w:rsidP="004B7D6F">
      <w:pPr>
        <w:pStyle w:val="Standard"/>
        <w:spacing w:line="360" w:lineRule="auto"/>
        <w:rPr>
          <w:rFonts w:asciiTheme="minorHAnsi" w:hAnsiTheme="minorHAnsi" w:cstheme="minorHAnsi"/>
          <w:b/>
          <w:bCs/>
          <w:sz w:val="36"/>
          <w:szCs w:val="36"/>
        </w:rPr>
      </w:pPr>
      <w:r w:rsidRPr="004B7D6F">
        <w:rPr>
          <w:rFonts w:asciiTheme="minorHAnsi" w:hAnsiTheme="minorHAnsi" w:cstheme="minorHAnsi"/>
          <w:b/>
          <w:bCs/>
          <w:sz w:val="36"/>
          <w:szCs w:val="36"/>
        </w:rPr>
        <w:t>MUSIC</w:t>
      </w:r>
    </w:p>
    <w:p w14:paraId="213ABA00" w14:textId="77777777" w:rsidR="004B7D6F" w:rsidRPr="004B7D6F" w:rsidRDefault="004B7D6F" w:rsidP="004B7D6F">
      <w:pPr>
        <w:pStyle w:val="Standard"/>
        <w:rPr>
          <w:rFonts w:asciiTheme="minorHAnsi" w:hAnsiTheme="minorHAnsi" w:cstheme="minorHAnsi"/>
          <w:b/>
          <w:bCs/>
          <w:sz w:val="36"/>
          <w:szCs w:val="36"/>
        </w:rPr>
      </w:pPr>
      <w:r w:rsidRPr="004B7D6F">
        <w:rPr>
          <w:rFonts w:asciiTheme="minorHAnsi" w:hAnsiTheme="minorHAnsi" w:cstheme="minorHAnsi"/>
          <w:b/>
          <w:bCs/>
          <w:sz w:val="36"/>
          <w:szCs w:val="36"/>
        </w:rPr>
        <w:t>Starlyn Church, Director</w:t>
      </w:r>
    </w:p>
    <w:p w14:paraId="64FE4DCA" w14:textId="77777777" w:rsidR="004B7D6F" w:rsidRDefault="004B7D6F" w:rsidP="004B7D6F">
      <w:pPr>
        <w:pStyle w:val="Standard"/>
      </w:pPr>
    </w:p>
    <w:p w14:paraId="67F12C17" w14:textId="77777777" w:rsidR="004B7D6F" w:rsidRPr="004B7D6F" w:rsidRDefault="004B7D6F" w:rsidP="004B7D6F">
      <w:pPr>
        <w:pStyle w:val="NormalWeb"/>
        <w:rPr>
          <w:rFonts w:asciiTheme="minorHAnsi" w:hAnsiTheme="minorHAnsi" w:cstheme="minorHAnsi"/>
          <w:sz w:val="28"/>
          <w:szCs w:val="28"/>
        </w:rPr>
      </w:pPr>
      <w:r w:rsidRPr="004B7D6F">
        <w:rPr>
          <w:rFonts w:asciiTheme="minorHAnsi" w:hAnsiTheme="minorHAnsi" w:cstheme="minorHAnsi"/>
          <w:sz w:val="28"/>
          <w:szCs w:val="28"/>
        </w:rPr>
        <w:t>ADULT CHOIR</w:t>
      </w:r>
    </w:p>
    <w:p w14:paraId="2A3555AF" w14:textId="77777777" w:rsidR="004B7D6F" w:rsidRPr="004B7D6F" w:rsidRDefault="004B7D6F" w:rsidP="004B7D6F">
      <w:pPr>
        <w:pStyle w:val="NormalWeb"/>
        <w:rPr>
          <w:rFonts w:asciiTheme="minorHAnsi" w:hAnsiTheme="minorHAnsi" w:cstheme="minorHAnsi"/>
          <w:sz w:val="28"/>
          <w:szCs w:val="28"/>
        </w:rPr>
      </w:pPr>
      <w:r w:rsidRPr="004B7D6F">
        <w:rPr>
          <w:rFonts w:asciiTheme="minorHAnsi" w:hAnsiTheme="minorHAnsi" w:cstheme="minorHAnsi"/>
          <w:sz w:val="28"/>
          <w:szCs w:val="28"/>
        </w:rPr>
        <w:t>Starlyn Church, Director</w:t>
      </w:r>
    </w:p>
    <w:p w14:paraId="747D1912" w14:textId="25BE61E1" w:rsidR="004B7D6F" w:rsidRPr="004B7D6F" w:rsidRDefault="004B7D6F" w:rsidP="004B7D6F">
      <w:pPr>
        <w:pStyle w:val="NormalWeb"/>
        <w:rPr>
          <w:rFonts w:asciiTheme="minorHAnsi" w:hAnsiTheme="minorHAnsi" w:cstheme="minorHAnsi"/>
          <w:sz w:val="28"/>
          <w:szCs w:val="28"/>
        </w:rPr>
      </w:pPr>
      <w:r w:rsidRPr="004B7D6F">
        <w:rPr>
          <w:rFonts w:asciiTheme="minorHAnsi" w:hAnsiTheme="minorHAnsi" w:cstheme="minorHAnsi"/>
          <w:sz w:val="28"/>
          <w:szCs w:val="28"/>
        </w:rPr>
        <w:t> Adult choir returned to rehearsing in the fall.  We had not practiced together since March 2020.  I sent out a plea for more choir members and the result was encouraging because most new members are teenagers!  So, the average age of our choir members has dropped considerably!!  Even at that we struggle to have enough to sing some Sundays because we are a society on-the-go and many of us are grandparents or retired which affects our attendance at special events on weekends.  With that said, when we do participate in the worship service, I feel God has been glorified regardless of our number!!!</w:t>
      </w:r>
    </w:p>
    <w:p w14:paraId="7A43B0DF" w14:textId="31B2740C" w:rsidR="004B7D6F" w:rsidRPr="004B7D6F" w:rsidRDefault="004B7D6F" w:rsidP="004B7D6F">
      <w:pPr>
        <w:pStyle w:val="NormalWeb"/>
        <w:rPr>
          <w:rFonts w:asciiTheme="minorHAnsi" w:hAnsiTheme="minorHAnsi" w:cstheme="minorHAnsi"/>
          <w:sz w:val="28"/>
          <w:szCs w:val="28"/>
        </w:rPr>
      </w:pPr>
      <w:r w:rsidRPr="004B7D6F">
        <w:rPr>
          <w:rFonts w:asciiTheme="minorHAnsi" w:hAnsiTheme="minorHAnsi" w:cstheme="minorHAnsi"/>
          <w:sz w:val="28"/>
          <w:szCs w:val="28"/>
        </w:rPr>
        <w:t>BELL CHOIRS</w:t>
      </w:r>
    </w:p>
    <w:p w14:paraId="11E5676E" w14:textId="77777777" w:rsidR="004B7D6F" w:rsidRPr="004B7D6F" w:rsidRDefault="004B7D6F" w:rsidP="004B7D6F">
      <w:pPr>
        <w:pStyle w:val="NormalWeb"/>
        <w:rPr>
          <w:rFonts w:asciiTheme="minorHAnsi" w:hAnsiTheme="minorHAnsi" w:cstheme="minorHAnsi"/>
          <w:sz w:val="28"/>
          <w:szCs w:val="28"/>
        </w:rPr>
      </w:pPr>
      <w:r w:rsidRPr="004B7D6F">
        <w:rPr>
          <w:rFonts w:asciiTheme="minorHAnsi" w:hAnsiTheme="minorHAnsi" w:cstheme="minorHAnsi"/>
          <w:sz w:val="28"/>
          <w:szCs w:val="28"/>
        </w:rPr>
        <w:t>Starlyn Church, Director</w:t>
      </w:r>
    </w:p>
    <w:p w14:paraId="0F24F1FB" w14:textId="4B14085D" w:rsidR="004B7D6F" w:rsidRPr="004B7D6F" w:rsidRDefault="004B7D6F" w:rsidP="004B7D6F">
      <w:pPr>
        <w:pStyle w:val="NormalWeb"/>
        <w:rPr>
          <w:rFonts w:asciiTheme="minorHAnsi" w:hAnsiTheme="minorHAnsi" w:cstheme="minorHAnsi"/>
          <w:sz w:val="28"/>
          <w:szCs w:val="28"/>
        </w:rPr>
      </w:pPr>
      <w:r w:rsidRPr="004B7D6F">
        <w:rPr>
          <w:rFonts w:asciiTheme="minorHAnsi" w:hAnsiTheme="minorHAnsi" w:cstheme="minorHAnsi"/>
          <w:sz w:val="28"/>
          <w:szCs w:val="28"/>
        </w:rPr>
        <w:t>ADULT BELL CHOIR</w:t>
      </w:r>
    </w:p>
    <w:p w14:paraId="1763E082" w14:textId="77777777" w:rsidR="004B7D6F" w:rsidRPr="004B7D6F" w:rsidRDefault="004B7D6F" w:rsidP="004B7D6F">
      <w:pPr>
        <w:pStyle w:val="NormalWeb"/>
        <w:rPr>
          <w:rFonts w:asciiTheme="minorHAnsi" w:hAnsiTheme="minorHAnsi" w:cstheme="minorHAnsi"/>
          <w:sz w:val="28"/>
          <w:szCs w:val="28"/>
        </w:rPr>
      </w:pPr>
      <w:r w:rsidRPr="004B7D6F">
        <w:rPr>
          <w:rFonts w:asciiTheme="minorHAnsi" w:hAnsiTheme="minorHAnsi" w:cstheme="minorHAnsi"/>
          <w:sz w:val="28"/>
          <w:szCs w:val="28"/>
        </w:rPr>
        <w:lastRenderedPageBreak/>
        <w:t>Members:  Cody Church, Michael White, Heath Perry, Karen Hofer, Erin Church, Carol Woltzen, Sarah Woltzen, Janine Nielsen, Hadassah Church, Katie Ortman, Ashley Tieszen, Nicole Perry</w:t>
      </w:r>
    </w:p>
    <w:p w14:paraId="6DA8A926" w14:textId="77777777" w:rsidR="004B7D6F" w:rsidRPr="004B7D6F" w:rsidRDefault="004B7D6F" w:rsidP="004B7D6F">
      <w:pPr>
        <w:pStyle w:val="NormalWeb"/>
        <w:rPr>
          <w:rFonts w:asciiTheme="minorHAnsi" w:hAnsiTheme="minorHAnsi" w:cstheme="minorHAnsi"/>
          <w:sz w:val="28"/>
          <w:szCs w:val="28"/>
        </w:rPr>
      </w:pPr>
      <w:r w:rsidRPr="004B7D6F">
        <w:rPr>
          <w:rFonts w:asciiTheme="minorHAnsi" w:hAnsiTheme="minorHAnsi" w:cstheme="minorHAnsi"/>
          <w:sz w:val="28"/>
          <w:szCs w:val="28"/>
        </w:rPr>
        <w:t>     This year we practiced enough to play at the Easter worship service.  We then returned to weekly rehearsals this fall.  We lost two ringers, Anna Schroeder to high school graduation and Josiah Schroeder to running (I presume), but he will be an excellent substitute when needed.  Our new ringers are Heath and Nicole Perry.  We appreciate the sacrifices they are making to be a part of our group.  We rang at the Christmas Talent Show and a part of the choir rang at the Christmas Eve service.</w:t>
      </w:r>
    </w:p>
    <w:p w14:paraId="6BEB7FAE" w14:textId="77777777" w:rsidR="004B7D6F" w:rsidRPr="004B7D6F" w:rsidRDefault="004B7D6F" w:rsidP="004B7D6F">
      <w:pPr>
        <w:pStyle w:val="NormalWeb"/>
        <w:rPr>
          <w:rFonts w:asciiTheme="minorHAnsi" w:hAnsiTheme="minorHAnsi" w:cstheme="minorHAnsi"/>
          <w:sz w:val="28"/>
          <w:szCs w:val="28"/>
        </w:rPr>
      </w:pPr>
      <w:r w:rsidRPr="004B7D6F">
        <w:rPr>
          <w:rFonts w:asciiTheme="minorHAnsi" w:hAnsiTheme="minorHAnsi" w:cstheme="minorHAnsi"/>
          <w:sz w:val="28"/>
          <w:szCs w:val="28"/>
        </w:rPr>
        <w:t>YOUTH BELL CHOIR</w:t>
      </w:r>
    </w:p>
    <w:p w14:paraId="448E1CA3" w14:textId="77777777" w:rsidR="004B7D6F" w:rsidRPr="004B7D6F" w:rsidRDefault="004B7D6F" w:rsidP="004B7D6F">
      <w:pPr>
        <w:pStyle w:val="NormalWeb"/>
        <w:rPr>
          <w:rFonts w:asciiTheme="minorHAnsi" w:hAnsiTheme="minorHAnsi" w:cstheme="minorHAnsi"/>
          <w:sz w:val="28"/>
          <w:szCs w:val="28"/>
        </w:rPr>
      </w:pPr>
      <w:r w:rsidRPr="004B7D6F">
        <w:rPr>
          <w:rFonts w:asciiTheme="minorHAnsi" w:hAnsiTheme="minorHAnsi" w:cstheme="minorHAnsi"/>
          <w:sz w:val="28"/>
          <w:szCs w:val="28"/>
        </w:rPr>
        <w:t xml:space="preserve">This choir has yet to meet since March of 2020.  This fall 6 out of the 8 ringers were out for cross country which has its meets on Wednesdays.  Once that passed, junior high basketball started which meant if the director wanted to see her granddaughter play, she would need to rearrange piano lessons and she had to use Wednesday nights to </w:t>
      </w:r>
      <w:proofErr w:type="gramStart"/>
      <w:r w:rsidRPr="004B7D6F">
        <w:rPr>
          <w:rFonts w:asciiTheme="minorHAnsi" w:hAnsiTheme="minorHAnsi" w:cstheme="minorHAnsi"/>
          <w:sz w:val="28"/>
          <w:szCs w:val="28"/>
        </w:rPr>
        <w:t>help out</w:t>
      </w:r>
      <w:proofErr w:type="gramEnd"/>
      <w:r w:rsidRPr="004B7D6F">
        <w:rPr>
          <w:rFonts w:asciiTheme="minorHAnsi" w:hAnsiTheme="minorHAnsi" w:cstheme="minorHAnsi"/>
          <w:sz w:val="28"/>
          <w:szCs w:val="28"/>
        </w:rPr>
        <w:t>.  This group is the group that feeds into the adult bell choir so hopefully, we can get back to practicing!</w:t>
      </w:r>
    </w:p>
    <w:p w14:paraId="5A7AE481" w14:textId="77777777" w:rsidR="004B7D6F" w:rsidRPr="004B7D6F" w:rsidRDefault="004B7D6F" w:rsidP="00177964">
      <w:pPr>
        <w:pStyle w:val="NoSpacing"/>
        <w:rPr>
          <w:rFonts w:cstheme="minorHAnsi"/>
          <w:sz w:val="28"/>
          <w:szCs w:val="28"/>
        </w:rPr>
      </w:pPr>
    </w:p>
    <w:p w14:paraId="30027E96" w14:textId="77777777" w:rsidR="00177964" w:rsidRPr="004B7D6F" w:rsidRDefault="00177964" w:rsidP="00177964">
      <w:pPr>
        <w:pStyle w:val="NoSpacing"/>
        <w:rPr>
          <w:sz w:val="28"/>
          <w:szCs w:val="28"/>
        </w:rPr>
      </w:pPr>
    </w:p>
    <w:p w14:paraId="78F5E07F" w14:textId="408D6C07" w:rsidR="004B7D6F" w:rsidRPr="00784C1F" w:rsidRDefault="004B7D6F" w:rsidP="004B7D6F">
      <w:pPr>
        <w:pStyle w:val="NormalWeb"/>
        <w:spacing w:before="0" w:beforeAutospacing="0" w:after="150" w:afterAutospacing="0" w:line="360" w:lineRule="auto"/>
        <w:rPr>
          <w:rFonts w:asciiTheme="minorHAnsi" w:hAnsiTheme="minorHAnsi" w:cstheme="minorHAnsi"/>
          <w:b/>
          <w:sz w:val="36"/>
          <w:szCs w:val="36"/>
        </w:rPr>
      </w:pPr>
      <w:r w:rsidRPr="00784C1F">
        <w:rPr>
          <w:rFonts w:asciiTheme="minorHAnsi" w:hAnsiTheme="minorHAnsi" w:cstheme="minorHAnsi"/>
          <w:b/>
          <w:sz w:val="36"/>
          <w:szCs w:val="36"/>
        </w:rPr>
        <w:t>World Outreach Committee</w:t>
      </w:r>
    </w:p>
    <w:p w14:paraId="0BB262A6" w14:textId="3B499B3F" w:rsidR="004B7D6F" w:rsidRDefault="004B7D6F" w:rsidP="004B7D6F">
      <w:pPr>
        <w:pStyle w:val="NormalWeb"/>
        <w:spacing w:before="0" w:beforeAutospacing="0" w:after="150" w:afterAutospacing="0" w:line="360" w:lineRule="auto"/>
        <w:rPr>
          <w:rFonts w:asciiTheme="minorHAnsi" w:hAnsiTheme="minorHAnsi" w:cstheme="minorHAnsi"/>
          <w:b/>
          <w:sz w:val="28"/>
          <w:szCs w:val="28"/>
        </w:rPr>
      </w:pPr>
      <w:r w:rsidRPr="00784C1F">
        <w:rPr>
          <w:rFonts w:asciiTheme="minorHAnsi" w:hAnsiTheme="minorHAnsi" w:cstheme="minorHAnsi"/>
          <w:b/>
          <w:sz w:val="28"/>
          <w:szCs w:val="28"/>
        </w:rPr>
        <w:t>Chairperson: Cody Church</w:t>
      </w:r>
    </w:p>
    <w:p w14:paraId="11D582F3" w14:textId="243312FB" w:rsidR="00A05A48" w:rsidRDefault="00A05A48" w:rsidP="004B7D6F">
      <w:pPr>
        <w:pStyle w:val="NormalWeb"/>
        <w:spacing w:before="0" w:beforeAutospacing="0" w:after="150" w:afterAutospacing="0" w:line="360" w:lineRule="auto"/>
        <w:rPr>
          <w:rFonts w:asciiTheme="minorHAnsi" w:hAnsiTheme="minorHAnsi" w:cstheme="minorHAnsi"/>
          <w:b/>
          <w:sz w:val="28"/>
          <w:szCs w:val="28"/>
        </w:rPr>
      </w:pPr>
      <w:r>
        <w:rPr>
          <w:rFonts w:asciiTheme="minorHAnsi" w:hAnsiTheme="minorHAnsi" w:cstheme="minorHAnsi"/>
          <w:b/>
          <w:sz w:val="28"/>
          <w:szCs w:val="28"/>
        </w:rPr>
        <w:t>Delegate: Lindsey Mehlbrech</w:t>
      </w:r>
    </w:p>
    <w:p w14:paraId="566BDB7C" w14:textId="12DB8A95" w:rsidR="00A05A48" w:rsidRPr="00784C1F" w:rsidRDefault="00A05A48" w:rsidP="004B7D6F">
      <w:pPr>
        <w:pStyle w:val="NormalWeb"/>
        <w:spacing w:before="0" w:beforeAutospacing="0" w:after="150" w:afterAutospacing="0" w:line="360" w:lineRule="auto"/>
        <w:rPr>
          <w:rFonts w:asciiTheme="minorHAnsi" w:hAnsiTheme="minorHAnsi" w:cstheme="minorHAnsi"/>
          <w:b/>
          <w:sz w:val="28"/>
          <w:szCs w:val="28"/>
        </w:rPr>
      </w:pPr>
      <w:r>
        <w:rPr>
          <w:rFonts w:asciiTheme="minorHAnsi" w:hAnsiTheme="minorHAnsi" w:cstheme="minorHAnsi"/>
          <w:b/>
          <w:sz w:val="28"/>
          <w:szCs w:val="28"/>
        </w:rPr>
        <w:t>Alternate: Lanette Koehn</w:t>
      </w:r>
    </w:p>
    <w:p w14:paraId="557F2D2E" w14:textId="0B60318D" w:rsidR="004B7D6F" w:rsidRDefault="004B7D6F" w:rsidP="004B7D6F">
      <w:pPr>
        <w:pStyle w:val="NormalWeb"/>
        <w:spacing w:before="0" w:beforeAutospacing="0" w:after="150" w:afterAutospacing="0" w:line="360" w:lineRule="auto"/>
        <w:rPr>
          <w:rFonts w:asciiTheme="minorHAnsi" w:hAnsiTheme="minorHAnsi" w:cstheme="minorHAnsi"/>
          <w:b/>
          <w:sz w:val="28"/>
          <w:szCs w:val="28"/>
        </w:rPr>
      </w:pPr>
      <w:r w:rsidRPr="00784C1F">
        <w:rPr>
          <w:rFonts w:asciiTheme="minorHAnsi" w:hAnsiTheme="minorHAnsi" w:cstheme="minorHAnsi"/>
          <w:b/>
          <w:sz w:val="28"/>
          <w:szCs w:val="28"/>
        </w:rPr>
        <w:t xml:space="preserve">Other members: </w:t>
      </w:r>
      <w:r w:rsidR="00A05A48">
        <w:rPr>
          <w:rFonts w:asciiTheme="minorHAnsi" w:hAnsiTheme="minorHAnsi" w:cstheme="minorHAnsi"/>
          <w:b/>
          <w:sz w:val="28"/>
          <w:szCs w:val="28"/>
        </w:rPr>
        <w:t>George Kuhler, Linda Lepp</w:t>
      </w:r>
      <w:r>
        <w:rPr>
          <w:rFonts w:asciiTheme="minorHAnsi" w:hAnsiTheme="minorHAnsi" w:cstheme="minorHAnsi"/>
          <w:b/>
          <w:sz w:val="28"/>
          <w:szCs w:val="28"/>
        </w:rPr>
        <w:t xml:space="preserve"> and Alexis Habetler</w:t>
      </w:r>
      <w:r w:rsidRPr="00784C1F">
        <w:rPr>
          <w:rFonts w:asciiTheme="minorHAnsi" w:hAnsiTheme="minorHAnsi" w:cstheme="minorHAnsi"/>
          <w:b/>
          <w:sz w:val="28"/>
          <w:szCs w:val="28"/>
        </w:rPr>
        <w:t xml:space="preserve"> </w:t>
      </w:r>
    </w:p>
    <w:p w14:paraId="5E1C2EDC" w14:textId="37380C89" w:rsidR="004B7D6F" w:rsidRDefault="004B7D6F" w:rsidP="004B7D6F">
      <w:pPr>
        <w:shd w:val="clear" w:color="auto" w:fill="FFFFFF"/>
        <w:rPr>
          <w:rFonts w:eastAsia="Times New Roman" w:cstheme="minorHAnsi"/>
          <w:color w:val="333333"/>
          <w:sz w:val="28"/>
          <w:szCs w:val="28"/>
        </w:rPr>
      </w:pPr>
      <w:r>
        <w:rPr>
          <w:rFonts w:ascii="Courier New" w:hAnsi="Courier New" w:cs="Courier New"/>
          <w:color w:val="333333"/>
          <w:sz w:val="18"/>
          <w:szCs w:val="18"/>
        </w:rPr>
        <w:br/>
      </w:r>
      <w:r w:rsidRPr="004B7D6F">
        <w:rPr>
          <w:rFonts w:eastAsia="Times New Roman" w:cstheme="minorHAnsi"/>
          <w:color w:val="333333"/>
          <w:sz w:val="28"/>
          <w:szCs w:val="28"/>
        </w:rPr>
        <w:t>Thank you for all your generosity and mission work that we have done as a congregation. We believe there</w:t>
      </w:r>
      <w:r w:rsidRPr="004B7D6F">
        <w:rPr>
          <w:rFonts w:ascii="Verdana" w:eastAsia="Times New Roman" w:hAnsi="Verdana" w:cs="Times New Roman"/>
          <w:color w:val="333333"/>
          <w:sz w:val="17"/>
          <w:szCs w:val="17"/>
        </w:rPr>
        <w:t xml:space="preserve"> </w:t>
      </w:r>
      <w:r w:rsidRPr="004B7D6F">
        <w:rPr>
          <w:rFonts w:eastAsia="Times New Roman" w:cstheme="minorHAnsi"/>
          <w:color w:val="333333"/>
          <w:sz w:val="28"/>
          <w:szCs w:val="28"/>
        </w:rPr>
        <w:t>is great need in our membership and non-membership for giving - financially, time and talents. And we believe giving in the community is vital for Christ's Kingdom.</w:t>
      </w:r>
      <w:r w:rsidRPr="004B7D6F">
        <w:rPr>
          <w:rFonts w:eastAsia="Times New Roman" w:cstheme="minorHAnsi"/>
          <w:color w:val="333333"/>
          <w:sz w:val="28"/>
          <w:szCs w:val="28"/>
        </w:rPr>
        <w:br/>
      </w:r>
      <w:r w:rsidRPr="004B7D6F">
        <w:rPr>
          <w:rFonts w:eastAsia="Times New Roman" w:cstheme="minorHAnsi"/>
          <w:color w:val="333333"/>
          <w:sz w:val="28"/>
          <w:szCs w:val="28"/>
        </w:rPr>
        <w:br/>
        <w:t xml:space="preserve">The two largest giving’s this year were for camperships and local missions where we gave about $3800 apiece. We feel that should be the committee's focus - local missions. It was </w:t>
      </w:r>
      <w:r w:rsidRPr="004B7D6F">
        <w:rPr>
          <w:rFonts w:eastAsia="Times New Roman" w:cstheme="minorHAnsi"/>
          <w:color w:val="333333"/>
          <w:sz w:val="28"/>
          <w:szCs w:val="28"/>
        </w:rPr>
        <w:lastRenderedPageBreak/>
        <w:t>great to be able to support camps for youth again this year.  Due to Covid, that giving was very limited last year.</w:t>
      </w:r>
      <w:r w:rsidRPr="004B7D6F">
        <w:rPr>
          <w:rFonts w:eastAsia="Times New Roman" w:cstheme="minorHAnsi"/>
          <w:color w:val="333333"/>
          <w:sz w:val="28"/>
          <w:szCs w:val="28"/>
        </w:rPr>
        <w:br/>
      </w:r>
      <w:r w:rsidRPr="004B7D6F">
        <w:rPr>
          <w:rFonts w:eastAsia="Times New Roman" w:cstheme="minorHAnsi"/>
          <w:color w:val="333333"/>
          <w:sz w:val="28"/>
          <w:szCs w:val="28"/>
        </w:rPr>
        <w:br/>
        <w:t xml:space="preserve">In May, the committee assisted in a Compassion Sunday for Compassion International which supports children. This was well received and supported by the congregation. During the second half of the year, after a discussion with Pastor Jerry, we decided to place a focus on United Church giving to the McCook County Pantry. Each month, we are focusing on 2-4 items to give to the pantry. It has been compelling to see the grocery cart over-filled with these items each month. More recently, we tweaked our Shoebox mission to support Spirit Lake Ministries which provides Christmas shoebox gifts for children on Native American reservations in SD, </w:t>
      </w:r>
      <w:proofErr w:type="gramStart"/>
      <w:r w:rsidRPr="004B7D6F">
        <w:rPr>
          <w:rFonts w:eastAsia="Times New Roman" w:cstheme="minorHAnsi"/>
          <w:color w:val="333333"/>
          <w:sz w:val="28"/>
          <w:szCs w:val="28"/>
        </w:rPr>
        <w:t>ND</w:t>
      </w:r>
      <w:proofErr w:type="gramEnd"/>
      <w:r w:rsidRPr="004B7D6F">
        <w:rPr>
          <w:rFonts w:eastAsia="Times New Roman" w:cstheme="minorHAnsi"/>
          <w:color w:val="333333"/>
          <w:sz w:val="28"/>
          <w:szCs w:val="28"/>
        </w:rPr>
        <w:t xml:space="preserve"> and MN.</w:t>
      </w:r>
      <w:r w:rsidRPr="004B7D6F">
        <w:rPr>
          <w:rFonts w:eastAsia="Times New Roman" w:cstheme="minorHAnsi"/>
          <w:color w:val="333333"/>
          <w:sz w:val="28"/>
          <w:szCs w:val="28"/>
        </w:rPr>
        <w:br/>
      </w:r>
      <w:r w:rsidRPr="004B7D6F">
        <w:rPr>
          <w:rFonts w:eastAsia="Times New Roman" w:cstheme="minorHAnsi"/>
          <w:color w:val="333333"/>
          <w:sz w:val="28"/>
          <w:szCs w:val="28"/>
        </w:rPr>
        <w:br/>
        <w:t>The committee would like to thank Pastor Jerry for his mission focused heart and bringing ideas to the committee. Several times the focus of the committee is assisting Pastor Jerry in mission focused ideas he has or has brought to our committee.</w:t>
      </w:r>
      <w:r w:rsidRPr="004B7D6F">
        <w:rPr>
          <w:rFonts w:eastAsia="Times New Roman" w:cstheme="minorHAnsi"/>
          <w:color w:val="333333"/>
          <w:sz w:val="28"/>
          <w:szCs w:val="28"/>
        </w:rPr>
        <w:br/>
      </w:r>
      <w:r w:rsidRPr="004B7D6F">
        <w:rPr>
          <w:rFonts w:eastAsia="Times New Roman" w:cstheme="minorHAnsi"/>
          <w:color w:val="333333"/>
          <w:sz w:val="28"/>
          <w:szCs w:val="28"/>
        </w:rPr>
        <w:br/>
        <w:t>Thank you to this congregation for your desire to give and serve outside the walls of this church!</w:t>
      </w:r>
    </w:p>
    <w:p w14:paraId="7C45C686" w14:textId="093EB53B" w:rsidR="004B7D6F" w:rsidRDefault="004B7D6F" w:rsidP="004B7D6F">
      <w:pPr>
        <w:shd w:val="clear" w:color="auto" w:fill="FFFFFF"/>
        <w:rPr>
          <w:rFonts w:eastAsia="Times New Roman" w:cstheme="minorHAnsi"/>
          <w:color w:val="333333"/>
          <w:sz w:val="28"/>
          <w:szCs w:val="28"/>
        </w:rPr>
      </w:pPr>
      <w:r>
        <w:rPr>
          <w:rFonts w:eastAsia="Times New Roman" w:cstheme="minorHAnsi"/>
          <w:color w:val="333333"/>
          <w:sz w:val="28"/>
          <w:szCs w:val="28"/>
        </w:rPr>
        <w:t>Submitted by Cody Church</w:t>
      </w:r>
    </w:p>
    <w:p w14:paraId="45BB3BF3" w14:textId="3AF7B6DD" w:rsidR="001E591D" w:rsidRDefault="001E591D" w:rsidP="004B7D6F">
      <w:pPr>
        <w:shd w:val="clear" w:color="auto" w:fill="FFFFFF"/>
        <w:rPr>
          <w:rFonts w:eastAsia="Times New Roman" w:cstheme="minorHAnsi"/>
          <w:color w:val="333333"/>
          <w:sz w:val="28"/>
          <w:szCs w:val="28"/>
        </w:rPr>
      </w:pPr>
    </w:p>
    <w:p w14:paraId="4C2F111B" w14:textId="44B003F6" w:rsidR="001E591D" w:rsidRDefault="001E591D" w:rsidP="004B7D6F">
      <w:pPr>
        <w:shd w:val="clear" w:color="auto" w:fill="FFFFFF"/>
        <w:rPr>
          <w:rFonts w:eastAsia="Times New Roman" w:cstheme="minorHAnsi"/>
          <w:color w:val="333333"/>
          <w:sz w:val="28"/>
          <w:szCs w:val="28"/>
        </w:rPr>
      </w:pPr>
    </w:p>
    <w:p w14:paraId="7BC8ACA3" w14:textId="7CE3C46C" w:rsidR="001E591D" w:rsidRPr="00784C1F" w:rsidRDefault="001E591D" w:rsidP="001E591D">
      <w:pPr>
        <w:widowControl w:val="0"/>
        <w:spacing w:after="0" w:line="360" w:lineRule="auto"/>
        <w:rPr>
          <w:b/>
          <w:sz w:val="36"/>
          <w:szCs w:val="36"/>
        </w:rPr>
      </w:pPr>
      <w:r w:rsidRPr="00784C1F">
        <w:rPr>
          <w:b/>
          <w:sz w:val="36"/>
          <w:szCs w:val="36"/>
        </w:rPr>
        <w:t>Pastor’s Report Annual Meeting</w:t>
      </w:r>
    </w:p>
    <w:p w14:paraId="5C93E119" w14:textId="7B282FB9" w:rsidR="001E591D" w:rsidRDefault="001E591D" w:rsidP="001E591D">
      <w:pPr>
        <w:widowControl w:val="0"/>
        <w:spacing w:after="0" w:line="360" w:lineRule="auto"/>
        <w:rPr>
          <w:b/>
          <w:sz w:val="36"/>
          <w:szCs w:val="36"/>
        </w:rPr>
      </w:pPr>
      <w:r w:rsidRPr="00784C1F">
        <w:rPr>
          <w:b/>
          <w:sz w:val="36"/>
          <w:szCs w:val="36"/>
        </w:rPr>
        <w:t>January 20</w:t>
      </w:r>
      <w:r>
        <w:rPr>
          <w:b/>
          <w:sz w:val="36"/>
          <w:szCs w:val="36"/>
        </w:rPr>
        <w:t>22</w:t>
      </w:r>
    </w:p>
    <w:p w14:paraId="302F6DE6" w14:textId="7901DC15" w:rsidR="001E591D" w:rsidRDefault="001E591D" w:rsidP="001E591D">
      <w:pPr>
        <w:widowControl w:val="0"/>
        <w:spacing w:after="0" w:line="360" w:lineRule="auto"/>
        <w:rPr>
          <w:b/>
          <w:sz w:val="36"/>
          <w:szCs w:val="36"/>
        </w:rPr>
      </w:pPr>
      <w:r>
        <w:rPr>
          <w:b/>
          <w:sz w:val="36"/>
          <w:szCs w:val="36"/>
        </w:rPr>
        <w:t>Rev. Jerry Bertelson</w:t>
      </w:r>
    </w:p>
    <w:p w14:paraId="57F07A87" w14:textId="77777777" w:rsidR="00E0201A" w:rsidRPr="00E0201A" w:rsidRDefault="00E0201A" w:rsidP="00E0201A">
      <w:pPr>
        <w:rPr>
          <w:sz w:val="28"/>
          <w:szCs w:val="28"/>
        </w:rPr>
      </w:pPr>
      <w:r w:rsidRPr="00E0201A">
        <w:rPr>
          <w:sz w:val="28"/>
          <w:szCs w:val="28"/>
        </w:rPr>
        <w:t>Friends in Christ,</w:t>
      </w:r>
    </w:p>
    <w:p w14:paraId="3F9971AC" w14:textId="77777777" w:rsidR="00E0201A" w:rsidRPr="00E0201A" w:rsidRDefault="00E0201A" w:rsidP="00E0201A">
      <w:pPr>
        <w:rPr>
          <w:sz w:val="28"/>
          <w:szCs w:val="28"/>
        </w:rPr>
      </w:pPr>
    </w:p>
    <w:p w14:paraId="7CAAAB26" w14:textId="27D046BD" w:rsidR="00E0201A" w:rsidRPr="00E0201A" w:rsidRDefault="00E0201A" w:rsidP="00E0201A">
      <w:pPr>
        <w:rPr>
          <w:sz w:val="28"/>
          <w:szCs w:val="28"/>
        </w:rPr>
      </w:pPr>
      <w:r w:rsidRPr="00E0201A">
        <w:rPr>
          <w:sz w:val="28"/>
          <w:szCs w:val="28"/>
        </w:rPr>
        <w:tab/>
        <w:t xml:space="preserve">The past two years have been full of change, both locally and globally, but I am thankful to serve a church that handles change with poise and grace.  Two years ago, the world faced, for the first time in most of our </w:t>
      </w:r>
      <w:r w:rsidRPr="00E0201A">
        <w:rPr>
          <w:rFonts w:eastAsia="NSimSun" w:cs="Arial"/>
          <w:kern w:val="2"/>
          <w:sz w:val="28"/>
          <w:szCs w:val="28"/>
          <w:lang w:eastAsia="zh-CN" w:bidi="hi-IN"/>
        </w:rPr>
        <w:t>lives</w:t>
      </w:r>
      <w:r w:rsidRPr="00E0201A">
        <w:rPr>
          <w:sz w:val="28"/>
          <w:szCs w:val="28"/>
        </w:rPr>
        <w:t xml:space="preserve">, a pandemic.  As a church we adjusted accordingly.  We </w:t>
      </w:r>
      <w:r w:rsidRPr="00E0201A">
        <w:rPr>
          <w:sz w:val="28"/>
          <w:szCs w:val="28"/>
        </w:rPr>
        <w:lastRenderedPageBreak/>
        <w:t>held drive-up services, physically distanced, put into place various precautions, and all-the-while ensuring that we remained connected.  This last year we continued to face the ebbs and flows of the pandemic, but we continued to envision what God has in store for us in the future, too.</w:t>
      </w:r>
    </w:p>
    <w:p w14:paraId="3A74BE93" w14:textId="77777777" w:rsidR="00E0201A" w:rsidRPr="00E0201A" w:rsidRDefault="00E0201A" w:rsidP="00E0201A">
      <w:pPr>
        <w:rPr>
          <w:sz w:val="28"/>
          <w:szCs w:val="28"/>
        </w:rPr>
      </w:pPr>
    </w:p>
    <w:p w14:paraId="2BBFEB4A" w14:textId="77777777" w:rsidR="00E0201A" w:rsidRPr="00E0201A" w:rsidRDefault="00E0201A" w:rsidP="00E0201A">
      <w:pPr>
        <w:rPr>
          <w:sz w:val="28"/>
          <w:szCs w:val="28"/>
        </w:rPr>
      </w:pPr>
      <w:r w:rsidRPr="00E0201A">
        <w:rPr>
          <w:sz w:val="28"/>
          <w:szCs w:val="28"/>
        </w:rPr>
        <w:tab/>
        <w:t xml:space="preserve">A significant change that we experienced this past year was the renovation of the sanctuary.  The building exploratory committee, in addition to </w:t>
      </w:r>
      <w:proofErr w:type="gramStart"/>
      <w:r w:rsidRPr="00E0201A">
        <w:rPr>
          <w:sz w:val="28"/>
          <w:szCs w:val="28"/>
        </w:rPr>
        <w:t>a number of</w:t>
      </w:r>
      <w:proofErr w:type="gramEnd"/>
      <w:r w:rsidRPr="00E0201A">
        <w:rPr>
          <w:sz w:val="28"/>
          <w:szCs w:val="28"/>
        </w:rPr>
        <w:t xml:space="preserve"> other volunteers, updated our worship space with new colors, textures, seating, and technology.  They did a fantastic job!  Services are now easily streamed live and recorded on YouTube, our seating is flexible, and the newness of the space is a visual reminder of the vitality of our congregation.  The changes that were made were significant, and difficult, but I am so proud to serve a church that handled the changes with </w:t>
      </w:r>
      <w:r w:rsidRPr="00E0201A">
        <w:rPr>
          <w:rFonts w:eastAsia="NSimSun" w:cs="Arial"/>
          <w:kern w:val="2"/>
          <w:sz w:val="28"/>
          <w:szCs w:val="28"/>
          <w:lang w:eastAsia="zh-CN" w:bidi="hi-IN"/>
        </w:rPr>
        <w:t>kindness</w:t>
      </w:r>
      <w:r w:rsidRPr="00E0201A">
        <w:rPr>
          <w:sz w:val="28"/>
          <w:szCs w:val="28"/>
        </w:rPr>
        <w:t>.</w:t>
      </w:r>
    </w:p>
    <w:p w14:paraId="7CB24035" w14:textId="77777777" w:rsidR="00E0201A" w:rsidRPr="00E0201A" w:rsidRDefault="00E0201A" w:rsidP="00E0201A">
      <w:pPr>
        <w:rPr>
          <w:sz w:val="28"/>
          <w:szCs w:val="28"/>
        </w:rPr>
      </w:pPr>
    </w:p>
    <w:p w14:paraId="5D5638A6" w14:textId="47BA9BF7" w:rsidR="00E0201A" w:rsidRPr="00E0201A" w:rsidRDefault="00E0201A" w:rsidP="00E0201A">
      <w:pPr>
        <w:rPr>
          <w:sz w:val="28"/>
          <w:szCs w:val="28"/>
        </w:rPr>
      </w:pPr>
      <w:r w:rsidRPr="00E0201A">
        <w:rPr>
          <w:sz w:val="28"/>
          <w:szCs w:val="28"/>
        </w:rPr>
        <w:tab/>
        <w:t xml:space="preserve">This year was also a time to grow theologically and spiritually.  We started the year by finishing an overview of the Bible through </w:t>
      </w:r>
      <w:r w:rsidRPr="00E0201A">
        <w:rPr>
          <w:i/>
          <w:iCs/>
          <w:sz w:val="28"/>
          <w:szCs w:val="28"/>
        </w:rPr>
        <w:t>The Story</w:t>
      </w:r>
      <w:r w:rsidRPr="00E0201A">
        <w:rPr>
          <w:sz w:val="28"/>
          <w:szCs w:val="28"/>
        </w:rPr>
        <w:t xml:space="preserve"> curriculum, and we transitioned into a summertime of sermon interviews in which we thought together theologically about how various modern issues intersect with our faith convictions.  It was a privilege to witness the hospitality that was shown to the guests who come to be interviewed.  Topics that were covered were: life transitions, mental health, race, science, mission in the 21</w:t>
      </w:r>
      <w:r w:rsidRPr="00E0201A">
        <w:rPr>
          <w:sz w:val="28"/>
          <w:szCs w:val="28"/>
          <w:vertAlign w:val="superscript"/>
        </w:rPr>
        <w:t>st</w:t>
      </w:r>
      <w:r w:rsidRPr="00E0201A">
        <w:rPr>
          <w:sz w:val="28"/>
          <w:szCs w:val="28"/>
        </w:rPr>
        <w:t xml:space="preserve"> century, grief, and Biblical interpretation.  </w:t>
      </w:r>
    </w:p>
    <w:p w14:paraId="4FC81AD6" w14:textId="77777777" w:rsidR="00E0201A" w:rsidRPr="00E0201A" w:rsidRDefault="00E0201A" w:rsidP="00E0201A">
      <w:pPr>
        <w:rPr>
          <w:sz w:val="28"/>
          <w:szCs w:val="28"/>
        </w:rPr>
      </w:pPr>
    </w:p>
    <w:p w14:paraId="4ABA581C" w14:textId="77777777" w:rsidR="00E0201A" w:rsidRPr="00E0201A" w:rsidRDefault="00E0201A" w:rsidP="00E0201A">
      <w:pPr>
        <w:rPr>
          <w:sz w:val="28"/>
          <w:szCs w:val="28"/>
        </w:rPr>
      </w:pPr>
      <w:r w:rsidRPr="00E0201A">
        <w:rPr>
          <w:sz w:val="28"/>
          <w:szCs w:val="28"/>
        </w:rPr>
        <w:tab/>
        <w:t>In the Fall regularly schedule activities resumed – Shine, youth group, a small group study, Sunday school, the quilting group, and various forms of ministry that sought to care for our church and our community.  We are a vital congregation looking forward to God’s next faithful chapter in the life of our church—a task the visioning team continues to faithfully work on.</w:t>
      </w:r>
    </w:p>
    <w:p w14:paraId="69D3183D" w14:textId="77777777" w:rsidR="00E0201A" w:rsidRPr="00E0201A" w:rsidRDefault="00E0201A" w:rsidP="00E0201A">
      <w:pPr>
        <w:rPr>
          <w:sz w:val="28"/>
          <w:szCs w:val="28"/>
        </w:rPr>
      </w:pPr>
    </w:p>
    <w:p w14:paraId="6255D5D8" w14:textId="08149C74" w:rsidR="00E0201A" w:rsidRPr="00E0201A" w:rsidRDefault="00E0201A" w:rsidP="00E0201A">
      <w:pPr>
        <w:rPr>
          <w:sz w:val="28"/>
          <w:szCs w:val="28"/>
        </w:rPr>
      </w:pPr>
      <w:r w:rsidRPr="00E0201A">
        <w:rPr>
          <w:sz w:val="28"/>
          <w:szCs w:val="28"/>
        </w:rPr>
        <w:tab/>
        <w:t xml:space="preserve">We do not know what 2022 will bring, but we can rest assured that whether it is a year of change, stability, or a mixture of that God will carry us through.  As Isaiah 41:10 says, “So do not fear, for I am with you, do not be dismayed, for I am your God. I will strengthen you and </w:t>
      </w:r>
      <w:r w:rsidRPr="00E0201A">
        <w:rPr>
          <w:sz w:val="28"/>
          <w:szCs w:val="28"/>
        </w:rPr>
        <w:lastRenderedPageBreak/>
        <w:t>help you; I will uphold you with my righteous right hand.”  The promise given to Isaiah is a promise for us today, too.</w:t>
      </w:r>
    </w:p>
    <w:p w14:paraId="11F998B6" w14:textId="77777777" w:rsidR="00E0201A" w:rsidRPr="00E0201A" w:rsidRDefault="00E0201A" w:rsidP="00E0201A">
      <w:pPr>
        <w:rPr>
          <w:sz w:val="28"/>
          <w:szCs w:val="28"/>
        </w:rPr>
      </w:pPr>
    </w:p>
    <w:p w14:paraId="2F643E68" w14:textId="559E3480" w:rsidR="00E0201A" w:rsidRPr="00E0201A" w:rsidRDefault="00E0201A" w:rsidP="00E0201A">
      <w:pPr>
        <w:rPr>
          <w:sz w:val="28"/>
          <w:szCs w:val="28"/>
        </w:rPr>
      </w:pPr>
      <w:r w:rsidRPr="00E0201A">
        <w:rPr>
          <w:sz w:val="28"/>
          <w:szCs w:val="28"/>
        </w:rPr>
        <w:t>Serving Christ with You,</w:t>
      </w:r>
    </w:p>
    <w:p w14:paraId="33BAEFC7" w14:textId="77777777" w:rsidR="00E0201A" w:rsidRPr="00E0201A" w:rsidRDefault="00E0201A" w:rsidP="00E0201A">
      <w:pPr>
        <w:rPr>
          <w:sz w:val="28"/>
          <w:szCs w:val="28"/>
        </w:rPr>
      </w:pPr>
      <w:r w:rsidRPr="00E0201A">
        <w:rPr>
          <w:sz w:val="28"/>
          <w:szCs w:val="28"/>
        </w:rPr>
        <w:t>Pastor Jerry</w:t>
      </w:r>
    </w:p>
    <w:p w14:paraId="5765193F" w14:textId="77777777" w:rsidR="00E0201A" w:rsidRPr="00E0201A" w:rsidRDefault="00E0201A" w:rsidP="001E591D">
      <w:pPr>
        <w:widowControl w:val="0"/>
        <w:spacing w:after="0" w:line="360" w:lineRule="auto"/>
        <w:rPr>
          <w:b/>
          <w:sz w:val="28"/>
          <w:szCs w:val="28"/>
        </w:rPr>
      </w:pPr>
    </w:p>
    <w:p w14:paraId="0E961AEF" w14:textId="77777777" w:rsidR="00FF3C08" w:rsidRDefault="00FF3C08" w:rsidP="001E591D">
      <w:pPr>
        <w:rPr>
          <w:rFonts w:ascii="Calibri" w:hAnsi="Calibri" w:cs="Calibri"/>
          <w:b/>
          <w:bCs/>
          <w:sz w:val="36"/>
          <w:szCs w:val="36"/>
        </w:rPr>
      </w:pPr>
    </w:p>
    <w:p w14:paraId="59AD6188" w14:textId="77777777" w:rsidR="00FF3C08" w:rsidRDefault="00FF3C08" w:rsidP="001E591D">
      <w:pPr>
        <w:rPr>
          <w:rFonts w:ascii="Calibri" w:hAnsi="Calibri" w:cs="Calibri"/>
          <w:b/>
          <w:bCs/>
          <w:sz w:val="36"/>
          <w:szCs w:val="36"/>
        </w:rPr>
      </w:pPr>
    </w:p>
    <w:p w14:paraId="2217ECA7" w14:textId="2F93F1BB" w:rsidR="001E591D" w:rsidRPr="00C14938" w:rsidRDefault="001E591D" w:rsidP="001E591D">
      <w:r w:rsidRPr="00160BBF">
        <w:rPr>
          <w:rFonts w:ascii="Calibri" w:hAnsi="Calibri" w:cs="Calibri"/>
          <w:b/>
          <w:bCs/>
          <w:sz w:val="36"/>
          <w:szCs w:val="36"/>
        </w:rPr>
        <w:t xml:space="preserve">Christian Education </w:t>
      </w:r>
    </w:p>
    <w:p w14:paraId="0ADE8F19" w14:textId="736EFCEC" w:rsidR="001E591D" w:rsidRPr="00160BBF" w:rsidRDefault="001E591D" w:rsidP="001E591D">
      <w:pPr>
        <w:autoSpaceDE w:val="0"/>
        <w:autoSpaceDN w:val="0"/>
        <w:adjustRightInd w:val="0"/>
        <w:spacing w:after="0" w:line="360" w:lineRule="auto"/>
        <w:rPr>
          <w:rFonts w:ascii="Calibri" w:hAnsi="Calibri" w:cs="Calibri"/>
          <w:b/>
          <w:bCs/>
          <w:sz w:val="28"/>
          <w:szCs w:val="28"/>
        </w:rPr>
      </w:pPr>
      <w:r w:rsidRPr="00160BBF">
        <w:rPr>
          <w:rFonts w:ascii="Calibri" w:hAnsi="Calibri" w:cs="Calibri"/>
          <w:b/>
          <w:bCs/>
          <w:sz w:val="28"/>
          <w:szCs w:val="28"/>
        </w:rPr>
        <w:t xml:space="preserve">Co-Chairpersons: </w:t>
      </w:r>
      <w:r>
        <w:rPr>
          <w:rFonts w:ascii="Calibri" w:hAnsi="Calibri" w:cs="Calibri"/>
          <w:b/>
          <w:bCs/>
          <w:sz w:val="28"/>
          <w:szCs w:val="28"/>
        </w:rPr>
        <w:t>Angie Scott and Erin Church</w:t>
      </w:r>
    </w:p>
    <w:p w14:paraId="1724700D" w14:textId="77777777" w:rsidR="001E591D" w:rsidRPr="00160BBF" w:rsidRDefault="001E591D" w:rsidP="001E591D">
      <w:pPr>
        <w:autoSpaceDE w:val="0"/>
        <w:autoSpaceDN w:val="0"/>
        <w:adjustRightInd w:val="0"/>
        <w:spacing w:after="0" w:line="360" w:lineRule="auto"/>
        <w:rPr>
          <w:rFonts w:ascii="Calibri" w:hAnsi="Calibri" w:cs="Calibri"/>
          <w:b/>
          <w:bCs/>
          <w:sz w:val="28"/>
          <w:szCs w:val="28"/>
        </w:rPr>
      </w:pPr>
      <w:r w:rsidRPr="00160BBF">
        <w:rPr>
          <w:rFonts w:ascii="Calibri" w:hAnsi="Calibri" w:cs="Calibri"/>
          <w:b/>
          <w:bCs/>
          <w:sz w:val="28"/>
          <w:szCs w:val="28"/>
        </w:rPr>
        <w:t xml:space="preserve">Council Delegate: </w:t>
      </w:r>
      <w:r>
        <w:rPr>
          <w:rFonts w:ascii="Calibri" w:hAnsi="Calibri" w:cs="Calibri"/>
          <w:b/>
          <w:bCs/>
          <w:sz w:val="28"/>
          <w:szCs w:val="28"/>
        </w:rPr>
        <w:t>Angie Scott</w:t>
      </w:r>
    </w:p>
    <w:p w14:paraId="6BEB5E83" w14:textId="2B0A52F3" w:rsidR="001E591D" w:rsidRPr="00160BBF" w:rsidRDefault="001E591D" w:rsidP="001E591D">
      <w:pPr>
        <w:autoSpaceDE w:val="0"/>
        <w:autoSpaceDN w:val="0"/>
        <w:adjustRightInd w:val="0"/>
        <w:spacing w:after="0" w:line="360" w:lineRule="auto"/>
        <w:rPr>
          <w:rFonts w:ascii="Calibri" w:hAnsi="Calibri" w:cs="Calibri"/>
          <w:b/>
          <w:bCs/>
          <w:sz w:val="28"/>
          <w:szCs w:val="28"/>
        </w:rPr>
      </w:pPr>
      <w:r w:rsidRPr="00160BBF">
        <w:rPr>
          <w:rFonts w:ascii="Calibri" w:hAnsi="Calibri" w:cs="Calibri"/>
          <w:b/>
          <w:bCs/>
          <w:sz w:val="28"/>
          <w:szCs w:val="28"/>
        </w:rPr>
        <w:t xml:space="preserve">Alternate Delegate: </w:t>
      </w:r>
      <w:r>
        <w:rPr>
          <w:rFonts w:ascii="Calibri" w:hAnsi="Calibri" w:cs="Calibri"/>
          <w:b/>
          <w:bCs/>
          <w:sz w:val="28"/>
          <w:szCs w:val="28"/>
        </w:rPr>
        <w:t>Steve Richarz</w:t>
      </w:r>
    </w:p>
    <w:p w14:paraId="3F95C5D8" w14:textId="38FA7D09" w:rsidR="001E591D" w:rsidRDefault="001E591D" w:rsidP="001E591D">
      <w:pPr>
        <w:rPr>
          <w:rFonts w:ascii="Calibri" w:hAnsi="Calibri" w:cs="Calibri"/>
          <w:b/>
          <w:bCs/>
          <w:sz w:val="28"/>
          <w:szCs w:val="28"/>
        </w:rPr>
      </w:pPr>
      <w:r w:rsidRPr="00160BBF">
        <w:rPr>
          <w:rFonts w:ascii="Calibri" w:hAnsi="Calibri" w:cs="Calibri"/>
          <w:b/>
          <w:bCs/>
          <w:sz w:val="28"/>
          <w:szCs w:val="28"/>
        </w:rPr>
        <w:t xml:space="preserve">Other Committee Members: </w:t>
      </w:r>
      <w:r>
        <w:rPr>
          <w:rFonts w:ascii="Calibri" w:hAnsi="Calibri" w:cs="Calibri"/>
          <w:b/>
          <w:bCs/>
          <w:sz w:val="28"/>
          <w:szCs w:val="28"/>
        </w:rPr>
        <w:t>Carla Engbarth</w:t>
      </w:r>
      <w:r w:rsidRPr="00160BBF">
        <w:rPr>
          <w:rFonts w:ascii="Calibri" w:hAnsi="Calibri" w:cs="Calibri"/>
          <w:b/>
          <w:bCs/>
          <w:sz w:val="28"/>
          <w:szCs w:val="28"/>
        </w:rPr>
        <w:t xml:space="preserve">, </w:t>
      </w:r>
      <w:r>
        <w:rPr>
          <w:rFonts w:ascii="Calibri" w:hAnsi="Calibri" w:cs="Calibri"/>
          <w:b/>
          <w:bCs/>
          <w:sz w:val="28"/>
          <w:szCs w:val="28"/>
        </w:rPr>
        <w:t>Michael White, Tami Bertelson</w:t>
      </w:r>
      <w:r w:rsidRPr="00160BBF">
        <w:rPr>
          <w:rFonts w:ascii="Calibri" w:hAnsi="Calibri" w:cs="Calibri"/>
          <w:b/>
          <w:bCs/>
          <w:sz w:val="28"/>
          <w:szCs w:val="28"/>
        </w:rPr>
        <w:t xml:space="preserve"> and Pastor J</w:t>
      </w:r>
      <w:r>
        <w:rPr>
          <w:rFonts w:ascii="Calibri" w:hAnsi="Calibri" w:cs="Calibri"/>
          <w:b/>
          <w:bCs/>
          <w:sz w:val="28"/>
          <w:szCs w:val="28"/>
        </w:rPr>
        <w:t>erry</w:t>
      </w:r>
      <w:r w:rsidRPr="00160BBF">
        <w:rPr>
          <w:rFonts w:ascii="Calibri" w:hAnsi="Calibri" w:cs="Calibri"/>
          <w:b/>
          <w:bCs/>
          <w:sz w:val="28"/>
          <w:szCs w:val="28"/>
        </w:rPr>
        <w:t>, Ex-Officio</w:t>
      </w:r>
    </w:p>
    <w:p w14:paraId="7C9B9450" w14:textId="7795BD4A" w:rsidR="00774DFE" w:rsidRDefault="00774DFE" w:rsidP="001E591D">
      <w:pPr>
        <w:rPr>
          <w:rFonts w:ascii="Calibri" w:hAnsi="Calibri" w:cs="Calibri"/>
          <w:b/>
          <w:bCs/>
          <w:sz w:val="28"/>
          <w:szCs w:val="28"/>
        </w:rPr>
      </w:pPr>
    </w:p>
    <w:p w14:paraId="017330C6" w14:textId="77777777" w:rsidR="00774DFE" w:rsidRPr="00774DFE" w:rsidRDefault="00774DFE" w:rsidP="00774DFE">
      <w:pPr>
        <w:shd w:val="clear" w:color="auto" w:fill="FFFFFF"/>
        <w:spacing w:after="0" w:line="360" w:lineRule="auto"/>
        <w:rPr>
          <w:rFonts w:eastAsia="Times New Roman" w:cstheme="minorHAnsi"/>
          <w:color w:val="333333"/>
          <w:sz w:val="28"/>
          <w:szCs w:val="28"/>
        </w:rPr>
      </w:pPr>
      <w:r w:rsidRPr="00774DFE">
        <w:rPr>
          <w:rFonts w:eastAsia="Times New Roman" w:cstheme="minorHAnsi"/>
          <w:color w:val="333333"/>
          <w:sz w:val="28"/>
          <w:szCs w:val="28"/>
        </w:rPr>
        <w:t>SHINE Sunday was held on May 2, 2021. The children sang, a video was shown highlighting the year, and the teachers were acknowledged.</w:t>
      </w:r>
    </w:p>
    <w:p w14:paraId="3B22DB9F" w14:textId="14A15039" w:rsidR="00774DFE" w:rsidRPr="00774DFE" w:rsidRDefault="00774DFE" w:rsidP="00774DFE">
      <w:pPr>
        <w:shd w:val="clear" w:color="auto" w:fill="FFFFFF"/>
        <w:spacing w:after="0" w:line="360" w:lineRule="auto"/>
        <w:rPr>
          <w:rFonts w:eastAsia="Times New Roman" w:cstheme="minorHAnsi"/>
          <w:color w:val="333333"/>
          <w:sz w:val="28"/>
          <w:szCs w:val="28"/>
        </w:rPr>
      </w:pPr>
      <w:r w:rsidRPr="00774DFE">
        <w:rPr>
          <w:rFonts w:eastAsia="Times New Roman" w:cstheme="minorHAnsi"/>
          <w:color w:val="333333"/>
          <w:sz w:val="28"/>
          <w:szCs w:val="28"/>
        </w:rPr>
        <w:t>Graduation was celebrated on May 16, 2021, with 5 seniors: Blake Anderson, Annabelle Bond, Tyce Ortman, Anna Schroeder, and Antonio Stewart.</w:t>
      </w:r>
    </w:p>
    <w:p w14:paraId="43502560" w14:textId="12CE5D39" w:rsidR="00774DFE" w:rsidRPr="00774DFE" w:rsidRDefault="00774DFE" w:rsidP="00774DFE">
      <w:pPr>
        <w:shd w:val="clear" w:color="auto" w:fill="FFFFFF"/>
        <w:spacing w:after="0" w:line="360" w:lineRule="auto"/>
        <w:rPr>
          <w:rFonts w:eastAsia="Times New Roman" w:cstheme="minorHAnsi"/>
          <w:color w:val="333333"/>
          <w:sz w:val="28"/>
          <w:szCs w:val="28"/>
        </w:rPr>
      </w:pPr>
      <w:r w:rsidRPr="00774DFE">
        <w:rPr>
          <w:rFonts w:eastAsia="Times New Roman" w:cstheme="minorHAnsi"/>
          <w:color w:val="333333"/>
          <w:sz w:val="28"/>
          <w:szCs w:val="28"/>
        </w:rPr>
        <w:t>Confirmation was celebrated on May 23, 2021, with 5 confirmands: Presley Acheson, Joseph Bond, Natalee Hofer, Tage Ortman, and Cayden Scott.</w:t>
      </w:r>
    </w:p>
    <w:p w14:paraId="74B6A52B" w14:textId="77777777" w:rsidR="00774DFE" w:rsidRPr="00774DFE" w:rsidRDefault="00774DFE" w:rsidP="00774DFE">
      <w:pPr>
        <w:shd w:val="clear" w:color="auto" w:fill="FFFFFF"/>
        <w:spacing w:after="0" w:line="360" w:lineRule="auto"/>
        <w:rPr>
          <w:rFonts w:eastAsia="Times New Roman" w:cstheme="minorHAnsi"/>
          <w:color w:val="333333"/>
          <w:sz w:val="28"/>
          <w:szCs w:val="28"/>
        </w:rPr>
      </w:pPr>
      <w:r w:rsidRPr="00774DFE">
        <w:rPr>
          <w:rFonts w:eastAsia="Times New Roman" w:cstheme="minorHAnsi"/>
          <w:color w:val="333333"/>
          <w:sz w:val="28"/>
          <w:szCs w:val="28"/>
        </w:rPr>
        <w:t>VBS was held May 17-21st with the theme "Rocky Railway". Ages K-5th grade were included this year. Sarah Woltzen was the director this year again doing a fantastic job!</w:t>
      </w:r>
    </w:p>
    <w:p w14:paraId="1DEB65E6" w14:textId="77777777" w:rsidR="00774DFE" w:rsidRPr="00774DFE" w:rsidRDefault="00774DFE" w:rsidP="00774DFE">
      <w:pPr>
        <w:shd w:val="clear" w:color="auto" w:fill="FFFFFF"/>
        <w:spacing w:after="0" w:line="360" w:lineRule="auto"/>
        <w:rPr>
          <w:rFonts w:eastAsia="Times New Roman" w:cstheme="minorHAnsi"/>
          <w:color w:val="333333"/>
          <w:sz w:val="28"/>
          <w:szCs w:val="28"/>
        </w:rPr>
      </w:pPr>
      <w:r w:rsidRPr="00774DFE">
        <w:rPr>
          <w:rFonts w:eastAsia="Times New Roman" w:cstheme="minorHAnsi"/>
          <w:color w:val="333333"/>
          <w:sz w:val="28"/>
          <w:szCs w:val="28"/>
        </w:rPr>
        <w:lastRenderedPageBreak/>
        <w:t xml:space="preserve">SHINE Fall Kick-Off Sunday was September 12, 2021. There was a potluck, </w:t>
      </w:r>
      <w:proofErr w:type="gramStart"/>
      <w:r w:rsidRPr="00774DFE">
        <w:rPr>
          <w:rFonts w:eastAsia="Times New Roman" w:cstheme="minorHAnsi"/>
          <w:color w:val="333333"/>
          <w:sz w:val="28"/>
          <w:szCs w:val="28"/>
        </w:rPr>
        <w:t>inflatables</w:t>
      </w:r>
      <w:proofErr w:type="gramEnd"/>
      <w:r w:rsidRPr="00774DFE">
        <w:rPr>
          <w:rFonts w:eastAsia="Times New Roman" w:cstheme="minorHAnsi"/>
          <w:color w:val="333333"/>
          <w:sz w:val="28"/>
          <w:szCs w:val="28"/>
        </w:rPr>
        <w:t xml:space="preserve"> and games. Shine started up on September 15th.</w:t>
      </w:r>
    </w:p>
    <w:p w14:paraId="6AB0E505" w14:textId="77777777" w:rsidR="00774DFE" w:rsidRPr="00774DFE" w:rsidRDefault="00774DFE" w:rsidP="00774DFE">
      <w:pPr>
        <w:shd w:val="clear" w:color="auto" w:fill="FFFFFF"/>
        <w:spacing w:after="0" w:line="360" w:lineRule="auto"/>
        <w:rPr>
          <w:rFonts w:eastAsia="Times New Roman" w:cstheme="minorHAnsi"/>
          <w:color w:val="333333"/>
          <w:sz w:val="28"/>
          <w:szCs w:val="28"/>
        </w:rPr>
      </w:pPr>
      <w:r w:rsidRPr="00774DFE">
        <w:rPr>
          <w:rFonts w:eastAsia="Times New Roman" w:cstheme="minorHAnsi"/>
          <w:color w:val="333333"/>
          <w:sz w:val="28"/>
          <w:szCs w:val="28"/>
        </w:rPr>
        <w:t>Sunday school resumed on September 19th.</w:t>
      </w:r>
    </w:p>
    <w:p w14:paraId="1F4EE110" w14:textId="77777777" w:rsidR="00774DFE" w:rsidRPr="00774DFE" w:rsidRDefault="00774DFE" w:rsidP="00774DFE">
      <w:pPr>
        <w:shd w:val="clear" w:color="auto" w:fill="FFFFFF"/>
        <w:spacing w:after="0" w:line="360" w:lineRule="auto"/>
        <w:rPr>
          <w:rFonts w:eastAsia="Times New Roman" w:cstheme="minorHAnsi"/>
          <w:color w:val="333333"/>
          <w:sz w:val="28"/>
          <w:szCs w:val="28"/>
        </w:rPr>
      </w:pPr>
      <w:r w:rsidRPr="00774DFE">
        <w:rPr>
          <w:rFonts w:eastAsia="Times New Roman" w:cstheme="minorHAnsi"/>
          <w:color w:val="333333"/>
          <w:sz w:val="28"/>
          <w:szCs w:val="28"/>
        </w:rPr>
        <w:t>Junior and Senior High Youth groups meet on Wednesday nights under the leadership of Tami Bertelson and Courtney DeKramer.</w:t>
      </w:r>
    </w:p>
    <w:p w14:paraId="301CDA09" w14:textId="77777777" w:rsidR="00774DFE" w:rsidRPr="00774DFE" w:rsidRDefault="00774DFE" w:rsidP="00774DFE">
      <w:pPr>
        <w:shd w:val="clear" w:color="auto" w:fill="FFFFFF"/>
        <w:spacing w:after="0" w:line="360" w:lineRule="auto"/>
        <w:rPr>
          <w:rFonts w:eastAsia="Times New Roman" w:cstheme="minorHAnsi"/>
          <w:color w:val="333333"/>
          <w:sz w:val="28"/>
          <w:szCs w:val="28"/>
        </w:rPr>
      </w:pPr>
      <w:r w:rsidRPr="00774DFE">
        <w:rPr>
          <w:rFonts w:eastAsia="Times New Roman" w:cstheme="minorHAnsi"/>
          <w:color w:val="333333"/>
          <w:sz w:val="28"/>
          <w:szCs w:val="28"/>
        </w:rPr>
        <w:t>The Senior High Youth group are planning on going on a mission trip to Los Angeles area May 30-June 6th. While in LA they will be serving in homeless shelters, soup kitchens, and food pantries.</w:t>
      </w:r>
    </w:p>
    <w:p w14:paraId="5DE56016" w14:textId="77777777" w:rsidR="00774DFE" w:rsidRPr="00774DFE" w:rsidRDefault="00774DFE" w:rsidP="00774DFE">
      <w:pPr>
        <w:shd w:val="clear" w:color="auto" w:fill="FFFFFF"/>
        <w:spacing w:after="0" w:line="360" w:lineRule="auto"/>
        <w:rPr>
          <w:rFonts w:eastAsia="Times New Roman" w:cstheme="minorHAnsi"/>
          <w:color w:val="333333"/>
          <w:sz w:val="28"/>
          <w:szCs w:val="28"/>
        </w:rPr>
      </w:pPr>
      <w:r w:rsidRPr="00774DFE">
        <w:rPr>
          <w:rFonts w:eastAsia="Times New Roman" w:cstheme="minorHAnsi"/>
          <w:color w:val="333333"/>
          <w:sz w:val="28"/>
          <w:szCs w:val="28"/>
        </w:rPr>
        <w:t>The Christian Education committee is thankful for Pastor Jerry and his leadership. We are also thankful for the many volunteers that come and help with SHINE, Sunday school and Junior and Senior High Youth groups. We would not be able to spread God's word without all of you!!!</w:t>
      </w:r>
    </w:p>
    <w:p w14:paraId="43A41D82" w14:textId="77777777" w:rsidR="00774DFE" w:rsidRPr="00774DFE" w:rsidRDefault="00774DFE" w:rsidP="00774DFE">
      <w:pPr>
        <w:shd w:val="clear" w:color="auto" w:fill="FFFFFF"/>
        <w:spacing w:after="0" w:line="360" w:lineRule="auto"/>
        <w:rPr>
          <w:rFonts w:eastAsia="Times New Roman" w:cstheme="minorHAnsi"/>
          <w:color w:val="333333"/>
          <w:sz w:val="28"/>
          <w:szCs w:val="28"/>
        </w:rPr>
      </w:pPr>
      <w:r w:rsidRPr="00774DFE">
        <w:rPr>
          <w:rFonts w:eastAsia="Times New Roman" w:cstheme="minorHAnsi"/>
          <w:color w:val="333333"/>
          <w:sz w:val="28"/>
          <w:szCs w:val="28"/>
        </w:rPr>
        <w:t>Submitted by Angie Scott</w:t>
      </w:r>
    </w:p>
    <w:p w14:paraId="468BC661" w14:textId="1FFAC887" w:rsidR="00774DFE" w:rsidRDefault="00774DFE" w:rsidP="00774DFE">
      <w:pPr>
        <w:spacing w:line="360" w:lineRule="auto"/>
        <w:rPr>
          <w:rFonts w:cstheme="minorHAnsi"/>
          <w:b/>
          <w:bCs/>
          <w:sz w:val="28"/>
          <w:szCs w:val="28"/>
        </w:rPr>
      </w:pPr>
    </w:p>
    <w:p w14:paraId="72EBB623" w14:textId="57B74769" w:rsidR="00774DFE" w:rsidRDefault="00774DFE" w:rsidP="00774DFE">
      <w:pPr>
        <w:spacing w:line="360" w:lineRule="auto"/>
        <w:rPr>
          <w:rFonts w:cstheme="minorHAnsi"/>
          <w:b/>
          <w:bCs/>
          <w:sz w:val="28"/>
          <w:szCs w:val="28"/>
        </w:rPr>
      </w:pPr>
    </w:p>
    <w:p w14:paraId="5277D244" w14:textId="77777777" w:rsidR="00774DFE" w:rsidRDefault="00774DFE" w:rsidP="00774DFE">
      <w:pPr>
        <w:spacing w:line="360" w:lineRule="auto"/>
        <w:rPr>
          <w:rFonts w:cstheme="minorHAnsi"/>
          <w:b/>
          <w:bCs/>
          <w:sz w:val="36"/>
          <w:szCs w:val="36"/>
        </w:rPr>
      </w:pPr>
      <w:r w:rsidRPr="00774DFE">
        <w:rPr>
          <w:rFonts w:cstheme="minorHAnsi"/>
          <w:b/>
          <w:bCs/>
          <w:sz w:val="36"/>
          <w:szCs w:val="36"/>
        </w:rPr>
        <w:t>SHINE Report</w:t>
      </w:r>
    </w:p>
    <w:p w14:paraId="42762608" w14:textId="77777777" w:rsidR="00774DFE" w:rsidRDefault="00774DFE" w:rsidP="00774DFE">
      <w:pPr>
        <w:spacing w:line="360" w:lineRule="auto"/>
        <w:rPr>
          <w:sz w:val="28"/>
          <w:szCs w:val="28"/>
        </w:rPr>
      </w:pPr>
      <w:r w:rsidRPr="00774DFE">
        <w:rPr>
          <w:sz w:val="28"/>
          <w:szCs w:val="28"/>
        </w:rPr>
        <w:t xml:space="preserve"> SHINE, our Wednesday night children’s ministry for </w:t>
      </w:r>
      <w:proofErr w:type="spellStart"/>
      <w:r w:rsidRPr="00774DFE">
        <w:rPr>
          <w:sz w:val="28"/>
          <w:szCs w:val="28"/>
        </w:rPr>
        <w:t>preK</w:t>
      </w:r>
      <w:proofErr w:type="spellEnd"/>
      <w:r w:rsidRPr="00774DFE">
        <w:rPr>
          <w:sz w:val="28"/>
          <w:szCs w:val="28"/>
        </w:rPr>
        <w:t xml:space="preserve"> - 5th grade, has 54 children enrolled this year. Average attendance is approximately 37 children each week. SHINE is an outreach ministry to our community as many families attend SHINE, but do not attend our church on Sundays. We also have 24 adults and youth that volunteer each week to lead, teach and help with the children. We are studying the book of Matthew this year. We start with an opening welcome, </w:t>
      </w:r>
      <w:proofErr w:type="gramStart"/>
      <w:r w:rsidRPr="00774DFE">
        <w:rPr>
          <w:sz w:val="28"/>
          <w:szCs w:val="28"/>
        </w:rPr>
        <w:t>prayer</w:t>
      </w:r>
      <w:proofErr w:type="gramEnd"/>
      <w:r w:rsidRPr="00774DFE">
        <w:rPr>
          <w:sz w:val="28"/>
          <w:szCs w:val="28"/>
        </w:rPr>
        <w:t xml:space="preserve"> and Bible story. We then break off into two different stations. One station is where children learn a Bible verse, practice reciting it with games and activities, and then one </w:t>
      </w:r>
      <w:r w:rsidRPr="00774DFE">
        <w:rPr>
          <w:sz w:val="28"/>
          <w:szCs w:val="28"/>
        </w:rPr>
        <w:lastRenderedPageBreak/>
        <w:t xml:space="preserve">time per month recite it to an adult. The other station involves Bible activities, games and crafts usually focused on the lesson being learned that week. Every couple of months, students use points earned by attendance and Bible memory to purchase prizes at the SHINE store. It is amazing to hear almost every one of the children recite these verses from memory. While kids are squirmy, talkative and may appear to not be listening, one 2nd grader was able to share the parable of the wheat and the weeds that he heard 2 weeks earlier. He remembered that the wheat represented the good people (those a part of God’s family), and the weeds that grew up with the wheat, were the evil people. One day they will be separated, but right now they live together. This is just one example of the Bible truths that are being implanted into our children’s hearts and mind through this ministry. </w:t>
      </w:r>
    </w:p>
    <w:p w14:paraId="40165DA1" w14:textId="59CA56F0" w:rsidR="00774DFE" w:rsidRPr="00774DFE" w:rsidRDefault="00774DFE" w:rsidP="00774DFE">
      <w:pPr>
        <w:spacing w:line="360" w:lineRule="auto"/>
        <w:rPr>
          <w:rFonts w:cstheme="minorHAnsi"/>
          <w:b/>
          <w:bCs/>
          <w:sz w:val="36"/>
          <w:szCs w:val="36"/>
        </w:rPr>
      </w:pPr>
      <w:r w:rsidRPr="00774DFE">
        <w:rPr>
          <w:sz w:val="28"/>
          <w:szCs w:val="28"/>
        </w:rPr>
        <w:t>Submitted by Susie Schroeder 1/22</w:t>
      </w:r>
    </w:p>
    <w:p w14:paraId="282EAFB8" w14:textId="77777777" w:rsidR="001E591D" w:rsidRPr="00774DFE" w:rsidRDefault="001E591D" w:rsidP="00774DFE">
      <w:pPr>
        <w:widowControl w:val="0"/>
        <w:spacing w:after="0" w:line="360" w:lineRule="auto"/>
        <w:jc w:val="both"/>
        <w:rPr>
          <w:rFonts w:cstheme="minorHAnsi"/>
          <w:b/>
          <w:sz w:val="28"/>
          <w:szCs w:val="28"/>
        </w:rPr>
      </w:pPr>
    </w:p>
    <w:p w14:paraId="2F94D553" w14:textId="77777777" w:rsidR="001E591D" w:rsidRDefault="001E591D" w:rsidP="004B7D6F">
      <w:pPr>
        <w:shd w:val="clear" w:color="auto" w:fill="FFFFFF"/>
        <w:rPr>
          <w:rFonts w:eastAsia="Times New Roman" w:cstheme="minorHAnsi"/>
          <w:color w:val="333333"/>
          <w:sz w:val="28"/>
          <w:szCs w:val="28"/>
        </w:rPr>
      </w:pPr>
    </w:p>
    <w:p w14:paraId="1F9223A8" w14:textId="41B085DC" w:rsidR="001E591D" w:rsidRPr="001E591D" w:rsidRDefault="001E591D" w:rsidP="00774DFE">
      <w:pPr>
        <w:rPr>
          <w:b/>
          <w:bCs/>
          <w:sz w:val="36"/>
          <w:szCs w:val="36"/>
        </w:rPr>
      </w:pPr>
      <w:r w:rsidRPr="001E591D">
        <w:rPr>
          <w:b/>
          <w:bCs/>
          <w:sz w:val="36"/>
          <w:szCs w:val="36"/>
        </w:rPr>
        <w:t>End-of-the-Year Youth Report</w:t>
      </w:r>
    </w:p>
    <w:p w14:paraId="446EAAEA" w14:textId="77777777" w:rsidR="001E591D" w:rsidRPr="001E591D" w:rsidRDefault="001E591D" w:rsidP="00774DFE">
      <w:pPr>
        <w:rPr>
          <w:b/>
          <w:bCs/>
          <w:sz w:val="36"/>
          <w:szCs w:val="36"/>
        </w:rPr>
      </w:pPr>
      <w:r w:rsidRPr="001E591D">
        <w:rPr>
          <w:b/>
          <w:bCs/>
          <w:sz w:val="36"/>
          <w:szCs w:val="36"/>
        </w:rPr>
        <w:t>2021</w:t>
      </w:r>
    </w:p>
    <w:p w14:paraId="5BBF9DA0" w14:textId="14F8A6C9" w:rsidR="001E591D" w:rsidRPr="00774DFE" w:rsidRDefault="001E591D" w:rsidP="00774DFE">
      <w:pPr>
        <w:spacing w:line="360" w:lineRule="auto"/>
        <w:rPr>
          <w:sz w:val="28"/>
          <w:szCs w:val="28"/>
        </w:rPr>
      </w:pPr>
      <w:r w:rsidRPr="00774DFE">
        <w:rPr>
          <w:rFonts w:eastAsia="NSimSun" w:cs="Arial"/>
          <w:kern w:val="2"/>
          <w:sz w:val="28"/>
          <w:szCs w:val="28"/>
          <w:lang w:eastAsia="zh-CN" w:bidi="hi-IN"/>
        </w:rPr>
        <w:t>Last year the sixth-grade group joined the middle school age youth group.  Both middle and high school youth group continued to learn each other’s stories and God’s Story.  We started the year studying The Story (Bible overview) Bible, and in the Fall began working through the Gospel of Matthew.  A typical Wednesday evening gathering includes games, worship, prayer, discussion, and teaching.</w:t>
      </w:r>
    </w:p>
    <w:p w14:paraId="138D3267" w14:textId="77777777" w:rsidR="001E591D" w:rsidRPr="00774DFE" w:rsidRDefault="001E591D" w:rsidP="00774DFE">
      <w:pPr>
        <w:spacing w:line="360" w:lineRule="auto"/>
        <w:rPr>
          <w:sz w:val="28"/>
          <w:szCs w:val="28"/>
        </w:rPr>
      </w:pPr>
      <w:r w:rsidRPr="00774DFE">
        <w:rPr>
          <w:rFonts w:eastAsia="NSimSun" w:cs="Arial"/>
          <w:kern w:val="2"/>
          <w:sz w:val="28"/>
          <w:szCs w:val="28"/>
          <w:lang w:eastAsia="zh-CN" w:bidi="hi-IN"/>
        </w:rPr>
        <w:t>Below are a few highlights from 2021.  Outings are currently being planned for 2022.30</w:t>
      </w:r>
    </w:p>
    <w:p w14:paraId="0A41DBF3" w14:textId="77777777" w:rsidR="001E591D" w:rsidRPr="00774DFE" w:rsidRDefault="001E591D" w:rsidP="00774DFE">
      <w:pPr>
        <w:spacing w:line="360" w:lineRule="auto"/>
        <w:rPr>
          <w:sz w:val="28"/>
          <w:szCs w:val="28"/>
        </w:rPr>
      </w:pPr>
      <w:r w:rsidRPr="00774DFE">
        <w:rPr>
          <w:rFonts w:eastAsia="NSimSun" w:cs="Arial"/>
          <w:kern w:val="2"/>
          <w:sz w:val="28"/>
          <w:szCs w:val="28"/>
          <w:lang w:eastAsia="zh-CN" w:bidi="hi-IN"/>
        </w:rPr>
        <w:t>Pizza Fundraiser</w:t>
      </w:r>
    </w:p>
    <w:p w14:paraId="1B9FAC28" w14:textId="77777777" w:rsidR="001E591D" w:rsidRPr="00774DFE" w:rsidRDefault="001E591D" w:rsidP="00774DFE">
      <w:pPr>
        <w:numPr>
          <w:ilvl w:val="0"/>
          <w:numId w:val="3"/>
        </w:numPr>
        <w:suppressAutoHyphens/>
        <w:spacing w:after="0" w:line="360" w:lineRule="auto"/>
        <w:rPr>
          <w:sz w:val="28"/>
          <w:szCs w:val="28"/>
        </w:rPr>
      </w:pPr>
      <w:r w:rsidRPr="00774DFE">
        <w:rPr>
          <w:rFonts w:eastAsia="NSimSun" w:cs="Arial"/>
          <w:kern w:val="2"/>
          <w:sz w:val="28"/>
          <w:szCs w:val="28"/>
          <w:lang w:eastAsia="zh-CN" w:bidi="hi-IN"/>
        </w:rPr>
        <w:lastRenderedPageBreak/>
        <w:t>The youth sold 938 pizzas which raised funds for the outings and mission trip.</w:t>
      </w:r>
    </w:p>
    <w:p w14:paraId="579C3AD2" w14:textId="77777777" w:rsidR="001E591D" w:rsidRPr="00774DFE" w:rsidRDefault="001E591D" w:rsidP="00774DFE">
      <w:pPr>
        <w:spacing w:line="360" w:lineRule="auto"/>
        <w:rPr>
          <w:sz w:val="28"/>
          <w:szCs w:val="28"/>
        </w:rPr>
      </w:pPr>
    </w:p>
    <w:p w14:paraId="1F895E49" w14:textId="77777777" w:rsidR="001E591D" w:rsidRPr="00774DFE" w:rsidRDefault="001E591D" w:rsidP="00774DFE">
      <w:pPr>
        <w:spacing w:line="360" w:lineRule="auto"/>
        <w:rPr>
          <w:sz w:val="28"/>
          <w:szCs w:val="28"/>
        </w:rPr>
      </w:pPr>
      <w:r w:rsidRPr="00774DFE">
        <w:rPr>
          <w:sz w:val="28"/>
          <w:szCs w:val="28"/>
        </w:rPr>
        <w:t>Activities from 2021</w:t>
      </w:r>
    </w:p>
    <w:p w14:paraId="73F2E1BF" w14:textId="77777777" w:rsidR="001E591D" w:rsidRPr="00774DFE" w:rsidRDefault="001E591D" w:rsidP="00774DFE">
      <w:pPr>
        <w:spacing w:line="360" w:lineRule="auto"/>
        <w:rPr>
          <w:sz w:val="28"/>
          <w:szCs w:val="28"/>
        </w:rPr>
      </w:pPr>
      <w:r w:rsidRPr="00774DFE">
        <w:rPr>
          <w:sz w:val="28"/>
          <w:szCs w:val="28"/>
        </w:rPr>
        <w:t xml:space="preserve">    • Wednesday, April 28 – Junior and Senior High Pizza Party </w:t>
      </w:r>
    </w:p>
    <w:p w14:paraId="47CB4450" w14:textId="77777777" w:rsidR="001E591D" w:rsidRPr="00774DFE" w:rsidRDefault="001E591D" w:rsidP="00774DFE">
      <w:pPr>
        <w:spacing w:line="360" w:lineRule="auto"/>
        <w:rPr>
          <w:sz w:val="28"/>
          <w:szCs w:val="28"/>
        </w:rPr>
      </w:pPr>
      <w:r w:rsidRPr="00774DFE">
        <w:rPr>
          <w:sz w:val="28"/>
          <w:szCs w:val="28"/>
        </w:rPr>
        <w:t xml:space="preserve">    • Wednesday, May 5 – Senior High outing to Skate City in Sioux Falls </w:t>
      </w:r>
    </w:p>
    <w:p w14:paraId="5C088881" w14:textId="77777777" w:rsidR="001E591D" w:rsidRPr="00774DFE" w:rsidRDefault="001E591D" w:rsidP="00774DFE">
      <w:pPr>
        <w:spacing w:line="360" w:lineRule="auto"/>
        <w:rPr>
          <w:sz w:val="28"/>
          <w:szCs w:val="28"/>
        </w:rPr>
      </w:pPr>
      <w:r w:rsidRPr="00774DFE">
        <w:rPr>
          <w:sz w:val="28"/>
          <w:szCs w:val="28"/>
        </w:rPr>
        <w:t xml:space="preserve">    • Wednesday, May 12 – Junior High outing to Sake City in Sioux Falls </w:t>
      </w:r>
    </w:p>
    <w:p w14:paraId="43A1EABE" w14:textId="77777777" w:rsidR="001E591D" w:rsidRPr="00774DFE" w:rsidRDefault="001E591D" w:rsidP="00774DFE">
      <w:pPr>
        <w:spacing w:line="360" w:lineRule="auto"/>
        <w:rPr>
          <w:sz w:val="28"/>
          <w:szCs w:val="28"/>
        </w:rPr>
      </w:pPr>
      <w:r w:rsidRPr="00774DFE">
        <w:rPr>
          <w:sz w:val="28"/>
          <w:szCs w:val="28"/>
        </w:rPr>
        <w:t xml:space="preserve">Mission </w:t>
      </w:r>
      <w:r w:rsidRPr="00774DFE">
        <w:rPr>
          <w:rFonts w:eastAsia="NSimSun" w:cs="Arial"/>
          <w:kern w:val="2"/>
          <w:sz w:val="28"/>
          <w:szCs w:val="28"/>
          <w:lang w:eastAsia="zh-CN" w:bidi="hi-IN"/>
        </w:rPr>
        <w:t>Activities</w:t>
      </w:r>
      <w:r w:rsidRPr="00774DFE">
        <w:rPr>
          <w:sz w:val="28"/>
          <w:szCs w:val="28"/>
        </w:rPr>
        <w:t xml:space="preserve"> </w:t>
      </w:r>
    </w:p>
    <w:p w14:paraId="35B763A0" w14:textId="77777777" w:rsidR="001E591D" w:rsidRPr="00774DFE" w:rsidRDefault="001E591D" w:rsidP="00774DFE">
      <w:pPr>
        <w:numPr>
          <w:ilvl w:val="0"/>
          <w:numId w:val="1"/>
        </w:numPr>
        <w:suppressAutoHyphens/>
        <w:spacing w:after="0" w:line="360" w:lineRule="auto"/>
        <w:rPr>
          <w:sz w:val="28"/>
          <w:szCs w:val="28"/>
        </w:rPr>
      </w:pPr>
      <w:r w:rsidRPr="00774DFE">
        <w:rPr>
          <w:sz w:val="28"/>
          <w:szCs w:val="28"/>
        </w:rPr>
        <w:t>Junior High</w:t>
      </w:r>
    </w:p>
    <w:p w14:paraId="5775BA7B" w14:textId="77777777" w:rsidR="001E591D" w:rsidRPr="00774DFE" w:rsidRDefault="001E591D" w:rsidP="00774DFE">
      <w:pPr>
        <w:numPr>
          <w:ilvl w:val="1"/>
          <w:numId w:val="1"/>
        </w:numPr>
        <w:suppressAutoHyphens/>
        <w:spacing w:after="0" w:line="360" w:lineRule="auto"/>
        <w:rPr>
          <w:sz w:val="28"/>
          <w:szCs w:val="28"/>
        </w:rPr>
      </w:pPr>
      <w:r w:rsidRPr="00774DFE">
        <w:rPr>
          <w:sz w:val="28"/>
          <w:szCs w:val="28"/>
        </w:rPr>
        <w:t xml:space="preserve">June 10 served at The Banquet </w:t>
      </w:r>
      <w:r w:rsidRPr="00774DFE">
        <w:rPr>
          <w:rFonts w:eastAsia="NSimSun" w:cs="Arial"/>
          <w:kern w:val="2"/>
          <w:sz w:val="28"/>
          <w:szCs w:val="28"/>
          <w:lang w:eastAsia="zh-CN" w:bidi="hi-IN"/>
        </w:rPr>
        <w:t>in Sioux Falls</w:t>
      </w:r>
    </w:p>
    <w:p w14:paraId="5A7FD3DA" w14:textId="77777777" w:rsidR="001E591D" w:rsidRPr="00774DFE" w:rsidRDefault="001E591D" w:rsidP="00774DFE">
      <w:pPr>
        <w:numPr>
          <w:ilvl w:val="0"/>
          <w:numId w:val="1"/>
        </w:numPr>
        <w:suppressAutoHyphens/>
        <w:spacing w:after="0" w:line="360" w:lineRule="auto"/>
        <w:rPr>
          <w:sz w:val="28"/>
          <w:szCs w:val="28"/>
        </w:rPr>
      </w:pPr>
      <w:r w:rsidRPr="00774DFE">
        <w:rPr>
          <w:sz w:val="28"/>
          <w:szCs w:val="28"/>
        </w:rPr>
        <w:t>Senior High</w:t>
      </w:r>
    </w:p>
    <w:p w14:paraId="74EF43DC" w14:textId="77777777" w:rsidR="001E591D" w:rsidRPr="00774DFE" w:rsidRDefault="001E591D" w:rsidP="00774DFE">
      <w:pPr>
        <w:numPr>
          <w:ilvl w:val="1"/>
          <w:numId w:val="1"/>
        </w:numPr>
        <w:suppressAutoHyphens/>
        <w:spacing w:after="0" w:line="360" w:lineRule="auto"/>
        <w:rPr>
          <w:sz w:val="28"/>
          <w:szCs w:val="28"/>
        </w:rPr>
      </w:pPr>
      <w:r w:rsidRPr="00774DFE">
        <w:rPr>
          <w:sz w:val="28"/>
          <w:szCs w:val="28"/>
        </w:rPr>
        <w:t>July 30 served at the Friday Food Distribution in Sioux Falls</w:t>
      </w:r>
    </w:p>
    <w:p w14:paraId="1A0B3DD2" w14:textId="77777777" w:rsidR="001E591D" w:rsidRPr="00774DFE" w:rsidRDefault="001E591D" w:rsidP="00774DFE">
      <w:pPr>
        <w:numPr>
          <w:ilvl w:val="1"/>
          <w:numId w:val="1"/>
        </w:numPr>
        <w:suppressAutoHyphens/>
        <w:spacing w:after="0" w:line="360" w:lineRule="auto"/>
        <w:rPr>
          <w:sz w:val="28"/>
          <w:szCs w:val="28"/>
        </w:rPr>
      </w:pPr>
      <w:r w:rsidRPr="00774DFE">
        <w:rPr>
          <w:sz w:val="28"/>
          <w:szCs w:val="28"/>
        </w:rPr>
        <w:t>August 6-7 took a trip to Des Moines, IA and served at Meals from the Heartland, spent the night at First Baptist Church of Greater Des Moines, and on August 7 had fun outing to Adventure Land theme park</w:t>
      </w:r>
    </w:p>
    <w:p w14:paraId="3C4F4E2C" w14:textId="77777777" w:rsidR="001E591D" w:rsidRPr="00774DFE" w:rsidRDefault="001E591D" w:rsidP="00774DFE">
      <w:pPr>
        <w:spacing w:line="360" w:lineRule="auto"/>
        <w:rPr>
          <w:sz w:val="28"/>
          <w:szCs w:val="28"/>
        </w:rPr>
      </w:pPr>
    </w:p>
    <w:p w14:paraId="4976C041" w14:textId="77777777" w:rsidR="001E591D" w:rsidRPr="000D44AC" w:rsidRDefault="001E591D" w:rsidP="000D44AC">
      <w:pPr>
        <w:spacing w:line="360" w:lineRule="auto"/>
        <w:rPr>
          <w:sz w:val="28"/>
          <w:szCs w:val="28"/>
        </w:rPr>
      </w:pPr>
      <w:r w:rsidRPr="000D44AC">
        <w:rPr>
          <w:sz w:val="28"/>
          <w:szCs w:val="28"/>
        </w:rPr>
        <w:t>Upcoming Mission Trip - 2022</w:t>
      </w:r>
    </w:p>
    <w:p w14:paraId="6BBA6862" w14:textId="77777777" w:rsidR="001E591D" w:rsidRPr="000D44AC" w:rsidRDefault="001E591D" w:rsidP="000D44AC">
      <w:pPr>
        <w:numPr>
          <w:ilvl w:val="0"/>
          <w:numId w:val="2"/>
        </w:numPr>
        <w:suppressAutoHyphens/>
        <w:spacing w:after="0" w:line="360" w:lineRule="auto"/>
        <w:rPr>
          <w:sz w:val="28"/>
          <w:szCs w:val="28"/>
        </w:rPr>
      </w:pPr>
      <w:r w:rsidRPr="000D44AC">
        <w:rPr>
          <w:sz w:val="28"/>
          <w:szCs w:val="28"/>
        </w:rPr>
        <w:t>Junior High</w:t>
      </w:r>
    </w:p>
    <w:p w14:paraId="69437195" w14:textId="77777777" w:rsidR="001E591D" w:rsidRPr="000D44AC" w:rsidRDefault="001E591D" w:rsidP="000D44AC">
      <w:pPr>
        <w:numPr>
          <w:ilvl w:val="1"/>
          <w:numId w:val="2"/>
        </w:numPr>
        <w:suppressAutoHyphens/>
        <w:spacing w:after="0" w:line="360" w:lineRule="auto"/>
        <w:rPr>
          <w:sz w:val="28"/>
          <w:szCs w:val="28"/>
        </w:rPr>
      </w:pPr>
      <w:r w:rsidRPr="000D44AC">
        <w:rPr>
          <w:sz w:val="28"/>
          <w:szCs w:val="28"/>
        </w:rPr>
        <w:t>TBD</w:t>
      </w:r>
    </w:p>
    <w:p w14:paraId="5B69563E" w14:textId="77777777" w:rsidR="001E591D" w:rsidRPr="000D44AC" w:rsidRDefault="001E591D" w:rsidP="000D44AC">
      <w:pPr>
        <w:numPr>
          <w:ilvl w:val="0"/>
          <w:numId w:val="2"/>
        </w:numPr>
        <w:suppressAutoHyphens/>
        <w:spacing w:after="0" w:line="360" w:lineRule="auto"/>
        <w:rPr>
          <w:sz w:val="28"/>
          <w:szCs w:val="28"/>
        </w:rPr>
      </w:pPr>
      <w:r w:rsidRPr="000D44AC">
        <w:rPr>
          <w:sz w:val="28"/>
          <w:szCs w:val="28"/>
        </w:rPr>
        <w:t>Senior High</w:t>
      </w:r>
    </w:p>
    <w:p w14:paraId="731E5EB0" w14:textId="77777777" w:rsidR="001E591D" w:rsidRPr="000D44AC" w:rsidRDefault="001E591D" w:rsidP="000D44AC">
      <w:pPr>
        <w:numPr>
          <w:ilvl w:val="1"/>
          <w:numId w:val="2"/>
        </w:numPr>
        <w:suppressAutoHyphens/>
        <w:spacing w:after="0" w:line="360" w:lineRule="auto"/>
        <w:rPr>
          <w:sz w:val="28"/>
          <w:szCs w:val="28"/>
        </w:rPr>
      </w:pPr>
      <w:r w:rsidRPr="000D44AC">
        <w:rPr>
          <w:sz w:val="28"/>
          <w:szCs w:val="28"/>
        </w:rPr>
        <w:t>May 30 – June 6 in Los Angeles, CA</w:t>
      </w:r>
    </w:p>
    <w:p w14:paraId="6F2381CB" w14:textId="77777777" w:rsidR="001E591D" w:rsidRPr="000D44AC" w:rsidRDefault="001E591D" w:rsidP="000D44AC">
      <w:pPr>
        <w:numPr>
          <w:ilvl w:val="1"/>
          <w:numId w:val="2"/>
        </w:numPr>
        <w:suppressAutoHyphens/>
        <w:spacing w:after="0" w:line="360" w:lineRule="auto"/>
        <w:rPr>
          <w:sz w:val="28"/>
          <w:szCs w:val="28"/>
        </w:rPr>
      </w:pPr>
      <w:r w:rsidRPr="000D44AC">
        <w:rPr>
          <w:sz w:val="28"/>
          <w:szCs w:val="28"/>
        </w:rPr>
        <w:t>Serve homeless population in Skid Row and in Glendale, CA</w:t>
      </w:r>
    </w:p>
    <w:p w14:paraId="40372C53" w14:textId="77777777" w:rsidR="001E591D" w:rsidRPr="000D44AC" w:rsidRDefault="001E591D" w:rsidP="000D44AC">
      <w:pPr>
        <w:numPr>
          <w:ilvl w:val="1"/>
          <w:numId w:val="2"/>
        </w:numPr>
        <w:suppressAutoHyphens/>
        <w:spacing w:after="0" w:line="360" w:lineRule="auto"/>
        <w:rPr>
          <w:sz w:val="28"/>
          <w:szCs w:val="28"/>
        </w:rPr>
      </w:pPr>
      <w:r w:rsidRPr="000D44AC">
        <w:rPr>
          <w:sz w:val="28"/>
          <w:szCs w:val="28"/>
        </w:rPr>
        <w:lastRenderedPageBreak/>
        <w:t>Will have fun outings at the beach and Hollywood</w:t>
      </w:r>
    </w:p>
    <w:p w14:paraId="1FAC556E" w14:textId="77777777" w:rsidR="001E591D" w:rsidRPr="000D44AC" w:rsidRDefault="001E591D" w:rsidP="000D44AC">
      <w:pPr>
        <w:numPr>
          <w:ilvl w:val="1"/>
          <w:numId w:val="2"/>
        </w:numPr>
        <w:suppressAutoHyphens/>
        <w:spacing w:after="0" w:line="360" w:lineRule="auto"/>
        <w:rPr>
          <w:sz w:val="28"/>
          <w:szCs w:val="28"/>
        </w:rPr>
      </w:pPr>
      <w:r w:rsidRPr="000D44AC">
        <w:rPr>
          <w:sz w:val="28"/>
          <w:szCs w:val="28"/>
        </w:rPr>
        <w:t xml:space="preserve">Will </w:t>
      </w:r>
      <w:r w:rsidRPr="000D44AC">
        <w:rPr>
          <w:rFonts w:eastAsia="NSimSun" w:cs="Arial"/>
          <w:kern w:val="2"/>
          <w:sz w:val="28"/>
          <w:szCs w:val="28"/>
          <w:lang w:eastAsia="zh-CN" w:bidi="hi-IN"/>
        </w:rPr>
        <w:t>worship</w:t>
      </w:r>
      <w:r w:rsidRPr="000D44AC">
        <w:rPr>
          <w:sz w:val="28"/>
          <w:szCs w:val="28"/>
        </w:rPr>
        <w:t xml:space="preserve"> at Mosaic Church in Hollywood</w:t>
      </w:r>
    </w:p>
    <w:p w14:paraId="3156184E" w14:textId="77777777" w:rsidR="001E591D" w:rsidRPr="000D44AC" w:rsidRDefault="001E591D" w:rsidP="000D44AC">
      <w:pPr>
        <w:spacing w:line="360" w:lineRule="auto"/>
        <w:rPr>
          <w:sz w:val="28"/>
          <w:szCs w:val="28"/>
        </w:rPr>
      </w:pPr>
      <w:r w:rsidRPr="000D44AC">
        <w:rPr>
          <w:rFonts w:eastAsia="Liberation Serif" w:cs="Liberation Serif"/>
          <w:sz w:val="28"/>
          <w:szCs w:val="28"/>
        </w:rPr>
        <w:t xml:space="preserve"> </w:t>
      </w:r>
    </w:p>
    <w:p w14:paraId="4EEF3CC8" w14:textId="77777777" w:rsidR="001E591D" w:rsidRPr="000D44AC" w:rsidRDefault="001E591D" w:rsidP="000D44AC">
      <w:pPr>
        <w:spacing w:line="360" w:lineRule="auto"/>
        <w:rPr>
          <w:sz w:val="28"/>
          <w:szCs w:val="28"/>
        </w:rPr>
      </w:pPr>
      <w:r w:rsidRPr="000D44AC">
        <w:rPr>
          <w:sz w:val="28"/>
          <w:szCs w:val="28"/>
        </w:rPr>
        <w:t>Thank you for the opportunity to serve the youth of our church.</w:t>
      </w:r>
    </w:p>
    <w:p w14:paraId="304FF314" w14:textId="77777777" w:rsidR="001E591D" w:rsidRPr="000D44AC" w:rsidRDefault="001E591D" w:rsidP="000D44AC">
      <w:pPr>
        <w:spacing w:line="360" w:lineRule="auto"/>
        <w:rPr>
          <w:sz w:val="28"/>
          <w:szCs w:val="28"/>
        </w:rPr>
      </w:pPr>
      <w:r w:rsidRPr="000D44AC">
        <w:rPr>
          <w:sz w:val="28"/>
          <w:szCs w:val="28"/>
        </w:rPr>
        <w:t>Sincerely,</w:t>
      </w:r>
    </w:p>
    <w:p w14:paraId="062D1FE2" w14:textId="77777777" w:rsidR="001E591D" w:rsidRPr="000D44AC" w:rsidRDefault="001E591D" w:rsidP="000D44AC">
      <w:pPr>
        <w:spacing w:line="360" w:lineRule="auto"/>
        <w:rPr>
          <w:sz w:val="28"/>
          <w:szCs w:val="28"/>
        </w:rPr>
      </w:pPr>
      <w:r w:rsidRPr="000D44AC">
        <w:rPr>
          <w:sz w:val="28"/>
          <w:szCs w:val="28"/>
        </w:rPr>
        <w:t>Tami Bertelson</w:t>
      </w:r>
    </w:p>
    <w:p w14:paraId="30C516BD" w14:textId="77777777" w:rsidR="00FF3C08" w:rsidRDefault="00FF3C08" w:rsidP="0085769A">
      <w:pPr>
        <w:autoSpaceDE w:val="0"/>
        <w:autoSpaceDN w:val="0"/>
        <w:adjustRightInd w:val="0"/>
        <w:spacing w:after="0" w:line="360" w:lineRule="auto"/>
        <w:rPr>
          <w:rFonts w:eastAsia="Times New Roman" w:cstheme="minorHAnsi"/>
          <w:color w:val="333333"/>
          <w:sz w:val="28"/>
          <w:szCs w:val="28"/>
        </w:rPr>
      </w:pPr>
    </w:p>
    <w:p w14:paraId="473274DE" w14:textId="77777777" w:rsidR="00FF3C08" w:rsidRDefault="00FF3C08" w:rsidP="0085769A">
      <w:pPr>
        <w:autoSpaceDE w:val="0"/>
        <w:autoSpaceDN w:val="0"/>
        <w:adjustRightInd w:val="0"/>
        <w:spacing w:after="0" w:line="360" w:lineRule="auto"/>
        <w:rPr>
          <w:rFonts w:eastAsia="Times New Roman" w:cstheme="minorHAnsi"/>
          <w:color w:val="333333"/>
          <w:sz w:val="28"/>
          <w:szCs w:val="28"/>
        </w:rPr>
      </w:pPr>
    </w:p>
    <w:p w14:paraId="0625409F" w14:textId="77777777" w:rsidR="00FF3C08" w:rsidRDefault="00FF3C08" w:rsidP="0085769A">
      <w:pPr>
        <w:autoSpaceDE w:val="0"/>
        <w:autoSpaceDN w:val="0"/>
        <w:adjustRightInd w:val="0"/>
        <w:spacing w:after="0" w:line="360" w:lineRule="auto"/>
        <w:rPr>
          <w:rFonts w:eastAsia="Times New Roman" w:cstheme="minorHAnsi"/>
          <w:color w:val="333333"/>
          <w:sz w:val="28"/>
          <w:szCs w:val="28"/>
        </w:rPr>
      </w:pPr>
    </w:p>
    <w:p w14:paraId="4BFC4236" w14:textId="75BA463B" w:rsidR="0085769A" w:rsidRPr="002C17ED" w:rsidRDefault="0085769A" w:rsidP="0085769A">
      <w:pPr>
        <w:autoSpaceDE w:val="0"/>
        <w:autoSpaceDN w:val="0"/>
        <w:adjustRightInd w:val="0"/>
        <w:spacing w:after="0" w:line="360" w:lineRule="auto"/>
        <w:rPr>
          <w:rFonts w:cs="Helvetica"/>
          <w:sz w:val="36"/>
          <w:szCs w:val="36"/>
        </w:rPr>
      </w:pPr>
      <w:r w:rsidRPr="002C17ED">
        <w:rPr>
          <w:rFonts w:cs="Times New Roman"/>
          <w:b/>
          <w:sz w:val="36"/>
          <w:szCs w:val="36"/>
        </w:rPr>
        <w:t>Trustees</w:t>
      </w:r>
    </w:p>
    <w:p w14:paraId="2784FBCB" w14:textId="77777777" w:rsidR="0085769A" w:rsidRPr="00784C1F" w:rsidRDefault="0085769A" w:rsidP="0085769A">
      <w:pPr>
        <w:spacing w:line="360" w:lineRule="auto"/>
        <w:rPr>
          <w:rFonts w:cs="Times New Roman"/>
          <w:b/>
          <w:sz w:val="28"/>
          <w:szCs w:val="28"/>
        </w:rPr>
      </w:pPr>
      <w:r w:rsidRPr="00784C1F">
        <w:rPr>
          <w:rFonts w:cs="Times New Roman"/>
          <w:b/>
          <w:sz w:val="28"/>
          <w:szCs w:val="28"/>
        </w:rPr>
        <w:t xml:space="preserve">Chairperson: </w:t>
      </w:r>
      <w:r>
        <w:rPr>
          <w:rFonts w:cs="Times New Roman"/>
          <w:b/>
          <w:sz w:val="28"/>
          <w:szCs w:val="28"/>
        </w:rPr>
        <w:t>Justin Engbarth</w:t>
      </w:r>
    </w:p>
    <w:p w14:paraId="33BC5CFC" w14:textId="77777777" w:rsidR="0085769A" w:rsidRPr="00784C1F" w:rsidRDefault="0085769A" w:rsidP="0085769A">
      <w:pPr>
        <w:spacing w:line="360" w:lineRule="auto"/>
        <w:rPr>
          <w:rFonts w:cs="Times New Roman"/>
          <w:b/>
          <w:sz w:val="28"/>
          <w:szCs w:val="28"/>
        </w:rPr>
      </w:pPr>
      <w:r w:rsidRPr="00784C1F">
        <w:rPr>
          <w:rFonts w:cs="Times New Roman"/>
          <w:b/>
          <w:sz w:val="28"/>
          <w:szCs w:val="28"/>
        </w:rPr>
        <w:t xml:space="preserve">Council Delegate: </w:t>
      </w:r>
      <w:r>
        <w:rPr>
          <w:rFonts w:cs="Times New Roman"/>
          <w:b/>
          <w:sz w:val="28"/>
          <w:szCs w:val="28"/>
        </w:rPr>
        <w:t>Kevin VanWinkle</w:t>
      </w:r>
    </w:p>
    <w:p w14:paraId="5C47F8E6" w14:textId="77777777" w:rsidR="0085769A" w:rsidRPr="00784C1F" w:rsidRDefault="0085769A" w:rsidP="0085769A">
      <w:pPr>
        <w:spacing w:line="360" w:lineRule="auto"/>
        <w:rPr>
          <w:rFonts w:cs="Times New Roman"/>
          <w:b/>
          <w:sz w:val="28"/>
          <w:szCs w:val="28"/>
        </w:rPr>
      </w:pPr>
      <w:r w:rsidRPr="00784C1F">
        <w:rPr>
          <w:rFonts w:cs="Times New Roman"/>
          <w:b/>
          <w:sz w:val="28"/>
          <w:szCs w:val="28"/>
        </w:rPr>
        <w:t xml:space="preserve">Alternate Delegate: </w:t>
      </w:r>
      <w:r>
        <w:rPr>
          <w:rFonts w:cs="Times New Roman"/>
          <w:b/>
          <w:sz w:val="28"/>
          <w:szCs w:val="28"/>
        </w:rPr>
        <w:t>Matt Anderson</w:t>
      </w:r>
    </w:p>
    <w:p w14:paraId="50248916" w14:textId="3090B8EB" w:rsidR="0085769A" w:rsidRDefault="0085769A" w:rsidP="0085769A">
      <w:pPr>
        <w:spacing w:line="360" w:lineRule="auto"/>
        <w:rPr>
          <w:rFonts w:cs="Times New Roman"/>
          <w:b/>
          <w:sz w:val="28"/>
          <w:szCs w:val="28"/>
        </w:rPr>
      </w:pPr>
      <w:r w:rsidRPr="00784C1F">
        <w:rPr>
          <w:rFonts w:cs="Times New Roman"/>
          <w:b/>
          <w:sz w:val="28"/>
          <w:szCs w:val="28"/>
        </w:rPr>
        <w:t xml:space="preserve">Other Committee Members:  </w:t>
      </w:r>
      <w:r>
        <w:rPr>
          <w:rFonts w:cs="Times New Roman"/>
          <w:b/>
          <w:sz w:val="28"/>
          <w:szCs w:val="28"/>
        </w:rPr>
        <w:t>Jeff Nielsen</w:t>
      </w:r>
      <w:r w:rsidRPr="00784C1F">
        <w:rPr>
          <w:rFonts w:cs="Times New Roman"/>
          <w:b/>
          <w:sz w:val="28"/>
          <w:szCs w:val="28"/>
        </w:rPr>
        <w:t>, Anthony Gerken and Bryant Hofer</w:t>
      </w:r>
    </w:p>
    <w:p w14:paraId="3B12D44E" w14:textId="5C67925F" w:rsidR="00E0201A" w:rsidRDefault="00E0201A" w:rsidP="0085769A">
      <w:pPr>
        <w:spacing w:line="360" w:lineRule="auto"/>
        <w:rPr>
          <w:rFonts w:cs="Times New Roman"/>
          <w:b/>
          <w:sz w:val="28"/>
          <w:szCs w:val="28"/>
        </w:rPr>
      </w:pPr>
    </w:p>
    <w:p w14:paraId="76765EDD" w14:textId="77777777" w:rsidR="00FE7763" w:rsidRDefault="00E0201A" w:rsidP="0085769A">
      <w:pPr>
        <w:spacing w:line="360" w:lineRule="auto"/>
        <w:rPr>
          <w:rFonts w:cs="Times New Roman"/>
          <w:bCs/>
          <w:sz w:val="28"/>
          <w:szCs w:val="28"/>
        </w:rPr>
      </w:pPr>
      <w:r w:rsidRPr="00FE7763">
        <w:rPr>
          <w:rFonts w:cs="Times New Roman"/>
          <w:bCs/>
          <w:sz w:val="28"/>
          <w:szCs w:val="28"/>
        </w:rPr>
        <w:t>See Building Exploratory Committee report for changes to the Sanctuary.</w:t>
      </w:r>
    </w:p>
    <w:p w14:paraId="0C671EC8" w14:textId="579C8FEB" w:rsidR="00E0201A" w:rsidRPr="00FE7763" w:rsidRDefault="00E0201A" w:rsidP="0085769A">
      <w:pPr>
        <w:spacing w:line="360" w:lineRule="auto"/>
        <w:rPr>
          <w:rFonts w:cs="Times New Roman"/>
          <w:bCs/>
          <w:sz w:val="28"/>
          <w:szCs w:val="28"/>
        </w:rPr>
      </w:pPr>
      <w:r w:rsidRPr="00FE7763">
        <w:rPr>
          <w:rFonts w:cs="Times New Roman"/>
          <w:bCs/>
          <w:sz w:val="28"/>
          <w:szCs w:val="28"/>
        </w:rPr>
        <w:t xml:space="preserve"> Also </w:t>
      </w:r>
      <w:r w:rsidR="00FE7763">
        <w:rPr>
          <w:rFonts w:cs="Times New Roman"/>
          <w:bCs/>
          <w:sz w:val="28"/>
          <w:szCs w:val="28"/>
        </w:rPr>
        <w:t>t</w:t>
      </w:r>
      <w:r w:rsidRPr="00FE7763">
        <w:rPr>
          <w:rFonts w:cs="Times New Roman"/>
          <w:bCs/>
          <w:sz w:val="28"/>
          <w:szCs w:val="28"/>
        </w:rPr>
        <w:t>hank you to Jeff Nielsen for taking out the</w:t>
      </w:r>
      <w:r w:rsidR="00FE7763" w:rsidRPr="00FE7763">
        <w:rPr>
          <w:rFonts w:cs="Times New Roman"/>
          <w:bCs/>
          <w:sz w:val="28"/>
          <w:szCs w:val="28"/>
        </w:rPr>
        <w:t xml:space="preserve"> w</w:t>
      </w:r>
      <w:r w:rsidRPr="00FE7763">
        <w:rPr>
          <w:rFonts w:cs="Times New Roman"/>
          <w:bCs/>
          <w:sz w:val="28"/>
          <w:szCs w:val="28"/>
        </w:rPr>
        <w:t xml:space="preserve">ater </w:t>
      </w:r>
      <w:r w:rsidR="00FE7763" w:rsidRPr="00FE7763">
        <w:rPr>
          <w:rFonts w:cs="Times New Roman"/>
          <w:bCs/>
          <w:sz w:val="28"/>
          <w:szCs w:val="28"/>
        </w:rPr>
        <w:t>f</w:t>
      </w:r>
      <w:r w:rsidRPr="00FE7763">
        <w:rPr>
          <w:rFonts w:cs="Times New Roman"/>
          <w:bCs/>
          <w:sz w:val="28"/>
          <w:szCs w:val="28"/>
        </w:rPr>
        <w:t xml:space="preserve">ountain and </w:t>
      </w:r>
      <w:r w:rsidR="00FE7763" w:rsidRPr="00FE7763">
        <w:rPr>
          <w:rFonts w:cs="Times New Roman"/>
          <w:bCs/>
          <w:sz w:val="28"/>
          <w:szCs w:val="28"/>
        </w:rPr>
        <w:t>getting a brick layer to come in and fill the hole in the wall.</w:t>
      </w:r>
    </w:p>
    <w:p w14:paraId="7528E23E" w14:textId="3C7C69BF" w:rsidR="0085769A" w:rsidRPr="00FE7763" w:rsidRDefault="0085769A" w:rsidP="0085769A">
      <w:pPr>
        <w:spacing w:line="360" w:lineRule="auto"/>
        <w:rPr>
          <w:rFonts w:cs="Times New Roman"/>
          <w:bCs/>
          <w:sz w:val="28"/>
          <w:szCs w:val="28"/>
        </w:rPr>
      </w:pPr>
    </w:p>
    <w:p w14:paraId="5B7EA0BB" w14:textId="77777777" w:rsidR="00FE7763" w:rsidRDefault="00FE7763" w:rsidP="0085769A">
      <w:pPr>
        <w:spacing w:line="360" w:lineRule="auto"/>
        <w:rPr>
          <w:rFonts w:cs="Times New Roman"/>
          <w:b/>
          <w:sz w:val="28"/>
          <w:szCs w:val="28"/>
        </w:rPr>
      </w:pPr>
    </w:p>
    <w:p w14:paraId="3FC293E9" w14:textId="77777777" w:rsidR="00FE7763" w:rsidRDefault="00FE7763" w:rsidP="0085769A">
      <w:pPr>
        <w:spacing w:line="360" w:lineRule="auto"/>
        <w:rPr>
          <w:rFonts w:cs="Times New Roman"/>
          <w:b/>
          <w:sz w:val="28"/>
          <w:szCs w:val="28"/>
        </w:rPr>
      </w:pPr>
    </w:p>
    <w:p w14:paraId="79ACCE91" w14:textId="23E91475" w:rsidR="0085769A" w:rsidRDefault="0085769A" w:rsidP="0085769A">
      <w:pPr>
        <w:spacing w:line="360" w:lineRule="auto"/>
        <w:rPr>
          <w:rFonts w:cs="Times New Roman"/>
          <w:b/>
          <w:sz w:val="36"/>
          <w:szCs w:val="36"/>
        </w:rPr>
      </w:pPr>
      <w:r w:rsidRPr="007C7593">
        <w:rPr>
          <w:rFonts w:cs="Times New Roman"/>
          <w:b/>
          <w:sz w:val="36"/>
          <w:szCs w:val="36"/>
        </w:rPr>
        <w:t>Building Exploratory Committee</w:t>
      </w:r>
    </w:p>
    <w:p w14:paraId="757D98D1" w14:textId="5ACD412D" w:rsidR="0085769A" w:rsidRDefault="0085769A" w:rsidP="0085769A">
      <w:pPr>
        <w:spacing w:line="360" w:lineRule="auto"/>
        <w:rPr>
          <w:rFonts w:cs="Times New Roman"/>
          <w:bCs/>
          <w:sz w:val="28"/>
          <w:szCs w:val="28"/>
        </w:rPr>
      </w:pPr>
      <w:r w:rsidRPr="00912D22">
        <w:rPr>
          <w:rFonts w:cs="Times New Roman"/>
          <w:b/>
          <w:sz w:val="28"/>
          <w:szCs w:val="28"/>
        </w:rPr>
        <w:t>Committee members:</w:t>
      </w:r>
      <w:r>
        <w:rPr>
          <w:rFonts w:cs="Times New Roman"/>
          <w:bCs/>
          <w:sz w:val="28"/>
          <w:szCs w:val="28"/>
        </w:rPr>
        <w:t xml:space="preserve"> </w:t>
      </w:r>
      <w:r w:rsidRPr="00912D22">
        <w:rPr>
          <w:rFonts w:cs="Times New Roman"/>
          <w:bCs/>
          <w:sz w:val="28"/>
          <w:szCs w:val="28"/>
        </w:rPr>
        <w:t>Sarah Woltzen, Cody Church, John Remacle, Justin Engbarth and Pastor Jerry Bertelson</w:t>
      </w:r>
    </w:p>
    <w:p w14:paraId="5DA52020" w14:textId="77777777" w:rsidR="00E0201A" w:rsidRPr="00E0201A" w:rsidRDefault="00E0201A" w:rsidP="00E0201A">
      <w:pPr>
        <w:spacing w:after="0" w:line="360" w:lineRule="auto"/>
        <w:rPr>
          <w:rFonts w:eastAsia="Times New Roman" w:cstheme="minorHAnsi"/>
          <w:sz w:val="28"/>
          <w:szCs w:val="28"/>
        </w:rPr>
      </w:pPr>
      <w:r w:rsidRPr="00E0201A">
        <w:rPr>
          <w:rFonts w:eastAsia="Times New Roman" w:cstheme="minorHAnsi"/>
          <w:color w:val="333333"/>
          <w:sz w:val="28"/>
          <w:szCs w:val="28"/>
          <w:shd w:val="clear" w:color="auto" w:fill="FFFFFF"/>
        </w:rPr>
        <w:t>There were many changes that occurred, particularly in the sanctuary, in 2021. With guidance from the Finance Committee and the Council, the church took a phased approach with several things regarding the updates and changes in the sanctuary.</w:t>
      </w:r>
    </w:p>
    <w:p w14:paraId="22CE63D0" w14:textId="77777777"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Electrical was added and tweaked for the new audio/video equipment </w:t>
      </w:r>
    </w:p>
    <w:p w14:paraId="62D7E386" w14:textId="77777777"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Lighting was updated above the organ/piano area</w:t>
      </w:r>
    </w:p>
    <w:p w14:paraId="0F407807" w14:textId="77777777"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Lighting was updated that shines on the front of the sanctuary</w:t>
      </w:r>
    </w:p>
    <w:p w14:paraId="3749710C" w14:textId="77777777"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Lighting was updated in the rest of the sanctuary</w:t>
      </w:r>
    </w:p>
    <w:p w14:paraId="17829E4C" w14:textId="77777777"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Ceiling fans were removed (electrical was left for future use if the church chooses)</w:t>
      </w:r>
    </w:p>
    <w:p w14:paraId="08FF8149" w14:textId="77777777"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Backlighting was added for the cross in front</w:t>
      </w:r>
    </w:p>
    <w:p w14:paraId="4D0F7F6C" w14:textId="77777777"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Verum Technologies installed new audio/video equipment (approved November 2020)</w:t>
      </w:r>
    </w:p>
    <w:p w14:paraId="66982B06" w14:textId="77777777"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Updates were made to the front including moving the organ and adjusting the raised portion in front</w:t>
      </w:r>
    </w:p>
    <w:p w14:paraId="76B76862" w14:textId="77777777"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Front railings were removed and made "portable" </w:t>
      </w:r>
    </w:p>
    <w:p w14:paraId="752C6452" w14:textId="2182C372"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Pews and carpet were removed, and pews were sold</w:t>
      </w:r>
    </w:p>
    <w:p w14:paraId="43118D35" w14:textId="77777777"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Family Floors and Furniture Inc. installed new carpet at about $2700</w:t>
      </w:r>
    </w:p>
    <w:p w14:paraId="136307FE" w14:textId="77777777"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Wallpaper was removed from the front and a new design was applied</w:t>
      </w:r>
    </w:p>
    <w:p w14:paraId="593657AA" w14:textId="77777777" w:rsidR="00E0201A" w:rsidRPr="00E0201A" w:rsidRDefault="00E0201A" w:rsidP="00E0201A">
      <w:pPr>
        <w:numPr>
          <w:ilvl w:val="0"/>
          <w:numId w:val="4"/>
        </w:numPr>
        <w:shd w:val="clear" w:color="auto" w:fill="FFFFFF"/>
        <w:spacing w:before="100" w:beforeAutospacing="1" w:after="100" w:afterAutospacing="1" w:line="360" w:lineRule="auto"/>
        <w:rPr>
          <w:rFonts w:eastAsia="Times New Roman" w:cstheme="minorHAnsi"/>
          <w:color w:val="333333"/>
          <w:sz w:val="28"/>
          <w:szCs w:val="28"/>
        </w:rPr>
      </w:pPr>
      <w:r w:rsidRPr="00E0201A">
        <w:rPr>
          <w:rFonts w:eastAsia="Times New Roman" w:cstheme="minorHAnsi"/>
          <w:color w:val="333333"/>
          <w:sz w:val="28"/>
          <w:szCs w:val="28"/>
        </w:rPr>
        <w:t>New chairs were ordered for just under $10,000 and placed</w:t>
      </w:r>
    </w:p>
    <w:p w14:paraId="14CDFE09" w14:textId="77777777" w:rsidR="00E0201A" w:rsidRPr="00E0201A" w:rsidRDefault="00E0201A" w:rsidP="00E0201A">
      <w:pPr>
        <w:shd w:val="clear" w:color="auto" w:fill="FFFFFF"/>
        <w:spacing w:after="0" w:line="360" w:lineRule="auto"/>
        <w:rPr>
          <w:rFonts w:eastAsia="Times New Roman" w:cstheme="minorHAnsi"/>
          <w:color w:val="333333"/>
          <w:sz w:val="28"/>
          <w:szCs w:val="28"/>
        </w:rPr>
      </w:pPr>
    </w:p>
    <w:p w14:paraId="3D975A9D" w14:textId="2C4A093B" w:rsidR="00E0201A" w:rsidRDefault="00E0201A" w:rsidP="00E0201A">
      <w:pPr>
        <w:shd w:val="clear" w:color="auto" w:fill="FFFFFF"/>
        <w:spacing w:after="0" w:line="360" w:lineRule="auto"/>
        <w:rPr>
          <w:rFonts w:eastAsia="Times New Roman" w:cstheme="minorHAnsi"/>
          <w:color w:val="333333"/>
          <w:sz w:val="28"/>
          <w:szCs w:val="28"/>
        </w:rPr>
      </w:pPr>
      <w:r w:rsidRPr="00E0201A">
        <w:rPr>
          <w:rFonts w:eastAsia="Times New Roman" w:cstheme="minorHAnsi"/>
          <w:color w:val="333333"/>
          <w:sz w:val="28"/>
          <w:szCs w:val="28"/>
        </w:rPr>
        <w:lastRenderedPageBreak/>
        <w:t xml:space="preserve">We would like to help so many with all the help in doing much of this project. We loved the ownership the church took in </w:t>
      </w:r>
      <w:proofErr w:type="gramStart"/>
      <w:r w:rsidRPr="00E0201A">
        <w:rPr>
          <w:rFonts w:eastAsia="Times New Roman" w:cstheme="minorHAnsi"/>
          <w:color w:val="333333"/>
          <w:sz w:val="28"/>
          <w:szCs w:val="28"/>
        </w:rPr>
        <w:t>helping out</w:t>
      </w:r>
      <w:proofErr w:type="gramEnd"/>
      <w:r w:rsidRPr="00E0201A">
        <w:rPr>
          <w:rFonts w:eastAsia="Times New Roman" w:cstheme="minorHAnsi"/>
          <w:color w:val="333333"/>
          <w:sz w:val="28"/>
          <w:szCs w:val="28"/>
        </w:rPr>
        <w:t xml:space="preserve"> and making this our church project! Thank you - we really appreciate it!</w:t>
      </w:r>
    </w:p>
    <w:p w14:paraId="2F50F4A0" w14:textId="4FC56FF2" w:rsidR="00FE7763" w:rsidRDefault="00FE7763" w:rsidP="00E0201A">
      <w:pPr>
        <w:shd w:val="clear" w:color="auto" w:fill="FFFFFF"/>
        <w:spacing w:after="0" w:line="360" w:lineRule="auto"/>
        <w:rPr>
          <w:rFonts w:eastAsia="Times New Roman" w:cstheme="minorHAnsi"/>
          <w:color w:val="333333"/>
          <w:sz w:val="28"/>
          <w:szCs w:val="28"/>
        </w:rPr>
      </w:pPr>
    </w:p>
    <w:p w14:paraId="64647E3D" w14:textId="1A66059F" w:rsidR="00FE7763" w:rsidRDefault="00FE7763" w:rsidP="00E0201A">
      <w:pPr>
        <w:shd w:val="clear" w:color="auto" w:fill="FFFFFF"/>
        <w:spacing w:after="0" w:line="360" w:lineRule="auto"/>
        <w:rPr>
          <w:rFonts w:eastAsia="Times New Roman" w:cstheme="minorHAnsi"/>
          <w:color w:val="333333"/>
          <w:sz w:val="28"/>
          <w:szCs w:val="28"/>
        </w:rPr>
      </w:pPr>
      <w:r>
        <w:rPr>
          <w:rFonts w:eastAsia="Times New Roman" w:cstheme="minorHAnsi"/>
          <w:color w:val="333333"/>
          <w:sz w:val="28"/>
          <w:szCs w:val="28"/>
        </w:rPr>
        <w:t>Submitted by Cody Church</w:t>
      </w:r>
    </w:p>
    <w:p w14:paraId="56F25910" w14:textId="2A4F8C69" w:rsidR="000D44AC" w:rsidRDefault="000D44AC" w:rsidP="00E0201A">
      <w:pPr>
        <w:shd w:val="clear" w:color="auto" w:fill="FFFFFF"/>
        <w:spacing w:after="0" w:line="360" w:lineRule="auto"/>
        <w:rPr>
          <w:rFonts w:eastAsia="Times New Roman" w:cstheme="minorHAnsi"/>
          <w:color w:val="333333"/>
          <w:sz w:val="28"/>
          <w:szCs w:val="28"/>
        </w:rPr>
      </w:pPr>
    </w:p>
    <w:p w14:paraId="48CA6A91" w14:textId="18670F06" w:rsidR="000D44AC" w:rsidRDefault="000D44AC" w:rsidP="00E0201A">
      <w:pPr>
        <w:shd w:val="clear" w:color="auto" w:fill="FFFFFF"/>
        <w:spacing w:after="0" w:line="360" w:lineRule="auto"/>
        <w:rPr>
          <w:rFonts w:eastAsia="Times New Roman" w:cstheme="minorHAnsi"/>
          <w:color w:val="333333"/>
          <w:sz w:val="28"/>
          <w:szCs w:val="28"/>
        </w:rPr>
      </w:pPr>
    </w:p>
    <w:p w14:paraId="44B8248F" w14:textId="675F5172" w:rsidR="000D44AC" w:rsidRDefault="000D44AC" w:rsidP="00E0201A">
      <w:pPr>
        <w:shd w:val="clear" w:color="auto" w:fill="FFFFFF"/>
        <w:spacing w:after="0" w:line="360" w:lineRule="auto"/>
        <w:rPr>
          <w:rFonts w:eastAsia="Times New Roman" w:cstheme="minorHAnsi"/>
          <w:color w:val="333333"/>
          <w:sz w:val="28"/>
          <w:szCs w:val="28"/>
        </w:rPr>
      </w:pPr>
    </w:p>
    <w:p w14:paraId="4EC477E7" w14:textId="6238AB90" w:rsidR="000D44AC" w:rsidRDefault="000D44AC" w:rsidP="00E0201A">
      <w:pPr>
        <w:shd w:val="clear" w:color="auto" w:fill="FFFFFF"/>
        <w:spacing w:after="0" w:line="360" w:lineRule="auto"/>
        <w:rPr>
          <w:rFonts w:eastAsia="Times New Roman" w:cstheme="minorHAnsi"/>
          <w:color w:val="333333"/>
          <w:sz w:val="28"/>
          <w:szCs w:val="28"/>
        </w:rPr>
      </w:pPr>
    </w:p>
    <w:p w14:paraId="1EA86BB1" w14:textId="77777777" w:rsidR="000D44AC" w:rsidRDefault="000D44AC" w:rsidP="000D44AC">
      <w:pPr>
        <w:spacing w:line="360" w:lineRule="auto"/>
        <w:rPr>
          <w:rFonts w:cs="Times New Roman"/>
          <w:b/>
          <w:sz w:val="36"/>
          <w:szCs w:val="36"/>
        </w:rPr>
      </w:pPr>
      <w:r w:rsidRPr="001D371B">
        <w:rPr>
          <w:rFonts w:cs="Times New Roman"/>
          <w:b/>
          <w:sz w:val="36"/>
          <w:szCs w:val="36"/>
        </w:rPr>
        <w:t xml:space="preserve">Riverside Cemetery </w:t>
      </w:r>
    </w:p>
    <w:p w14:paraId="3E3835ED" w14:textId="77777777" w:rsidR="000D44AC" w:rsidRDefault="000D44AC" w:rsidP="000D44AC">
      <w:pPr>
        <w:spacing w:line="360" w:lineRule="auto"/>
        <w:rPr>
          <w:rFonts w:cs="Times New Roman"/>
          <w:b/>
          <w:sz w:val="28"/>
          <w:szCs w:val="28"/>
        </w:rPr>
      </w:pPr>
      <w:r w:rsidRPr="001D371B">
        <w:rPr>
          <w:rFonts w:cs="Times New Roman"/>
          <w:b/>
          <w:sz w:val="28"/>
          <w:szCs w:val="28"/>
        </w:rPr>
        <w:t xml:space="preserve">Committee members: Lavelle DeKramer, Pat </w:t>
      </w:r>
      <w:proofErr w:type="gramStart"/>
      <w:r w:rsidRPr="001D371B">
        <w:rPr>
          <w:rFonts w:cs="Times New Roman"/>
          <w:b/>
          <w:sz w:val="28"/>
          <w:szCs w:val="28"/>
        </w:rPr>
        <w:t>Letcher</w:t>
      </w:r>
      <w:proofErr w:type="gramEnd"/>
      <w:r w:rsidRPr="001D371B">
        <w:rPr>
          <w:rFonts w:cs="Times New Roman"/>
          <w:b/>
          <w:sz w:val="28"/>
          <w:szCs w:val="28"/>
        </w:rPr>
        <w:t xml:space="preserve"> and Michael White</w:t>
      </w:r>
    </w:p>
    <w:p w14:paraId="39E82121" w14:textId="77777777" w:rsidR="00FF09E3" w:rsidRDefault="000D44AC" w:rsidP="000D44AC">
      <w:pPr>
        <w:spacing w:line="360" w:lineRule="auto"/>
        <w:rPr>
          <w:rFonts w:cs="Times New Roman"/>
          <w:bCs/>
          <w:sz w:val="28"/>
          <w:szCs w:val="28"/>
        </w:rPr>
      </w:pPr>
      <w:r w:rsidRPr="001D371B">
        <w:rPr>
          <w:rFonts w:cs="Times New Roman"/>
          <w:bCs/>
          <w:sz w:val="28"/>
          <w:szCs w:val="28"/>
        </w:rPr>
        <w:t xml:space="preserve">There was one </w:t>
      </w:r>
      <w:r w:rsidR="00FF09E3">
        <w:rPr>
          <w:rFonts w:cs="Times New Roman"/>
          <w:bCs/>
          <w:sz w:val="28"/>
          <w:szCs w:val="28"/>
        </w:rPr>
        <w:t>funeral in April 2021 for Salinda Tarrell.</w:t>
      </w:r>
    </w:p>
    <w:p w14:paraId="0D7989A9" w14:textId="64B52751" w:rsidR="000D44AC" w:rsidRPr="001D371B" w:rsidRDefault="00FF09E3" w:rsidP="000D44AC">
      <w:pPr>
        <w:spacing w:line="360" w:lineRule="auto"/>
        <w:rPr>
          <w:rFonts w:cs="Times New Roman"/>
          <w:bCs/>
          <w:sz w:val="28"/>
          <w:szCs w:val="28"/>
        </w:rPr>
      </w:pPr>
      <w:r>
        <w:rPr>
          <w:rFonts w:cs="Times New Roman"/>
          <w:bCs/>
          <w:sz w:val="28"/>
          <w:szCs w:val="28"/>
        </w:rPr>
        <w:t>The fence was removed from around the cemetery, fence line was leveled, rocks picked, and volunteer trees were pulled. Holes caused by badgers have been filled, only needing to be filled again and again.</w:t>
      </w:r>
    </w:p>
    <w:p w14:paraId="0AA2D397" w14:textId="77777777" w:rsidR="000D44AC" w:rsidRPr="001D371B" w:rsidRDefault="000D44AC" w:rsidP="000D44AC">
      <w:pPr>
        <w:spacing w:line="360" w:lineRule="auto"/>
        <w:rPr>
          <w:rFonts w:cs="Times New Roman"/>
          <w:bCs/>
          <w:sz w:val="36"/>
          <w:szCs w:val="36"/>
        </w:rPr>
      </w:pPr>
      <w:r w:rsidRPr="001D371B">
        <w:rPr>
          <w:rFonts w:cs="Times New Roman"/>
          <w:bCs/>
          <w:sz w:val="28"/>
          <w:szCs w:val="28"/>
        </w:rPr>
        <w:t>Submitted by Lavelle DeKramer</w:t>
      </w:r>
    </w:p>
    <w:p w14:paraId="331A9A91" w14:textId="77777777" w:rsidR="000D44AC" w:rsidRPr="00E0201A" w:rsidRDefault="000D44AC" w:rsidP="00E0201A">
      <w:pPr>
        <w:shd w:val="clear" w:color="auto" w:fill="FFFFFF"/>
        <w:spacing w:after="0" w:line="360" w:lineRule="auto"/>
        <w:rPr>
          <w:rFonts w:eastAsia="Times New Roman" w:cstheme="minorHAnsi"/>
          <w:color w:val="333333"/>
          <w:sz w:val="28"/>
          <w:szCs w:val="28"/>
        </w:rPr>
      </w:pPr>
    </w:p>
    <w:p w14:paraId="0F4A3364" w14:textId="77777777" w:rsidR="00E0201A" w:rsidRPr="00E0201A" w:rsidRDefault="00E0201A" w:rsidP="00E0201A">
      <w:pPr>
        <w:spacing w:line="360" w:lineRule="auto"/>
        <w:rPr>
          <w:rFonts w:cstheme="minorHAnsi"/>
          <w:bCs/>
          <w:sz w:val="28"/>
          <w:szCs w:val="28"/>
        </w:rPr>
      </w:pPr>
    </w:p>
    <w:p w14:paraId="74B0DA2D" w14:textId="77777777" w:rsidR="00FF3C08" w:rsidRDefault="00FF3C08" w:rsidP="00AE23A7">
      <w:pPr>
        <w:rPr>
          <w:b/>
          <w:sz w:val="36"/>
          <w:szCs w:val="36"/>
          <w:u w:val="single"/>
        </w:rPr>
      </w:pPr>
    </w:p>
    <w:p w14:paraId="358E6020" w14:textId="77777777" w:rsidR="00FF3C08" w:rsidRDefault="00FF3C08" w:rsidP="00AE23A7">
      <w:pPr>
        <w:rPr>
          <w:b/>
          <w:sz w:val="36"/>
          <w:szCs w:val="36"/>
          <w:u w:val="single"/>
        </w:rPr>
      </w:pPr>
    </w:p>
    <w:p w14:paraId="579264B4" w14:textId="77777777" w:rsidR="00FF3C08" w:rsidRDefault="00FF3C08" w:rsidP="00AE23A7">
      <w:pPr>
        <w:rPr>
          <w:b/>
          <w:sz w:val="36"/>
          <w:szCs w:val="36"/>
          <w:u w:val="single"/>
        </w:rPr>
      </w:pPr>
    </w:p>
    <w:p w14:paraId="120BC9E7" w14:textId="320A7E0C" w:rsidR="00AE23A7" w:rsidRPr="00EC4631" w:rsidRDefault="00AE23A7" w:rsidP="00AE23A7">
      <w:pPr>
        <w:rPr>
          <w:b/>
          <w:sz w:val="36"/>
          <w:szCs w:val="36"/>
          <w:u w:val="single"/>
        </w:rPr>
      </w:pPr>
      <w:r w:rsidRPr="00EC4631">
        <w:rPr>
          <w:b/>
          <w:sz w:val="36"/>
          <w:szCs w:val="36"/>
          <w:u w:val="single"/>
        </w:rPr>
        <w:lastRenderedPageBreak/>
        <w:t>Pastor Parish Relations Committee 202</w:t>
      </w:r>
      <w:r>
        <w:rPr>
          <w:b/>
          <w:sz w:val="36"/>
          <w:szCs w:val="36"/>
          <w:u w:val="single"/>
        </w:rPr>
        <w:t>1</w:t>
      </w:r>
    </w:p>
    <w:p w14:paraId="694D4C34" w14:textId="127A466E" w:rsidR="00AE23A7" w:rsidRPr="00EC4631" w:rsidRDefault="00AE23A7" w:rsidP="00AE23A7">
      <w:pPr>
        <w:rPr>
          <w:b/>
          <w:sz w:val="28"/>
          <w:szCs w:val="28"/>
        </w:rPr>
      </w:pPr>
      <w:r w:rsidRPr="00EC4631">
        <w:rPr>
          <w:b/>
          <w:sz w:val="28"/>
          <w:szCs w:val="28"/>
        </w:rPr>
        <w:t xml:space="preserve">Chairperson: </w:t>
      </w:r>
      <w:r>
        <w:rPr>
          <w:b/>
          <w:sz w:val="28"/>
          <w:szCs w:val="28"/>
        </w:rPr>
        <w:t>Tami Remacle</w:t>
      </w:r>
    </w:p>
    <w:p w14:paraId="557143F3" w14:textId="6177D67E" w:rsidR="00AE23A7" w:rsidRPr="00EC4631" w:rsidRDefault="00AE23A7" w:rsidP="00AE23A7">
      <w:pPr>
        <w:rPr>
          <w:b/>
          <w:sz w:val="28"/>
          <w:szCs w:val="28"/>
        </w:rPr>
      </w:pPr>
      <w:r w:rsidRPr="00EC4631">
        <w:rPr>
          <w:b/>
          <w:sz w:val="28"/>
          <w:szCs w:val="28"/>
        </w:rPr>
        <w:t xml:space="preserve">Council Delegate:  </w:t>
      </w:r>
      <w:r>
        <w:rPr>
          <w:b/>
          <w:sz w:val="28"/>
          <w:szCs w:val="28"/>
        </w:rPr>
        <w:t>Tami Remacle</w:t>
      </w:r>
    </w:p>
    <w:p w14:paraId="7548B20B" w14:textId="77777777" w:rsidR="00AE23A7" w:rsidRPr="00EC4631" w:rsidRDefault="00AE23A7" w:rsidP="00AE23A7">
      <w:pPr>
        <w:rPr>
          <w:b/>
          <w:sz w:val="28"/>
          <w:szCs w:val="28"/>
        </w:rPr>
      </w:pPr>
      <w:r w:rsidRPr="00EC4631">
        <w:rPr>
          <w:b/>
          <w:sz w:val="28"/>
          <w:szCs w:val="28"/>
        </w:rPr>
        <w:t>Alternate Delegate:  Larry Nebelsick</w:t>
      </w:r>
    </w:p>
    <w:p w14:paraId="00E33800" w14:textId="6DBF8852" w:rsidR="00AE23A7" w:rsidRPr="00EC4631" w:rsidRDefault="00AE23A7" w:rsidP="00AE23A7">
      <w:pPr>
        <w:rPr>
          <w:b/>
          <w:sz w:val="28"/>
          <w:szCs w:val="28"/>
        </w:rPr>
      </w:pPr>
      <w:r w:rsidRPr="00EC4631">
        <w:rPr>
          <w:b/>
          <w:sz w:val="28"/>
          <w:szCs w:val="28"/>
        </w:rPr>
        <w:t>PPR Committee Members: Gayle Janzen, Katie Ortman, Ray Wipf</w:t>
      </w:r>
      <w:r>
        <w:rPr>
          <w:b/>
          <w:sz w:val="28"/>
          <w:szCs w:val="28"/>
        </w:rPr>
        <w:t xml:space="preserve"> and Carol Woltzen</w:t>
      </w:r>
    </w:p>
    <w:p w14:paraId="78D15737" w14:textId="77777777" w:rsidR="00AE23A7" w:rsidRDefault="00AE23A7" w:rsidP="00AE23A7">
      <w:pPr>
        <w:shd w:val="clear" w:color="auto" w:fill="FFFFFF"/>
        <w:spacing w:after="0" w:line="240" w:lineRule="auto"/>
        <w:rPr>
          <w:rFonts w:ascii="Calibri" w:eastAsia="Times New Roman" w:hAnsi="Calibri" w:cs="Calibri"/>
          <w:color w:val="000000"/>
          <w:sz w:val="24"/>
          <w:szCs w:val="24"/>
        </w:rPr>
      </w:pPr>
    </w:p>
    <w:p w14:paraId="01885F84" w14:textId="75F95225" w:rsidR="00AE23A7" w:rsidRPr="00FE7763" w:rsidRDefault="00AE23A7" w:rsidP="00FE7763">
      <w:pPr>
        <w:shd w:val="clear" w:color="auto" w:fill="FFFFFF"/>
        <w:spacing w:after="0" w:line="360" w:lineRule="auto"/>
        <w:rPr>
          <w:rFonts w:ascii="Calibri" w:eastAsia="Times New Roman" w:hAnsi="Calibri" w:cs="Calibri"/>
          <w:color w:val="000000"/>
          <w:sz w:val="28"/>
          <w:szCs w:val="28"/>
        </w:rPr>
      </w:pPr>
      <w:r w:rsidRPr="00FE7763">
        <w:rPr>
          <w:rFonts w:ascii="Calibri" w:eastAsia="Times New Roman" w:hAnsi="Calibri" w:cs="Calibri"/>
          <w:color w:val="000000"/>
          <w:sz w:val="28"/>
          <w:szCs w:val="28"/>
        </w:rPr>
        <w:t>The PPR committee met two times this past year. We had discussion on Pastor Jerry's goals for the 2021 year and his plans on achieving them, also on how he would like to work more with the youth and elderly of our church and community and to be more visible at community functions this next year.</w:t>
      </w:r>
    </w:p>
    <w:p w14:paraId="67C50E76" w14:textId="77777777" w:rsidR="00AE23A7" w:rsidRPr="00FE7763" w:rsidRDefault="00AE23A7" w:rsidP="00FE7763">
      <w:pPr>
        <w:shd w:val="clear" w:color="auto" w:fill="FFFFFF"/>
        <w:spacing w:after="0" w:line="360" w:lineRule="auto"/>
        <w:rPr>
          <w:rFonts w:ascii="Calibri" w:eastAsia="Times New Roman" w:hAnsi="Calibri" w:cs="Calibri"/>
          <w:color w:val="000000"/>
          <w:sz w:val="28"/>
          <w:szCs w:val="28"/>
        </w:rPr>
      </w:pPr>
    </w:p>
    <w:p w14:paraId="0DC8B7F6" w14:textId="20355510" w:rsidR="00AE23A7" w:rsidRPr="00FE7763" w:rsidRDefault="00AE23A7" w:rsidP="00FE7763">
      <w:pPr>
        <w:shd w:val="clear" w:color="auto" w:fill="FFFFFF"/>
        <w:spacing w:after="0" w:line="360" w:lineRule="auto"/>
        <w:rPr>
          <w:rFonts w:ascii="Calibri" w:eastAsia="Times New Roman" w:hAnsi="Calibri" w:cs="Calibri"/>
          <w:color w:val="000000"/>
          <w:sz w:val="28"/>
          <w:szCs w:val="28"/>
        </w:rPr>
      </w:pPr>
      <w:r w:rsidRPr="00FE7763">
        <w:rPr>
          <w:rFonts w:ascii="Calibri" w:eastAsia="Times New Roman" w:hAnsi="Calibri" w:cs="Calibri"/>
          <w:color w:val="000000"/>
          <w:sz w:val="28"/>
          <w:szCs w:val="28"/>
        </w:rPr>
        <w:t>After reviewing staff evaluations, the PPR approved staff salary raises for 2022. The PPR committee has went over all the staff job descriptions and have had representatives from PPR meet with each staff member separately to discuss their job descriptions and expectations as well as to see if they had any concerns. </w:t>
      </w:r>
    </w:p>
    <w:p w14:paraId="6846174E" w14:textId="77777777" w:rsidR="00AE23A7" w:rsidRPr="00FE7763" w:rsidRDefault="00AE23A7" w:rsidP="00FE7763">
      <w:pPr>
        <w:shd w:val="clear" w:color="auto" w:fill="FFFFFF"/>
        <w:spacing w:after="0" w:line="360" w:lineRule="auto"/>
        <w:rPr>
          <w:rFonts w:ascii="Calibri" w:eastAsia="Times New Roman" w:hAnsi="Calibri" w:cs="Calibri"/>
          <w:color w:val="000000"/>
          <w:sz w:val="28"/>
          <w:szCs w:val="28"/>
        </w:rPr>
      </w:pPr>
    </w:p>
    <w:p w14:paraId="63F8FB5A" w14:textId="647F912F" w:rsidR="00AE23A7" w:rsidRPr="00FE7763" w:rsidRDefault="00AE23A7" w:rsidP="00FE7763">
      <w:pPr>
        <w:shd w:val="clear" w:color="auto" w:fill="FFFFFF"/>
        <w:spacing w:after="0" w:line="360" w:lineRule="auto"/>
        <w:rPr>
          <w:rFonts w:ascii="Calibri" w:eastAsia="Times New Roman" w:hAnsi="Calibri" w:cs="Calibri"/>
          <w:color w:val="000000"/>
          <w:sz w:val="28"/>
          <w:szCs w:val="28"/>
        </w:rPr>
      </w:pPr>
      <w:r w:rsidRPr="00FE7763">
        <w:rPr>
          <w:rFonts w:ascii="Calibri" w:eastAsia="Times New Roman" w:hAnsi="Calibri" w:cs="Calibri"/>
          <w:color w:val="000000"/>
          <w:sz w:val="28"/>
          <w:szCs w:val="28"/>
        </w:rPr>
        <w:t>Throughout the year there has been open and clear communication on days that Pastor Jerry has requested off for vacation, retreats, and conference dates, and he has let us know who would cover for him if he was gone on a Sunday.</w:t>
      </w:r>
    </w:p>
    <w:p w14:paraId="61CF9ABD" w14:textId="77777777" w:rsidR="00AE23A7" w:rsidRPr="00FE7763" w:rsidRDefault="00AE23A7" w:rsidP="00FE7763">
      <w:pPr>
        <w:shd w:val="clear" w:color="auto" w:fill="FFFFFF"/>
        <w:spacing w:after="0" w:line="360" w:lineRule="auto"/>
        <w:rPr>
          <w:rFonts w:ascii="Calibri" w:eastAsia="Times New Roman" w:hAnsi="Calibri" w:cs="Calibri"/>
          <w:color w:val="000000"/>
          <w:sz w:val="28"/>
          <w:szCs w:val="28"/>
        </w:rPr>
      </w:pPr>
    </w:p>
    <w:p w14:paraId="747025D7" w14:textId="67DD9D3C" w:rsidR="00AE23A7" w:rsidRPr="00FE7763" w:rsidRDefault="00AE23A7" w:rsidP="00FE7763">
      <w:pPr>
        <w:shd w:val="clear" w:color="auto" w:fill="FFFFFF"/>
        <w:spacing w:after="0" w:line="360" w:lineRule="auto"/>
        <w:rPr>
          <w:rFonts w:ascii="Calibri" w:eastAsia="Times New Roman" w:hAnsi="Calibri" w:cs="Calibri"/>
          <w:color w:val="000000"/>
          <w:sz w:val="28"/>
          <w:szCs w:val="28"/>
        </w:rPr>
      </w:pPr>
      <w:r w:rsidRPr="00FE7763">
        <w:rPr>
          <w:rFonts w:ascii="Calibri" w:eastAsia="Times New Roman" w:hAnsi="Calibri" w:cs="Calibri"/>
          <w:color w:val="000000"/>
          <w:sz w:val="28"/>
          <w:szCs w:val="28"/>
        </w:rPr>
        <w:t>Tami Remacle's term on PPR is up and Cody Church will be joining the committee starting January 2022.</w:t>
      </w:r>
    </w:p>
    <w:p w14:paraId="3BE5F2EB" w14:textId="7FA4FF54" w:rsidR="00AE23A7" w:rsidRPr="00FE7763" w:rsidRDefault="00AE23A7" w:rsidP="00FE7763">
      <w:pPr>
        <w:shd w:val="clear" w:color="auto" w:fill="FFFFFF"/>
        <w:spacing w:after="0" w:line="360" w:lineRule="auto"/>
        <w:rPr>
          <w:rFonts w:ascii="Calibri" w:eastAsia="Times New Roman" w:hAnsi="Calibri" w:cs="Calibri"/>
          <w:color w:val="000000"/>
          <w:sz w:val="28"/>
          <w:szCs w:val="28"/>
        </w:rPr>
      </w:pPr>
    </w:p>
    <w:p w14:paraId="3C37598F" w14:textId="77777777" w:rsidR="00FE7763" w:rsidRDefault="00AE23A7" w:rsidP="00FE7763">
      <w:pPr>
        <w:shd w:val="clear" w:color="auto" w:fill="FFFFFF"/>
        <w:spacing w:after="0" w:line="360" w:lineRule="auto"/>
        <w:rPr>
          <w:rFonts w:ascii="Calibri" w:eastAsia="Times New Roman" w:hAnsi="Calibri" w:cs="Calibri"/>
          <w:color w:val="000000"/>
          <w:sz w:val="28"/>
          <w:szCs w:val="28"/>
        </w:rPr>
      </w:pPr>
      <w:r w:rsidRPr="00FE7763">
        <w:rPr>
          <w:rFonts w:ascii="Calibri" w:eastAsia="Times New Roman" w:hAnsi="Calibri" w:cs="Calibri"/>
          <w:color w:val="000000"/>
          <w:sz w:val="28"/>
          <w:szCs w:val="28"/>
        </w:rPr>
        <w:t>Submitted by Tami Remacle</w:t>
      </w:r>
    </w:p>
    <w:p w14:paraId="58CA7E23" w14:textId="4C2D045A" w:rsidR="0085769A" w:rsidRPr="00FE7763" w:rsidRDefault="0085769A" w:rsidP="00FE7763">
      <w:pPr>
        <w:shd w:val="clear" w:color="auto" w:fill="FFFFFF"/>
        <w:spacing w:after="0" w:line="360" w:lineRule="auto"/>
        <w:rPr>
          <w:rFonts w:ascii="Calibri" w:eastAsia="Times New Roman" w:hAnsi="Calibri" w:cs="Calibri"/>
          <w:color w:val="000000"/>
          <w:sz w:val="28"/>
          <w:szCs w:val="28"/>
        </w:rPr>
      </w:pPr>
      <w:r w:rsidRPr="00784C1F">
        <w:rPr>
          <w:b/>
          <w:sz w:val="36"/>
          <w:szCs w:val="36"/>
        </w:rPr>
        <w:lastRenderedPageBreak/>
        <w:t>Church Council Chairperson’s Report 20</w:t>
      </w:r>
      <w:r>
        <w:rPr>
          <w:b/>
          <w:sz w:val="36"/>
          <w:szCs w:val="36"/>
        </w:rPr>
        <w:t>21</w:t>
      </w:r>
    </w:p>
    <w:p w14:paraId="6B55DE40" w14:textId="02CEDB40" w:rsidR="0085769A" w:rsidRDefault="0085769A" w:rsidP="0085769A">
      <w:pPr>
        <w:spacing w:line="360" w:lineRule="auto"/>
        <w:rPr>
          <w:b/>
          <w:sz w:val="28"/>
          <w:szCs w:val="28"/>
        </w:rPr>
      </w:pPr>
      <w:r w:rsidRPr="0002400A">
        <w:rPr>
          <w:b/>
          <w:sz w:val="28"/>
          <w:szCs w:val="28"/>
        </w:rPr>
        <w:t>Jeff Scott</w:t>
      </w:r>
    </w:p>
    <w:p w14:paraId="06D8D4D4" w14:textId="77777777" w:rsidR="0085769A" w:rsidRPr="0085769A" w:rsidRDefault="0085769A" w:rsidP="00FE7763">
      <w:pPr>
        <w:shd w:val="clear" w:color="auto" w:fill="FFFFFF"/>
        <w:spacing w:after="0" w:line="360" w:lineRule="auto"/>
        <w:rPr>
          <w:rFonts w:eastAsia="Times New Roman" w:cstheme="minorHAnsi"/>
          <w:color w:val="333333"/>
          <w:sz w:val="28"/>
          <w:szCs w:val="28"/>
        </w:rPr>
      </w:pPr>
      <w:r w:rsidRPr="0085769A">
        <w:rPr>
          <w:rFonts w:eastAsia="Times New Roman" w:cstheme="minorHAnsi"/>
          <w:color w:val="333333"/>
          <w:sz w:val="28"/>
          <w:szCs w:val="28"/>
        </w:rPr>
        <w:t>Another year has passed in the life of our church.  Thankfully we were able to get back to a somewhat more normal way of life both personally and at church.  Our church with a strong foundation in the Lord has continued to thrive and accomplish many things in the name of the Lord.  The church remains very solid and financially stable by the Grace of God and the support of many faithful servants.</w:t>
      </w:r>
    </w:p>
    <w:p w14:paraId="4769869B" w14:textId="18196953" w:rsidR="0085769A" w:rsidRPr="0085769A" w:rsidRDefault="0085769A" w:rsidP="00FE7763">
      <w:pPr>
        <w:shd w:val="clear" w:color="auto" w:fill="FFFFFF"/>
        <w:spacing w:after="0" w:line="360" w:lineRule="auto"/>
        <w:rPr>
          <w:rFonts w:eastAsia="Times New Roman" w:cstheme="minorHAnsi"/>
          <w:color w:val="333333"/>
          <w:sz w:val="28"/>
          <w:szCs w:val="28"/>
        </w:rPr>
      </w:pPr>
      <w:r w:rsidRPr="0085769A">
        <w:rPr>
          <w:rFonts w:eastAsia="Times New Roman" w:cstheme="minorHAnsi"/>
          <w:color w:val="333333"/>
          <w:sz w:val="28"/>
          <w:szCs w:val="28"/>
        </w:rPr>
        <w:tab/>
        <w:t xml:space="preserve">I would like to thank Pastor Jerry for </w:t>
      </w:r>
      <w:proofErr w:type="gramStart"/>
      <w:r w:rsidRPr="0085769A">
        <w:rPr>
          <w:rFonts w:eastAsia="Times New Roman" w:cstheme="minorHAnsi"/>
          <w:color w:val="333333"/>
          <w:sz w:val="28"/>
          <w:szCs w:val="28"/>
        </w:rPr>
        <w:t>all of</w:t>
      </w:r>
      <w:proofErr w:type="gramEnd"/>
      <w:r w:rsidRPr="0085769A">
        <w:rPr>
          <w:rFonts w:eastAsia="Times New Roman" w:cstheme="minorHAnsi"/>
          <w:color w:val="333333"/>
          <w:sz w:val="28"/>
          <w:szCs w:val="28"/>
        </w:rPr>
        <w:t xml:space="preserve"> his leadership in all of his various roles at church and for the many behind the scenes tasks that he quietly does.  Also, I would like to thank the rest of the church staff for all their efforts to keep the wheels rolling in the daily life of our church.</w:t>
      </w:r>
    </w:p>
    <w:p w14:paraId="365DCDFD" w14:textId="03BAE026" w:rsidR="0085769A" w:rsidRPr="0085769A" w:rsidRDefault="0085769A" w:rsidP="00FE7763">
      <w:pPr>
        <w:shd w:val="clear" w:color="auto" w:fill="FFFFFF"/>
        <w:spacing w:after="0" w:line="360" w:lineRule="auto"/>
        <w:rPr>
          <w:rFonts w:eastAsia="Times New Roman" w:cstheme="minorHAnsi"/>
          <w:color w:val="333333"/>
          <w:sz w:val="28"/>
          <w:szCs w:val="28"/>
        </w:rPr>
      </w:pPr>
      <w:r w:rsidRPr="0085769A">
        <w:rPr>
          <w:rFonts w:eastAsia="Times New Roman" w:cstheme="minorHAnsi"/>
          <w:color w:val="333333"/>
          <w:sz w:val="28"/>
          <w:szCs w:val="28"/>
        </w:rPr>
        <w:tab/>
        <w:t xml:space="preserve">This past year our church made some major updates to our sanctuary (including carpet, paint, chairs, </w:t>
      </w:r>
      <w:proofErr w:type="gramStart"/>
      <w:r w:rsidRPr="0085769A">
        <w:rPr>
          <w:rFonts w:eastAsia="Times New Roman" w:cstheme="minorHAnsi"/>
          <w:color w:val="333333"/>
          <w:sz w:val="28"/>
          <w:szCs w:val="28"/>
        </w:rPr>
        <w:t>PA</w:t>
      </w:r>
      <w:proofErr w:type="gramEnd"/>
      <w:r w:rsidRPr="0085769A">
        <w:rPr>
          <w:rFonts w:eastAsia="Times New Roman" w:cstheme="minorHAnsi"/>
          <w:color w:val="333333"/>
          <w:sz w:val="28"/>
          <w:szCs w:val="28"/>
        </w:rPr>
        <w:t xml:space="preserve"> and Computer systems and reconfiguring the front of the sanctuary).  This process was led by the Exploratory Committee.  I would like to thank all the members of this group for their efforts.  They had numerous meetings in planning and research.  They also did a lot of the physical labor in the process with help from the trustees as well.  In my opinion the finished product turned out great.</w:t>
      </w:r>
    </w:p>
    <w:p w14:paraId="47B4290B" w14:textId="337CE123" w:rsidR="0085769A" w:rsidRPr="0085769A" w:rsidRDefault="0085769A" w:rsidP="00FE7763">
      <w:pPr>
        <w:shd w:val="clear" w:color="auto" w:fill="FFFFFF"/>
        <w:spacing w:after="0" w:line="360" w:lineRule="auto"/>
        <w:rPr>
          <w:rFonts w:eastAsia="Times New Roman" w:cstheme="minorHAnsi"/>
          <w:color w:val="333333"/>
          <w:sz w:val="28"/>
          <w:szCs w:val="28"/>
        </w:rPr>
      </w:pPr>
      <w:r w:rsidRPr="0085769A">
        <w:rPr>
          <w:rFonts w:eastAsia="Times New Roman" w:cstheme="minorHAnsi"/>
          <w:color w:val="333333"/>
          <w:sz w:val="28"/>
          <w:szCs w:val="28"/>
        </w:rPr>
        <w:t> </w:t>
      </w:r>
      <w:r w:rsidRPr="0085769A">
        <w:rPr>
          <w:rFonts w:eastAsia="Times New Roman" w:cstheme="minorHAnsi"/>
          <w:color w:val="333333"/>
          <w:sz w:val="28"/>
          <w:szCs w:val="28"/>
        </w:rPr>
        <w:tab/>
        <w:t xml:space="preserve">As council chairperson you come to understand all the people and moving parts that are involved to make our church continue to thrive.  I would like to </w:t>
      </w:r>
      <w:r>
        <w:rPr>
          <w:rFonts w:eastAsia="Times New Roman" w:cstheme="minorHAnsi"/>
          <w:color w:val="333333"/>
          <w:sz w:val="28"/>
          <w:szCs w:val="28"/>
        </w:rPr>
        <w:t xml:space="preserve">thank </w:t>
      </w:r>
      <w:r w:rsidRPr="0085769A">
        <w:rPr>
          <w:rFonts w:eastAsia="Times New Roman" w:cstheme="minorHAnsi"/>
          <w:color w:val="333333"/>
          <w:sz w:val="28"/>
          <w:szCs w:val="28"/>
        </w:rPr>
        <w:t>everyone who continues to help with our church's mission.  We are blessed to have a church that truly works to serve the Lord.</w:t>
      </w:r>
    </w:p>
    <w:p w14:paraId="6597656F" w14:textId="77777777" w:rsidR="0085769A" w:rsidRPr="0085769A" w:rsidRDefault="0085769A" w:rsidP="00FE7763">
      <w:pPr>
        <w:shd w:val="clear" w:color="auto" w:fill="FFFFFF"/>
        <w:spacing w:after="0" w:line="360" w:lineRule="auto"/>
        <w:rPr>
          <w:rFonts w:eastAsia="Times New Roman" w:cstheme="minorHAnsi"/>
          <w:color w:val="333333"/>
          <w:sz w:val="28"/>
          <w:szCs w:val="28"/>
        </w:rPr>
      </w:pPr>
    </w:p>
    <w:p w14:paraId="11164B0E" w14:textId="24A6FE72" w:rsidR="00FE7763" w:rsidRDefault="0085769A" w:rsidP="00FE7763">
      <w:pPr>
        <w:shd w:val="clear" w:color="auto" w:fill="FFFFFF"/>
        <w:spacing w:after="0" w:line="360" w:lineRule="auto"/>
        <w:rPr>
          <w:rFonts w:eastAsia="Times New Roman" w:cstheme="minorHAnsi"/>
          <w:color w:val="333333"/>
          <w:sz w:val="28"/>
          <w:szCs w:val="28"/>
        </w:rPr>
      </w:pPr>
      <w:r>
        <w:rPr>
          <w:rFonts w:eastAsia="Times New Roman" w:cstheme="minorHAnsi"/>
          <w:color w:val="333333"/>
          <w:sz w:val="28"/>
          <w:szCs w:val="28"/>
        </w:rPr>
        <w:t xml:space="preserve">Submitted by </w:t>
      </w:r>
      <w:r w:rsidRPr="0085769A">
        <w:rPr>
          <w:rFonts w:eastAsia="Times New Roman" w:cstheme="minorHAnsi"/>
          <w:color w:val="333333"/>
          <w:sz w:val="28"/>
          <w:szCs w:val="28"/>
        </w:rPr>
        <w:t>Jeff Sco</w:t>
      </w:r>
      <w:r w:rsidR="00FF09E3">
        <w:rPr>
          <w:rFonts w:eastAsia="Times New Roman" w:cstheme="minorHAnsi"/>
          <w:color w:val="333333"/>
          <w:sz w:val="28"/>
          <w:szCs w:val="28"/>
        </w:rPr>
        <w:t>tt</w:t>
      </w:r>
    </w:p>
    <w:p w14:paraId="78BAB44B" w14:textId="77777777" w:rsidR="00FF09E3" w:rsidRDefault="00FF09E3" w:rsidP="00FE7763">
      <w:pPr>
        <w:shd w:val="clear" w:color="auto" w:fill="FFFFFF"/>
        <w:spacing w:after="0" w:line="360" w:lineRule="auto"/>
        <w:rPr>
          <w:rFonts w:cstheme="minorHAnsi"/>
          <w:b/>
          <w:sz w:val="36"/>
          <w:szCs w:val="36"/>
        </w:rPr>
      </w:pPr>
    </w:p>
    <w:p w14:paraId="1760651D" w14:textId="306DEDF7" w:rsidR="0085769A" w:rsidRPr="00FE7763" w:rsidRDefault="0085769A" w:rsidP="00FE7763">
      <w:pPr>
        <w:shd w:val="clear" w:color="auto" w:fill="FFFFFF"/>
        <w:spacing w:after="0" w:line="360" w:lineRule="auto"/>
        <w:rPr>
          <w:rFonts w:eastAsia="Times New Roman" w:cstheme="minorHAnsi"/>
          <w:color w:val="333333"/>
          <w:sz w:val="28"/>
          <w:szCs w:val="28"/>
        </w:rPr>
      </w:pPr>
      <w:r>
        <w:rPr>
          <w:rFonts w:cstheme="minorHAnsi"/>
          <w:b/>
          <w:sz w:val="36"/>
          <w:szCs w:val="36"/>
        </w:rPr>
        <w:t>Elders</w:t>
      </w:r>
    </w:p>
    <w:p w14:paraId="3D41483A" w14:textId="303EA36B" w:rsidR="0085769A" w:rsidRDefault="002A48BE" w:rsidP="0085769A">
      <w:pPr>
        <w:spacing w:line="360" w:lineRule="auto"/>
        <w:rPr>
          <w:rFonts w:cstheme="minorHAnsi"/>
          <w:b/>
          <w:sz w:val="28"/>
          <w:szCs w:val="28"/>
        </w:rPr>
      </w:pPr>
      <w:r>
        <w:rPr>
          <w:rFonts w:cstheme="minorHAnsi"/>
          <w:b/>
          <w:sz w:val="28"/>
          <w:szCs w:val="28"/>
        </w:rPr>
        <w:t>Alex Montgomery</w:t>
      </w:r>
    </w:p>
    <w:p w14:paraId="7F4626B2" w14:textId="7FE5DC3A" w:rsidR="0085769A" w:rsidRDefault="002A48BE" w:rsidP="00FE7763">
      <w:pPr>
        <w:spacing w:line="360" w:lineRule="auto"/>
        <w:rPr>
          <w:rFonts w:cstheme="minorHAnsi"/>
          <w:bCs/>
          <w:sz w:val="28"/>
          <w:szCs w:val="28"/>
        </w:rPr>
      </w:pPr>
      <w:r>
        <w:rPr>
          <w:rFonts w:cstheme="minorHAnsi"/>
          <w:bCs/>
          <w:sz w:val="28"/>
          <w:szCs w:val="28"/>
        </w:rPr>
        <w:t xml:space="preserve">The Elder (s) were very involved with ushering. I have had the pleasure of greeting my fellow church family in the mornings when they come to church, getting coffee ready and helping Pastor Jerry with whatever early morning needs he has.  This has been a blessing to me and my family to help with our church especially as I am gone a </w:t>
      </w:r>
      <w:r w:rsidR="00C2759A">
        <w:rPr>
          <w:rFonts w:cstheme="minorHAnsi"/>
          <w:bCs/>
          <w:sz w:val="28"/>
          <w:szCs w:val="28"/>
        </w:rPr>
        <w:t>lot,</w:t>
      </w:r>
      <w:r>
        <w:rPr>
          <w:rFonts w:cstheme="minorHAnsi"/>
          <w:bCs/>
          <w:sz w:val="28"/>
          <w:szCs w:val="28"/>
        </w:rPr>
        <w:t xml:space="preserve"> and this is usually the only time I am home and available</w:t>
      </w:r>
      <w:r w:rsidR="00C2759A">
        <w:rPr>
          <w:rFonts w:cstheme="minorHAnsi"/>
          <w:bCs/>
          <w:sz w:val="28"/>
          <w:szCs w:val="28"/>
        </w:rPr>
        <w:t xml:space="preserve"> to serve</w:t>
      </w:r>
      <w:r>
        <w:rPr>
          <w:rFonts w:cstheme="minorHAnsi"/>
          <w:bCs/>
          <w:sz w:val="28"/>
          <w:szCs w:val="28"/>
        </w:rPr>
        <w:t xml:space="preserve">. </w:t>
      </w:r>
    </w:p>
    <w:p w14:paraId="00C2315E" w14:textId="17AF187D" w:rsidR="002A48BE" w:rsidRDefault="002A48BE" w:rsidP="00FE7763">
      <w:pPr>
        <w:spacing w:line="360" w:lineRule="auto"/>
        <w:rPr>
          <w:rFonts w:cstheme="minorHAnsi"/>
          <w:bCs/>
          <w:sz w:val="28"/>
          <w:szCs w:val="28"/>
        </w:rPr>
      </w:pPr>
      <w:r>
        <w:rPr>
          <w:rFonts w:cstheme="minorHAnsi"/>
          <w:bCs/>
          <w:sz w:val="28"/>
          <w:szCs w:val="28"/>
        </w:rPr>
        <w:t>Submitted by Alex Montgomery</w:t>
      </w:r>
    </w:p>
    <w:p w14:paraId="334B2B62" w14:textId="65CC1C60" w:rsidR="00C2759A" w:rsidRDefault="00C2759A" w:rsidP="0085769A">
      <w:pPr>
        <w:spacing w:line="360" w:lineRule="auto"/>
        <w:rPr>
          <w:rFonts w:cstheme="minorHAnsi"/>
          <w:bCs/>
          <w:sz w:val="28"/>
          <w:szCs w:val="28"/>
        </w:rPr>
      </w:pPr>
    </w:p>
    <w:p w14:paraId="62697D8B" w14:textId="04022234" w:rsidR="00C2759A" w:rsidRDefault="00C2759A" w:rsidP="0085769A">
      <w:pPr>
        <w:spacing w:line="360" w:lineRule="auto"/>
        <w:rPr>
          <w:rFonts w:cstheme="minorHAnsi"/>
          <w:bCs/>
          <w:sz w:val="28"/>
          <w:szCs w:val="28"/>
        </w:rPr>
      </w:pPr>
    </w:p>
    <w:p w14:paraId="60E6DD29" w14:textId="13BF578C" w:rsidR="00C2759A" w:rsidRDefault="00C2759A" w:rsidP="0085769A">
      <w:pPr>
        <w:spacing w:line="360" w:lineRule="auto"/>
        <w:rPr>
          <w:rFonts w:cstheme="minorHAnsi"/>
          <w:bCs/>
          <w:sz w:val="28"/>
          <w:szCs w:val="28"/>
        </w:rPr>
      </w:pPr>
    </w:p>
    <w:p w14:paraId="2446F26A" w14:textId="246C10B6" w:rsidR="00C2759A" w:rsidRDefault="00C2759A" w:rsidP="00C2759A">
      <w:pPr>
        <w:rPr>
          <w:rFonts w:eastAsia="Times New Roman"/>
          <w:b/>
          <w:bCs/>
          <w:sz w:val="36"/>
          <w:szCs w:val="36"/>
        </w:rPr>
      </w:pPr>
      <w:r w:rsidRPr="007C7593">
        <w:rPr>
          <w:rFonts w:eastAsia="Times New Roman"/>
          <w:b/>
          <w:bCs/>
          <w:sz w:val="36"/>
          <w:szCs w:val="36"/>
        </w:rPr>
        <w:t>Commissioner to Presbytery</w:t>
      </w:r>
    </w:p>
    <w:p w14:paraId="68BC3E3B" w14:textId="0DC00AAE" w:rsidR="00E55A8B" w:rsidRPr="00E55A8B" w:rsidRDefault="00E55A8B" w:rsidP="00FE7763">
      <w:pPr>
        <w:spacing w:line="360" w:lineRule="auto"/>
        <w:rPr>
          <w:rFonts w:cstheme="minorHAnsi"/>
          <w:color w:val="333333"/>
          <w:sz w:val="28"/>
          <w:szCs w:val="28"/>
          <w:shd w:val="clear" w:color="auto" w:fill="FFFFFF"/>
        </w:rPr>
      </w:pPr>
      <w:r w:rsidRPr="00E55A8B">
        <w:rPr>
          <w:rFonts w:cstheme="minorHAnsi"/>
          <w:b/>
          <w:bCs/>
          <w:color w:val="333333"/>
          <w:sz w:val="28"/>
          <w:szCs w:val="28"/>
          <w:shd w:val="clear" w:color="auto" w:fill="FFFFFF"/>
        </w:rPr>
        <w:t>Gayle Janzen</w:t>
      </w:r>
      <w:r w:rsidRPr="00E55A8B">
        <w:rPr>
          <w:rFonts w:cstheme="minorHAnsi"/>
          <w:b/>
          <w:bCs/>
          <w:color w:val="333333"/>
          <w:sz w:val="28"/>
          <w:szCs w:val="28"/>
        </w:rPr>
        <w:br/>
      </w:r>
      <w:r w:rsidRPr="00E55A8B">
        <w:rPr>
          <w:rFonts w:cstheme="minorHAnsi"/>
          <w:color w:val="333333"/>
          <w:sz w:val="28"/>
          <w:szCs w:val="28"/>
          <w:shd w:val="clear" w:color="auto" w:fill="FFFFFF"/>
        </w:rPr>
        <w:t>Activities included:</w:t>
      </w:r>
      <w:r w:rsidRPr="00E55A8B">
        <w:rPr>
          <w:rFonts w:cstheme="minorHAnsi"/>
          <w:color w:val="333333"/>
          <w:sz w:val="28"/>
          <w:szCs w:val="28"/>
        </w:rPr>
        <w:br/>
      </w:r>
      <w:r w:rsidRPr="00E55A8B">
        <w:rPr>
          <w:rFonts w:cstheme="minorHAnsi"/>
          <w:color w:val="333333"/>
          <w:sz w:val="28"/>
          <w:szCs w:val="28"/>
          <w:shd w:val="clear" w:color="auto" w:fill="FFFFFF"/>
        </w:rPr>
        <w:t>   -Continued to serve on the CRE Commission and the Salem Commission (the Salem Commission concluded its work, reaching an agreement with the Salem Unite Church);</w:t>
      </w:r>
      <w:r w:rsidRPr="00E55A8B">
        <w:rPr>
          <w:rFonts w:cstheme="minorHAnsi"/>
          <w:color w:val="333333"/>
          <w:sz w:val="28"/>
          <w:szCs w:val="28"/>
        </w:rPr>
        <w:br/>
      </w:r>
      <w:r w:rsidRPr="00E55A8B">
        <w:rPr>
          <w:rFonts w:cstheme="minorHAnsi"/>
          <w:color w:val="333333"/>
          <w:sz w:val="28"/>
          <w:szCs w:val="28"/>
          <w:shd w:val="clear" w:color="auto" w:fill="FFFFFF"/>
        </w:rPr>
        <w:t>   -Attended the Ministry Summit in Chamberlain;</w:t>
      </w:r>
      <w:r w:rsidRPr="00E55A8B">
        <w:rPr>
          <w:rFonts w:cstheme="minorHAnsi"/>
          <w:color w:val="333333"/>
          <w:sz w:val="28"/>
          <w:szCs w:val="28"/>
        </w:rPr>
        <w:br/>
      </w:r>
      <w:r w:rsidRPr="00E55A8B">
        <w:rPr>
          <w:rFonts w:cstheme="minorHAnsi"/>
          <w:color w:val="333333"/>
          <w:sz w:val="28"/>
          <w:szCs w:val="28"/>
          <w:shd w:val="clear" w:color="auto" w:fill="FFFFFF"/>
        </w:rPr>
        <w:t>   -Participated in all 4 conference calls of the Salem Commission;</w:t>
      </w:r>
      <w:r w:rsidRPr="00E55A8B">
        <w:rPr>
          <w:rFonts w:cstheme="minorHAnsi"/>
          <w:color w:val="333333"/>
          <w:sz w:val="28"/>
          <w:szCs w:val="28"/>
        </w:rPr>
        <w:br/>
      </w:r>
      <w:r w:rsidRPr="00E55A8B">
        <w:rPr>
          <w:rFonts w:cstheme="minorHAnsi"/>
          <w:color w:val="333333"/>
          <w:sz w:val="28"/>
          <w:szCs w:val="28"/>
          <w:shd w:val="clear" w:color="auto" w:fill="FFFFFF"/>
        </w:rPr>
        <w:t>   -Participated in 9 of the 10 Zoom meetings of the CRE Commission;</w:t>
      </w:r>
      <w:r w:rsidRPr="00E55A8B">
        <w:rPr>
          <w:rFonts w:cstheme="minorHAnsi"/>
          <w:color w:val="333333"/>
          <w:sz w:val="28"/>
          <w:szCs w:val="28"/>
        </w:rPr>
        <w:br/>
      </w:r>
      <w:r w:rsidRPr="00E55A8B">
        <w:rPr>
          <w:rFonts w:cstheme="minorHAnsi"/>
          <w:color w:val="333333"/>
          <w:sz w:val="28"/>
          <w:szCs w:val="28"/>
          <w:shd w:val="clear" w:color="auto" w:fill="FFFFFF"/>
        </w:rPr>
        <w:t>   -Attended Presbytery meetings in Rapid City and Wolsey;</w:t>
      </w:r>
      <w:r w:rsidRPr="00E55A8B">
        <w:rPr>
          <w:rFonts w:cstheme="minorHAnsi"/>
          <w:color w:val="333333"/>
          <w:sz w:val="28"/>
          <w:szCs w:val="28"/>
        </w:rPr>
        <w:br/>
      </w:r>
      <w:r w:rsidRPr="00E55A8B">
        <w:rPr>
          <w:rFonts w:cstheme="minorHAnsi"/>
          <w:color w:val="333333"/>
          <w:sz w:val="28"/>
          <w:szCs w:val="28"/>
          <w:shd w:val="clear" w:color="auto" w:fill="FFFFFF"/>
        </w:rPr>
        <w:t>   -Served on the mileage committee at the Presbytery meeting in Wolsey.</w:t>
      </w:r>
      <w:r w:rsidRPr="00E55A8B">
        <w:rPr>
          <w:rFonts w:cstheme="minorHAnsi"/>
          <w:color w:val="333333"/>
          <w:sz w:val="28"/>
          <w:szCs w:val="28"/>
        </w:rPr>
        <w:br/>
      </w:r>
      <w:r w:rsidRPr="00E55A8B">
        <w:rPr>
          <w:rFonts w:cstheme="minorHAnsi"/>
          <w:color w:val="333333"/>
          <w:sz w:val="28"/>
          <w:szCs w:val="28"/>
          <w:shd w:val="clear" w:color="auto" w:fill="FFFFFF"/>
        </w:rPr>
        <w:lastRenderedPageBreak/>
        <w:t>[1,077.2 miles driven]</w:t>
      </w:r>
      <w:r w:rsidRPr="00E55A8B">
        <w:rPr>
          <w:rFonts w:cstheme="minorHAnsi"/>
          <w:color w:val="333333"/>
          <w:sz w:val="28"/>
          <w:szCs w:val="28"/>
        </w:rPr>
        <w:br/>
      </w:r>
      <w:r w:rsidRPr="00E55A8B">
        <w:rPr>
          <w:rFonts w:cstheme="minorHAnsi"/>
          <w:color w:val="333333"/>
          <w:sz w:val="28"/>
          <w:szCs w:val="28"/>
        </w:rPr>
        <w:br/>
      </w:r>
      <w:r w:rsidRPr="00FE7763">
        <w:rPr>
          <w:rFonts w:cstheme="minorHAnsi"/>
          <w:b/>
          <w:bCs/>
          <w:color w:val="333333"/>
          <w:sz w:val="28"/>
          <w:szCs w:val="28"/>
          <w:shd w:val="clear" w:color="auto" w:fill="FFFFFF"/>
        </w:rPr>
        <w:t>CRE REPORT  </w:t>
      </w:r>
      <w:r w:rsidRPr="00E55A8B">
        <w:rPr>
          <w:rFonts w:cstheme="minorHAnsi"/>
          <w:color w:val="333333"/>
          <w:sz w:val="28"/>
          <w:szCs w:val="28"/>
        </w:rPr>
        <w:br/>
      </w:r>
      <w:r w:rsidRPr="00E55A8B">
        <w:rPr>
          <w:rFonts w:cstheme="minorHAnsi"/>
          <w:color w:val="333333"/>
          <w:sz w:val="28"/>
          <w:szCs w:val="28"/>
          <w:shd w:val="clear" w:color="auto" w:fill="FFFFFF"/>
        </w:rPr>
        <w:t>Activities included:</w:t>
      </w:r>
      <w:r w:rsidRPr="00E55A8B">
        <w:rPr>
          <w:rFonts w:cstheme="minorHAnsi"/>
          <w:color w:val="333333"/>
          <w:sz w:val="28"/>
          <w:szCs w:val="28"/>
        </w:rPr>
        <w:br/>
      </w:r>
      <w:r w:rsidRPr="00E55A8B">
        <w:rPr>
          <w:rFonts w:cstheme="minorHAnsi"/>
          <w:color w:val="333333"/>
          <w:sz w:val="28"/>
          <w:szCs w:val="28"/>
          <w:shd w:val="clear" w:color="auto" w:fill="FFFFFF"/>
        </w:rPr>
        <w:t>   -Pulpit supply (17 times) [Bonilla: 7 times, Mitchell: once, Fedora: 6 times, Canistota: once, Lake Andes: twice];</w:t>
      </w:r>
      <w:r w:rsidRPr="00E55A8B">
        <w:rPr>
          <w:rFonts w:cstheme="minorHAnsi"/>
          <w:color w:val="333333"/>
          <w:sz w:val="28"/>
          <w:szCs w:val="28"/>
        </w:rPr>
        <w:br/>
      </w:r>
      <w:r w:rsidRPr="00E55A8B">
        <w:rPr>
          <w:rFonts w:cstheme="minorHAnsi"/>
          <w:color w:val="333333"/>
          <w:sz w:val="28"/>
          <w:szCs w:val="28"/>
          <w:shd w:val="clear" w:color="auto" w:fill="FFFFFF"/>
        </w:rPr>
        <w:t>   -Presided over Communion 3 times;</w:t>
      </w:r>
      <w:r w:rsidRPr="00E55A8B">
        <w:rPr>
          <w:rFonts w:cstheme="minorHAnsi"/>
          <w:color w:val="333333"/>
          <w:sz w:val="28"/>
          <w:szCs w:val="28"/>
        </w:rPr>
        <w:br/>
      </w:r>
      <w:r w:rsidRPr="00E55A8B">
        <w:rPr>
          <w:rFonts w:cstheme="minorHAnsi"/>
          <w:color w:val="333333"/>
          <w:sz w:val="28"/>
          <w:szCs w:val="28"/>
          <w:shd w:val="clear" w:color="auto" w:fill="FFFFFF"/>
        </w:rPr>
        <w:t>   -Installed 2 elders;</w:t>
      </w:r>
      <w:r w:rsidRPr="00E55A8B">
        <w:rPr>
          <w:rFonts w:cstheme="minorHAnsi"/>
          <w:color w:val="333333"/>
          <w:sz w:val="28"/>
          <w:szCs w:val="28"/>
        </w:rPr>
        <w:br/>
      </w:r>
      <w:r w:rsidRPr="00E55A8B">
        <w:rPr>
          <w:rFonts w:cstheme="minorHAnsi"/>
          <w:color w:val="333333"/>
          <w:sz w:val="28"/>
          <w:szCs w:val="28"/>
          <w:shd w:val="clear" w:color="auto" w:fill="FFFFFF"/>
        </w:rPr>
        <w:t>   -Moderated 6 session meetings in Emery, and 2 session meetings in Parker;</w:t>
      </w:r>
      <w:r w:rsidRPr="00E55A8B">
        <w:rPr>
          <w:rFonts w:cstheme="minorHAnsi"/>
          <w:color w:val="333333"/>
          <w:sz w:val="28"/>
          <w:szCs w:val="28"/>
        </w:rPr>
        <w:br/>
      </w:r>
      <w:r w:rsidRPr="00E55A8B">
        <w:rPr>
          <w:rFonts w:cstheme="minorHAnsi"/>
          <w:color w:val="333333"/>
          <w:sz w:val="28"/>
          <w:szCs w:val="28"/>
          <w:shd w:val="clear" w:color="auto" w:fill="FFFFFF"/>
        </w:rPr>
        <w:t>   -Moderated 3 Annual Congregational meetings (Emery, Parker, and Mitchell);</w:t>
      </w:r>
      <w:r w:rsidRPr="00E55A8B">
        <w:rPr>
          <w:rFonts w:cstheme="minorHAnsi"/>
          <w:color w:val="333333"/>
          <w:sz w:val="28"/>
          <w:szCs w:val="28"/>
        </w:rPr>
        <w:br/>
      </w:r>
      <w:r w:rsidRPr="00E55A8B">
        <w:rPr>
          <w:rFonts w:cstheme="minorHAnsi"/>
          <w:color w:val="333333"/>
          <w:sz w:val="28"/>
          <w:szCs w:val="28"/>
          <w:shd w:val="clear" w:color="auto" w:fill="FFFFFF"/>
        </w:rPr>
        <w:t>   -Attended CRE continuing education class in Pierre;</w:t>
      </w:r>
      <w:r w:rsidRPr="00E55A8B">
        <w:rPr>
          <w:rFonts w:cstheme="minorHAnsi"/>
          <w:color w:val="333333"/>
          <w:sz w:val="28"/>
          <w:szCs w:val="28"/>
        </w:rPr>
        <w:br/>
      </w:r>
      <w:r w:rsidRPr="00E55A8B">
        <w:rPr>
          <w:rFonts w:cstheme="minorHAnsi"/>
          <w:color w:val="333333"/>
          <w:sz w:val="28"/>
          <w:szCs w:val="28"/>
          <w:shd w:val="clear" w:color="auto" w:fill="FFFFFF"/>
        </w:rPr>
        <w:t>   -Completed an online CRE continuing education requirement;</w:t>
      </w:r>
      <w:r w:rsidRPr="00E55A8B">
        <w:rPr>
          <w:rFonts w:cstheme="minorHAnsi"/>
          <w:color w:val="333333"/>
          <w:sz w:val="28"/>
          <w:szCs w:val="28"/>
        </w:rPr>
        <w:br/>
      </w:r>
      <w:r w:rsidRPr="00E55A8B">
        <w:rPr>
          <w:rFonts w:cstheme="minorHAnsi"/>
          <w:color w:val="333333"/>
          <w:sz w:val="28"/>
          <w:szCs w:val="28"/>
          <w:shd w:val="clear" w:color="auto" w:fill="FFFFFF"/>
        </w:rPr>
        <w:t>   -Completed Abuse Prevention &amp; Boundary Awareness Training (required for all pastors and CREs);</w:t>
      </w:r>
      <w:r w:rsidRPr="00E55A8B">
        <w:rPr>
          <w:rFonts w:cstheme="minorHAnsi"/>
          <w:color w:val="333333"/>
          <w:sz w:val="28"/>
          <w:szCs w:val="28"/>
        </w:rPr>
        <w:br/>
      </w:r>
      <w:r w:rsidRPr="00E55A8B">
        <w:rPr>
          <w:rFonts w:cstheme="minorHAnsi"/>
          <w:color w:val="333333"/>
          <w:sz w:val="28"/>
          <w:szCs w:val="28"/>
          <w:shd w:val="clear" w:color="auto" w:fill="FFFFFF"/>
        </w:rPr>
        <w:t>   -I was re-commissioned as CRE for another 3 years at the October Presbytery meeting in Wolsey.</w:t>
      </w:r>
      <w:r w:rsidRPr="00E55A8B">
        <w:rPr>
          <w:rFonts w:cstheme="minorHAnsi"/>
          <w:color w:val="333333"/>
          <w:sz w:val="28"/>
          <w:szCs w:val="28"/>
        </w:rPr>
        <w:br/>
      </w:r>
      <w:r w:rsidRPr="00E55A8B">
        <w:rPr>
          <w:rFonts w:cstheme="minorHAnsi"/>
          <w:color w:val="333333"/>
          <w:sz w:val="28"/>
          <w:szCs w:val="28"/>
          <w:shd w:val="clear" w:color="auto" w:fill="FFFFFF"/>
        </w:rPr>
        <w:t>[3,462.8 miles driven]</w:t>
      </w:r>
    </w:p>
    <w:p w14:paraId="223305B5" w14:textId="77777777" w:rsidR="00E55A8B" w:rsidRPr="00E55A8B" w:rsidRDefault="00E55A8B" w:rsidP="00FE7763">
      <w:pPr>
        <w:spacing w:line="360" w:lineRule="auto"/>
        <w:rPr>
          <w:rFonts w:cstheme="minorHAnsi"/>
          <w:color w:val="333333"/>
          <w:sz w:val="28"/>
          <w:szCs w:val="28"/>
          <w:shd w:val="clear" w:color="auto" w:fill="FFFFFF"/>
        </w:rPr>
      </w:pPr>
    </w:p>
    <w:p w14:paraId="60C9D907" w14:textId="1A6EB11F" w:rsidR="00E55A8B" w:rsidRPr="00E55A8B" w:rsidRDefault="00E55A8B" w:rsidP="00FE7763">
      <w:pPr>
        <w:spacing w:line="360" w:lineRule="auto"/>
        <w:rPr>
          <w:rFonts w:eastAsia="Times New Roman" w:cstheme="minorHAnsi"/>
          <w:b/>
          <w:bCs/>
          <w:sz w:val="28"/>
          <w:szCs w:val="28"/>
          <w:u w:val="single"/>
        </w:rPr>
      </w:pPr>
      <w:r w:rsidRPr="00E55A8B">
        <w:rPr>
          <w:rFonts w:cstheme="minorHAnsi"/>
          <w:color w:val="333333"/>
          <w:sz w:val="28"/>
          <w:szCs w:val="28"/>
          <w:shd w:val="clear" w:color="auto" w:fill="FFFFFF"/>
        </w:rPr>
        <w:t>submitted by Gayle Janzen</w:t>
      </w:r>
      <w:r w:rsidRPr="00E55A8B">
        <w:rPr>
          <w:rFonts w:cstheme="minorHAnsi"/>
          <w:color w:val="333333"/>
          <w:sz w:val="28"/>
          <w:szCs w:val="28"/>
        </w:rPr>
        <w:br/>
      </w:r>
      <w:r w:rsidRPr="00E55A8B">
        <w:rPr>
          <w:rFonts w:cstheme="minorHAnsi"/>
          <w:color w:val="333333"/>
          <w:sz w:val="28"/>
          <w:szCs w:val="28"/>
        </w:rPr>
        <w:br/>
      </w:r>
    </w:p>
    <w:p w14:paraId="2E8E4DAF" w14:textId="315983C9" w:rsidR="00C2759A" w:rsidRPr="00E55A8B" w:rsidRDefault="00C2759A" w:rsidP="0085769A">
      <w:pPr>
        <w:spacing w:line="360" w:lineRule="auto"/>
        <w:rPr>
          <w:rFonts w:cstheme="minorHAnsi"/>
          <w:bCs/>
          <w:sz w:val="28"/>
          <w:szCs w:val="28"/>
        </w:rPr>
      </w:pPr>
    </w:p>
    <w:p w14:paraId="5221873E" w14:textId="6B4E2B77" w:rsidR="00C2759A" w:rsidRPr="00E55A8B" w:rsidRDefault="00C2759A" w:rsidP="0085769A">
      <w:pPr>
        <w:spacing w:line="360" w:lineRule="auto"/>
        <w:rPr>
          <w:rFonts w:cstheme="minorHAnsi"/>
          <w:bCs/>
          <w:sz w:val="28"/>
          <w:szCs w:val="28"/>
        </w:rPr>
      </w:pPr>
    </w:p>
    <w:p w14:paraId="30E65B2F" w14:textId="1044E3BB" w:rsidR="00C2759A" w:rsidRDefault="00C2759A" w:rsidP="0085769A">
      <w:pPr>
        <w:spacing w:line="360" w:lineRule="auto"/>
        <w:rPr>
          <w:rFonts w:cstheme="minorHAnsi"/>
          <w:bCs/>
          <w:sz w:val="28"/>
          <w:szCs w:val="28"/>
        </w:rPr>
      </w:pPr>
    </w:p>
    <w:p w14:paraId="47BA8A0A" w14:textId="35341AB6" w:rsidR="00C2759A" w:rsidRPr="00784C1F" w:rsidRDefault="00C2759A" w:rsidP="00C2759A">
      <w:pPr>
        <w:spacing w:line="360" w:lineRule="auto"/>
        <w:rPr>
          <w:rFonts w:cstheme="minorHAnsi"/>
          <w:b/>
          <w:sz w:val="36"/>
          <w:szCs w:val="36"/>
        </w:rPr>
      </w:pPr>
      <w:r w:rsidRPr="00784C1F">
        <w:rPr>
          <w:rFonts w:cstheme="minorHAnsi"/>
          <w:b/>
          <w:sz w:val="36"/>
          <w:szCs w:val="36"/>
        </w:rPr>
        <w:t>Stewardship and Finance</w:t>
      </w:r>
    </w:p>
    <w:p w14:paraId="5A4E77A6" w14:textId="68404EA8" w:rsidR="00C2759A" w:rsidRPr="00784C1F" w:rsidRDefault="00C2759A" w:rsidP="00C2759A">
      <w:pPr>
        <w:pStyle w:val="PlainText"/>
        <w:spacing w:line="360" w:lineRule="auto"/>
        <w:rPr>
          <w:b/>
          <w:sz w:val="28"/>
          <w:szCs w:val="28"/>
        </w:rPr>
      </w:pPr>
      <w:r w:rsidRPr="00784C1F">
        <w:rPr>
          <w:b/>
          <w:sz w:val="28"/>
          <w:szCs w:val="28"/>
        </w:rPr>
        <w:t>Chairman: Tracy Fischer</w:t>
      </w:r>
    </w:p>
    <w:p w14:paraId="0F51093A" w14:textId="3052647E" w:rsidR="00C2759A" w:rsidRPr="00784C1F" w:rsidRDefault="00C2759A" w:rsidP="00C2759A">
      <w:pPr>
        <w:pStyle w:val="PlainText"/>
        <w:spacing w:line="360" w:lineRule="auto"/>
        <w:rPr>
          <w:b/>
          <w:sz w:val="28"/>
          <w:szCs w:val="28"/>
        </w:rPr>
      </w:pPr>
      <w:r w:rsidRPr="00784C1F">
        <w:rPr>
          <w:b/>
          <w:sz w:val="28"/>
          <w:szCs w:val="28"/>
        </w:rPr>
        <w:t xml:space="preserve">Delegate: </w:t>
      </w:r>
      <w:r>
        <w:rPr>
          <w:b/>
          <w:sz w:val="28"/>
          <w:szCs w:val="28"/>
        </w:rPr>
        <w:t>Eric Tieszen</w:t>
      </w:r>
    </w:p>
    <w:p w14:paraId="32DBBB74" w14:textId="699C6245" w:rsidR="00C2759A" w:rsidRPr="00784C1F" w:rsidRDefault="00C2759A" w:rsidP="00C2759A">
      <w:pPr>
        <w:pStyle w:val="PlainText"/>
        <w:spacing w:line="360" w:lineRule="auto"/>
        <w:rPr>
          <w:b/>
          <w:sz w:val="28"/>
          <w:szCs w:val="28"/>
        </w:rPr>
      </w:pPr>
      <w:r w:rsidRPr="00784C1F">
        <w:rPr>
          <w:b/>
          <w:sz w:val="28"/>
          <w:szCs w:val="28"/>
        </w:rPr>
        <w:t xml:space="preserve">Alt Delegate: </w:t>
      </w:r>
      <w:r w:rsidR="00D127E0">
        <w:rPr>
          <w:b/>
          <w:sz w:val="28"/>
          <w:szCs w:val="28"/>
        </w:rPr>
        <w:t>Cathee Bruinsma/</w:t>
      </w:r>
      <w:r w:rsidRPr="00784C1F">
        <w:rPr>
          <w:b/>
          <w:sz w:val="28"/>
          <w:szCs w:val="28"/>
        </w:rPr>
        <w:t>Tracy Fischer</w:t>
      </w:r>
    </w:p>
    <w:p w14:paraId="32B332A0" w14:textId="22AD1958" w:rsidR="00C2759A" w:rsidRDefault="00C2759A" w:rsidP="00C2759A">
      <w:pPr>
        <w:pStyle w:val="PlainText"/>
        <w:spacing w:line="360" w:lineRule="auto"/>
        <w:rPr>
          <w:b/>
          <w:sz w:val="28"/>
          <w:szCs w:val="28"/>
        </w:rPr>
      </w:pPr>
      <w:r w:rsidRPr="00784C1F">
        <w:rPr>
          <w:b/>
          <w:sz w:val="28"/>
          <w:szCs w:val="28"/>
        </w:rPr>
        <w:t xml:space="preserve">Members:  Misty Miller, Chad Keller, Tracy </w:t>
      </w:r>
      <w:proofErr w:type="gramStart"/>
      <w:r w:rsidRPr="00784C1F">
        <w:rPr>
          <w:b/>
          <w:sz w:val="28"/>
          <w:szCs w:val="28"/>
        </w:rPr>
        <w:t>Hofer</w:t>
      </w:r>
      <w:proofErr w:type="gramEnd"/>
      <w:r>
        <w:rPr>
          <w:b/>
          <w:sz w:val="28"/>
          <w:szCs w:val="28"/>
        </w:rPr>
        <w:t xml:space="preserve"> and Cathee Bruinsma</w:t>
      </w:r>
    </w:p>
    <w:p w14:paraId="1FA9E3AB" w14:textId="77777777" w:rsidR="00C2759A" w:rsidRDefault="00C2759A" w:rsidP="00C2759A">
      <w:pPr>
        <w:pStyle w:val="Body"/>
        <w:rPr>
          <w:rFonts w:asciiTheme="minorHAnsi" w:hAnsiTheme="minorHAnsi" w:cstheme="minorHAnsi"/>
          <w:b/>
          <w:bCs/>
          <w:sz w:val="28"/>
          <w:szCs w:val="28"/>
        </w:rPr>
      </w:pPr>
      <w:r w:rsidRPr="0037156A">
        <w:rPr>
          <w:rFonts w:asciiTheme="minorHAnsi" w:hAnsiTheme="minorHAnsi" w:cstheme="minorHAnsi"/>
          <w:b/>
          <w:bCs/>
          <w:sz w:val="28"/>
          <w:szCs w:val="28"/>
        </w:rPr>
        <w:t>Financial secretary</w:t>
      </w:r>
      <w:r>
        <w:rPr>
          <w:rFonts w:asciiTheme="minorHAnsi" w:hAnsiTheme="minorHAnsi" w:cstheme="minorHAnsi"/>
          <w:b/>
          <w:bCs/>
          <w:sz w:val="28"/>
          <w:szCs w:val="28"/>
        </w:rPr>
        <w:t>:</w:t>
      </w:r>
      <w:r w:rsidRPr="0037156A">
        <w:rPr>
          <w:rFonts w:asciiTheme="minorHAnsi" w:hAnsiTheme="minorHAnsi" w:cstheme="minorHAnsi"/>
          <w:b/>
          <w:bCs/>
          <w:sz w:val="28"/>
          <w:szCs w:val="28"/>
        </w:rPr>
        <w:t xml:space="preserve"> Doreen Fry attends all meetings.</w:t>
      </w:r>
    </w:p>
    <w:p w14:paraId="10A93DF5" w14:textId="304CFB17" w:rsidR="00C2759A" w:rsidRDefault="00C2759A" w:rsidP="0085769A">
      <w:pPr>
        <w:spacing w:line="360" w:lineRule="auto"/>
        <w:rPr>
          <w:rFonts w:cstheme="minorHAnsi"/>
          <w:bCs/>
          <w:sz w:val="28"/>
          <w:szCs w:val="28"/>
        </w:rPr>
      </w:pPr>
    </w:p>
    <w:p w14:paraId="391973FE" w14:textId="77777777" w:rsidR="00D127E0" w:rsidRPr="009C6344" w:rsidRDefault="00D127E0" w:rsidP="00FE7763">
      <w:pPr>
        <w:pStyle w:val="NoSpacing"/>
        <w:spacing w:line="360" w:lineRule="auto"/>
        <w:rPr>
          <w:sz w:val="28"/>
          <w:szCs w:val="28"/>
        </w:rPr>
      </w:pPr>
      <w:r w:rsidRPr="009C6344">
        <w:rPr>
          <w:sz w:val="28"/>
          <w:szCs w:val="28"/>
        </w:rPr>
        <w:t>Scholarships were awarded to Blake Anderson, AnnaBelle Bond, Reagen Miller, Trey Ortman, Tyce Ortman and Anna Schroeder.</w:t>
      </w:r>
    </w:p>
    <w:p w14:paraId="73A7DFD0" w14:textId="77777777" w:rsidR="00D127E0" w:rsidRDefault="00D127E0" w:rsidP="00FE7763">
      <w:pPr>
        <w:pStyle w:val="NoSpacing"/>
        <w:spacing w:line="360" w:lineRule="auto"/>
        <w:rPr>
          <w:sz w:val="28"/>
          <w:szCs w:val="28"/>
        </w:rPr>
      </w:pPr>
      <w:r w:rsidRPr="009C6344">
        <w:rPr>
          <w:sz w:val="28"/>
          <w:szCs w:val="28"/>
        </w:rPr>
        <w:t>Major expenditures for 2021 included upgrading and installation of new audio and video technology, new carpet, sanctuary chairs</w:t>
      </w:r>
      <w:r>
        <w:rPr>
          <w:sz w:val="28"/>
          <w:szCs w:val="28"/>
        </w:rPr>
        <w:t>,</w:t>
      </w:r>
      <w:r w:rsidRPr="009C6344">
        <w:rPr>
          <w:sz w:val="28"/>
          <w:szCs w:val="28"/>
        </w:rPr>
        <w:t xml:space="preserve"> new surface for main sanctuary wall</w:t>
      </w:r>
      <w:r>
        <w:rPr>
          <w:sz w:val="28"/>
          <w:szCs w:val="28"/>
        </w:rPr>
        <w:t xml:space="preserve"> and appliances for parsonage.</w:t>
      </w:r>
    </w:p>
    <w:p w14:paraId="266AF993" w14:textId="77777777" w:rsidR="00D127E0" w:rsidRDefault="00D127E0" w:rsidP="00FE7763">
      <w:pPr>
        <w:pStyle w:val="NoSpacing"/>
        <w:spacing w:line="360" w:lineRule="auto"/>
        <w:rPr>
          <w:sz w:val="28"/>
          <w:szCs w:val="28"/>
        </w:rPr>
      </w:pPr>
      <w:r>
        <w:rPr>
          <w:sz w:val="28"/>
          <w:szCs w:val="28"/>
        </w:rPr>
        <w:t>After our major expenditures our current assets still stand strong thanks to the continued financial support of our congregation.</w:t>
      </w:r>
    </w:p>
    <w:p w14:paraId="70F54861" w14:textId="77777777" w:rsidR="00D127E0" w:rsidRDefault="00D127E0" w:rsidP="00FE7763">
      <w:pPr>
        <w:pStyle w:val="NoSpacing"/>
        <w:spacing w:line="360" w:lineRule="auto"/>
        <w:rPr>
          <w:sz w:val="28"/>
          <w:szCs w:val="28"/>
        </w:rPr>
      </w:pPr>
    </w:p>
    <w:p w14:paraId="0CE69220" w14:textId="5A31FB52" w:rsidR="00D127E0" w:rsidRDefault="00D127E0" w:rsidP="00FE7763">
      <w:pPr>
        <w:pStyle w:val="NoSpacing"/>
        <w:spacing w:line="360" w:lineRule="auto"/>
        <w:rPr>
          <w:sz w:val="28"/>
          <w:szCs w:val="28"/>
        </w:rPr>
      </w:pPr>
      <w:r>
        <w:rPr>
          <w:sz w:val="28"/>
          <w:szCs w:val="28"/>
        </w:rPr>
        <w:t>Submitted by Tracy Fischer</w:t>
      </w:r>
    </w:p>
    <w:p w14:paraId="02963935" w14:textId="77777777" w:rsidR="00796FAA" w:rsidRDefault="00796FAA" w:rsidP="00796FAA">
      <w:pPr>
        <w:jc w:val="center"/>
        <w:rPr>
          <w:rFonts w:cstheme="minorHAnsi"/>
          <w:b/>
          <w:bCs/>
          <w:smallCaps/>
          <w:sz w:val="28"/>
          <w:szCs w:val="28"/>
          <w:u w:val="single"/>
        </w:rPr>
      </w:pPr>
    </w:p>
    <w:p w14:paraId="79614898" w14:textId="77777777" w:rsidR="00796FAA" w:rsidRDefault="00796FAA" w:rsidP="00796FAA">
      <w:pPr>
        <w:jc w:val="center"/>
        <w:rPr>
          <w:rFonts w:cstheme="minorHAnsi"/>
          <w:b/>
          <w:bCs/>
          <w:smallCaps/>
          <w:sz w:val="28"/>
          <w:szCs w:val="28"/>
          <w:u w:val="single"/>
        </w:rPr>
      </w:pPr>
    </w:p>
    <w:p w14:paraId="1FAB42EA" w14:textId="77777777" w:rsidR="00796FAA" w:rsidRDefault="00796FAA" w:rsidP="00796FAA">
      <w:pPr>
        <w:jc w:val="center"/>
        <w:rPr>
          <w:rFonts w:cstheme="minorHAnsi"/>
          <w:b/>
          <w:bCs/>
          <w:smallCaps/>
          <w:sz w:val="28"/>
          <w:szCs w:val="28"/>
          <w:u w:val="single"/>
        </w:rPr>
      </w:pPr>
    </w:p>
    <w:p w14:paraId="1DB40D5E" w14:textId="77777777" w:rsidR="00796FAA" w:rsidRDefault="00796FAA" w:rsidP="00796FAA">
      <w:pPr>
        <w:jc w:val="center"/>
        <w:rPr>
          <w:rFonts w:cstheme="minorHAnsi"/>
          <w:b/>
          <w:bCs/>
          <w:smallCaps/>
          <w:sz w:val="28"/>
          <w:szCs w:val="28"/>
          <w:u w:val="single"/>
        </w:rPr>
      </w:pPr>
    </w:p>
    <w:p w14:paraId="63B24302" w14:textId="77777777" w:rsidR="00796FAA" w:rsidRDefault="00796FAA" w:rsidP="00796FAA">
      <w:pPr>
        <w:jc w:val="center"/>
        <w:rPr>
          <w:rFonts w:cstheme="minorHAnsi"/>
          <w:b/>
          <w:bCs/>
          <w:smallCaps/>
          <w:sz w:val="28"/>
          <w:szCs w:val="28"/>
          <w:u w:val="single"/>
        </w:rPr>
      </w:pPr>
    </w:p>
    <w:p w14:paraId="42820F45" w14:textId="77777777" w:rsidR="00796FAA" w:rsidRDefault="00796FAA" w:rsidP="00796FAA">
      <w:pPr>
        <w:jc w:val="center"/>
        <w:rPr>
          <w:rFonts w:cstheme="minorHAnsi"/>
          <w:b/>
          <w:bCs/>
          <w:smallCaps/>
          <w:sz w:val="28"/>
          <w:szCs w:val="28"/>
          <w:u w:val="single"/>
        </w:rPr>
      </w:pPr>
    </w:p>
    <w:p w14:paraId="2AC39F23" w14:textId="29F8B36C" w:rsidR="00796FAA" w:rsidRPr="00796FAA" w:rsidRDefault="00796FAA" w:rsidP="00796FAA">
      <w:pPr>
        <w:jc w:val="center"/>
        <w:rPr>
          <w:rFonts w:cstheme="minorHAnsi"/>
          <w:sz w:val="28"/>
          <w:szCs w:val="28"/>
        </w:rPr>
      </w:pPr>
      <w:r w:rsidRPr="00796FAA">
        <w:rPr>
          <w:rFonts w:cstheme="minorHAnsi"/>
          <w:b/>
          <w:bCs/>
          <w:smallCaps/>
          <w:sz w:val="28"/>
          <w:szCs w:val="28"/>
          <w:u w:val="single"/>
        </w:rPr>
        <w:lastRenderedPageBreak/>
        <w:t>Senior High United Youth Fund Financial Report Summary</w:t>
      </w:r>
    </w:p>
    <w:p w14:paraId="2DBCC6CD" w14:textId="77777777" w:rsidR="00796FAA" w:rsidRPr="00796FAA" w:rsidRDefault="00796FAA" w:rsidP="00796FAA">
      <w:pPr>
        <w:jc w:val="center"/>
        <w:rPr>
          <w:rFonts w:cstheme="minorHAnsi"/>
          <w:sz w:val="28"/>
          <w:szCs w:val="28"/>
        </w:rPr>
      </w:pPr>
    </w:p>
    <w:p w14:paraId="52DBAD35" w14:textId="77777777" w:rsidR="00796FAA" w:rsidRPr="00796FAA" w:rsidRDefault="00796FAA" w:rsidP="00796FAA">
      <w:pPr>
        <w:rPr>
          <w:rFonts w:cstheme="minorHAnsi"/>
          <w:sz w:val="28"/>
          <w:szCs w:val="28"/>
        </w:rPr>
      </w:pPr>
      <w:r w:rsidRPr="00796FAA">
        <w:rPr>
          <w:rFonts w:cstheme="minorHAnsi"/>
          <w:sz w:val="28"/>
          <w:szCs w:val="28"/>
        </w:rPr>
        <w:t>Balance</w:t>
      </w:r>
      <w:r w:rsidRPr="00796FAA">
        <w:rPr>
          <w:rFonts w:cstheme="minorHAnsi"/>
          <w:sz w:val="28"/>
          <w:szCs w:val="28"/>
        </w:rPr>
        <w:tab/>
      </w:r>
      <w:r w:rsidRPr="00796FAA">
        <w:rPr>
          <w:rFonts w:cstheme="minorHAnsi"/>
          <w:sz w:val="28"/>
          <w:szCs w:val="28"/>
        </w:rPr>
        <w:tab/>
        <w:t>1/</w:t>
      </w:r>
      <w:r w:rsidRPr="00796FAA">
        <w:rPr>
          <w:rFonts w:eastAsia="NSimSun" w:cstheme="minorHAnsi"/>
          <w:kern w:val="2"/>
          <w:sz w:val="28"/>
          <w:szCs w:val="28"/>
          <w:lang w:eastAsia="zh-CN" w:bidi="hi-IN"/>
        </w:rPr>
        <w:t>1/2021</w:t>
      </w:r>
      <w:r w:rsidRPr="00796FAA">
        <w:rPr>
          <w:rFonts w:cstheme="minorHAnsi"/>
          <w:sz w:val="28"/>
          <w:szCs w:val="28"/>
        </w:rPr>
        <w:tab/>
      </w:r>
      <w:r w:rsidRPr="00796FAA">
        <w:rPr>
          <w:rFonts w:cstheme="minorHAnsi"/>
          <w:sz w:val="28"/>
          <w:szCs w:val="28"/>
        </w:rPr>
        <w:tab/>
      </w:r>
      <w:r w:rsidRPr="00796FAA">
        <w:rPr>
          <w:rFonts w:cstheme="minorHAnsi"/>
          <w:sz w:val="28"/>
          <w:szCs w:val="28"/>
        </w:rPr>
        <w:tab/>
        <w:t xml:space="preserve">   $4,462.46</w:t>
      </w:r>
    </w:p>
    <w:p w14:paraId="5090A67D" w14:textId="77777777" w:rsidR="00796FAA" w:rsidRPr="00796FAA" w:rsidRDefault="00796FAA" w:rsidP="00796FAA">
      <w:pPr>
        <w:rPr>
          <w:rFonts w:cstheme="minorHAnsi"/>
          <w:sz w:val="28"/>
          <w:szCs w:val="28"/>
        </w:rPr>
      </w:pPr>
    </w:p>
    <w:p w14:paraId="584FFA40" w14:textId="77777777" w:rsidR="00796FAA" w:rsidRPr="00796FAA" w:rsidRDefault="00796FAA" w:rsidP="00796FAA">
      <w:pPr>
        <w:rPr>
          <w:rFonts w:cstheme="minorHAnsi"/>
          <w:sz w:val="28"/>
          <w:szCs w:val="28"/>
        </w:rPr>
      </w:pPr>
      <w:r w:rsidRPr="00796FAA">
        <w:rPr>
          <w:rFonts w:cstheme="minorHAnsi"/>
          <w:sz w:val="28"/>
          <w:szCs w:val="28"/>
        </w:rPr>
        <w:tab/>
        <w:t>Total Deposits</w:t>
      </w:r>
      <w:r w:rsidRPr="00796FAA">
        <w:rPr>
          <w:rFonts w:cstheme="minorHAnsi"/>
          <w:sz w:val="28"/>
          <w:szCs w:val="28"/>
        </w:rPr>
        <w:tab/>
      </w:r>
      <w:r w:rsidRPr="00796FAA">
        <w:rPr>
          <w:rFonts w:cstheme="minorHAnsi"/>
          <w:sz w:val="28"/>
          <w:szCs w:val="28"/>
        </w:rPr>
        <w:tab/>
        <w:t>1/1/2021 – 12/31/2021</w:t>
      </w:r>
      <w:r w:rsidRPr="00796FAA">
        <w:rPr>
          <w:rFonts w:cstheme="minorHAnsi"/>
          <w:sz w:val="28"/>
          <w:szCs w:val="28"/>
        </w:rPr>
        <w:tab/>
        <w:t>+ $10,206.00</w:t>
      </w:r>
    </w:p>
    <w:p w14:paraId="0F405839" w14:textId="77777777" w:rsidR="00796FAA" w:rsidRPr="00796FAA" w:rsidRDefault="00796FAA" w:rsidP="00796FAA">
      <w:pPr>
        <w:rPr>
          <w:rFonts w:cstheme="minorHAnsi"/>
          <w:sz w:val="28"/>
          <w:szCs w:val="28"/>
        </w:rPr>
      </w:pPr>
    </w:p>
    <w:p w14:paraId="3285368F" w14:textId="77777777" w:rsidR="00796FAA" w:rsidRPr="00796FAA" w:rsidRDefault="00796FAA" w:rsidP="00796FAA">
      <w:pPr>
        <w:rPr>
          <w:rFonts w:cstheme="minorHAnsi"/>
          <w:sz w:val="28"/>
          <w:szCs w:val="28"/>
        </w:rPr>
      </w:pPr>
      <w:r w:rsidRPr="00796FAA">
        <w:rPr>
          <w:rFonts w:cstheme="minorHAnsi"/>
          <w:sz w:val="28"/>
          <w:szCs w:val="28"/>
        </w:rPr>
        <w:tab/>
        <w:t>Total Disbursements</w:t>
      </w:r>
      <w:r w:rsidRPr="00796FAA">
        <w:rPr>
          <w:rFonts w:cstheme="minorHAnsi"/>
          <w:sz w:val="28"/>
          <w:szCs w:val="28"/>
        </w:rPr>
        <w:tab/>
        <w:t>1/1/2021 – 12/31/2021</w:t>
      </w:r>
      <w:r w:rsidRPr="00796FAA">
        <w:rPr>
          <w:rFonts w:cstheme="minorHAnsi"/>
          <w:sz w:val="28"/>
          <w:szCs w:val="28"/>
        </w:rPr>
        <w:tab/>
        <w:t>- $10,243.93</w:t>
      </w:r>
    </w:p>
    <w:p w14:paraId="3B8ADA1A" w14:textId="77777777" w:rsidR="00796FAA" w:rsidRPr="00796FAA" w:rsidRDefault="00796FAA" w:rsidP="00796FAA">
      <w:pPr>
        <w:rPr>
          <w:rFonts w:cstheme="minorHAnsi"/>
          <w:sz w:val="28"/>
          <w:szCs w:val="28"/>
        </w:rPr>
      </w:pPr>
    </w:p>
    <w:p w14:paraId="58DDDC3A" w14:textId="696A5A38" w:rsidR="00796FAA" w:rsidRPr="00796FAA" w:rsidRDefault="00796FAA" w:rsidP="00796FAA">
      <w:pPr>
        <w:rPr>
          <w:rFonts w:cstheme="minorHAnsi"/>
          <w:sz w:val="28"/>
          <w:szCs w:val="28"/>
        </w:rPr>
      </w:pPr>
      <w:r w:rsidRPr="00796FAA">
        <w:rPr>
          <w:rFonts w:cstheme="minorHAnsi"/>
          <w:sz w:val="28"/>
          <w:szCs w:val="28"/>
        </w:rPr>
        <w:t>Balance</w:t>
      </w:r>
      <w:r w:rsidRPr="00796FAA">
        <w:rPr>
          <w:rFonts w:cstheme="minorHAnsi"/>
          <w:sz w:val="28"/>
          <w:szCs w:val="28"/>
        </w:rPr>
        <w:tab/>
      </w:r>
      <w:r w:rsidRPr="00796FAA">
        <w:rPr>
          <w:rFonts w:cstheme="minorHAnsi"/>
          <w:sz w:val="28"/>
          <w:szCs w:val="28"/>
        </w:rPr>
        <w:tab/>
      </w:r>
      <w:r>
        <w:rPr>
          <w:rFonts w:cstheme="minorHAnsi"/>
          <w:sz w:val="28"/>
          <w:szCs w:val="28"/>
        </w:rPr>
        <w:t xml:space="preserve"> </w:t>
      </w:r>
      <w:r w:rsidRPr="00796FAA">
        <w:rPr>
          <w:rFonts w:cstheme="minorHAnsi"/>
          <w:sz w:val="28"/>
          <w:szCs w:val="28"/>
        </w:rPr>
        <w:t>12/31/2021</w:t>
      </w:r>
      <w:r w:rsidRPr="00796FAA">
        <w:rPr>
          <w:rFonts w:cstheme="minorHAnsi"/>
          <w:sz w:val="28"/>
          <w:szCs w:val="28"/>
        </w:rPr>
        <w:tab/>
      </w:r>
      <w:r w:rsidRPr="00796FAA">
        <w:rPr>
          <w:rFonts w:cstheme="minorHAnsi"/>
          <w:sz w:val="28"/>
          <w:szCs w:val="28"/>
        </w:rPr>
        <w:tab/>
      </w:r>
      <w:r w:rsidRPr="00796FAA">
        <w:rPr>
          <w:rFonts w:cstheme="minorHAnsi"/>
          <w:sz w:val="28"/>
          <w:szCs w:val="28"/>
        </w:rPr>
        <w:tab/>
      </w:r>
      <w:r>
        <w:rPr>
          <w:rFonts w:cstheme="minorHAnsi"/>
          <w:sz w:val="28"/>
          <w:szCs w:val="28"/>
        </w:rPr>
        <w:t xml:space="preserve">   </w:t>
      </w:r>
      <w:r w:rsidRPr="00796FAA">
        <w:rPr>
          <w:rFonts w:cstheme="minorHAnsi"/>
          <w:sz w:val="28"/>
          <w:szCs w:val="28"/>
        </w:rPr>
        <w:t xml:space="preserve"> $4,424.53</w:t>
      </w:r>
    </w:p>
    <w:p w14:paraId="52569388" w14:textId="77777777" w:rsidR="00796FAA" w:rsidRPr="00796FAA" w:rsidRDefault="00796FAA" w:rsidP="00796FAA">
      <w:pPr>
        <w:rPr>
          <w:rFonts w:cstheme="minorHAnsi"/>
          <w:sz w:val="28"/>
          <w:szCs w:val="28"/>
        </w:rPr>
      </w:pPr>
    </w:p>
    <w:p w14:paraId="5E66A8EA" w14:textId="77777777" w:rsidR="00796FAA" w:rsidRPr="00796FAA" w:rsidRDefault="00796FAA" w:rsidP="00796FAA">
      <w:pPr>
        <w:rPr>
          <w:rFonts w:cstheme="minorHAnsi"/>
          <w:sz w:val="28"/>
          <w:szCs w:val="28"/>
        </w:rPr>
      </w:pPr>
    </w:p>
    <w:p w14:paraId="5738CAD9" w14:textId="77777777" w:rsidR="00FF3C08" w:rsidRDefault="00FF3C08" w:rsidP="000D44AC">
      <w:pPr>
        <w:spacing w:line="360" w:lineRule="auto"/>
        <w:rPr>
          <w:rFonts w:cstheme="minorHAnsi"/>
          <w:b/>
          <w:sz w:val="28"/>
          <w:szCs w:val="28"/>
        </w:rPr>
      </w:pPr>
    </w:p>
    <w:p w14:paraId="5973086F" w14:textId="77777777" w:rsidR="00FF3C08" w:rsidRDefault="00FF3C08" w:rsidP="000D44AC">
      <w:pPr>
        <w:spacing w:line="360" w:lineRule="auto"/>
        <w:rPr>
          <w:rFonts w:cstheme="minorHAnsi"/>
          <w:b/>
          <w:sz w:val="28"/>
          <w:szCs w:val="28"/>
        </w:rPr>
      </w:pPr>
    </w:p>
    <w:p w14:paraId="5D1F5DDA" w14:textId="38CADC52" w:rsidR="0085769A" w:rsidRPr="000D44AC" w:rsidRDefault="00D127E0" w:rsidP="000D44AC">
      <w:pPr>
        <w:spacing w:line="360" w:lineRule="auto"/>
        <w:rPr>
          <w:rFonts w:cstheme="minorHAnsi"/>
          <w:b/>
          <w:sz w:val="28"/>
          <w:szCs w:val="28"/>
        </w:rPr>
      </w:pPr>
      <w:r w:rsidRPr="000D44AC">
        <w:rPr>
          <w:rFonts w:cstheme="minorHAnsi"/>
          <w:b/>
          <w:sz w:val="28"/>
          <w:szCs w:val="28"/>
        </w:rPr>
        <w:t>Women’s Society Checking Acct</w:t>
      </w:r>
    </w:p>
    <w:tbl>
      <w:tblPr>
        <w:tblW w:w="8820" w:type="dxa"/>
        <w:tblLook w:val="04A0" w:firstRow="1" w:lastRow="0" w:firstColumn="1" w:lastColumn="0" w:noHBand="0" w:noVBand="1"/>
      </w:tblPr>
      <w:tblGrid>
        <w:gridCol w:w="7440"/>
        <w:gridCol w:w="1499"/>
      </w:tblGrid>
      <w:tr w:rsidR="004E3A72" w:rsidRPr="000D44AC" w14:paraId="332FAF15" w14:textId="77777777" w:rsidTr="004E3A72">
        <w:trPr>
          <w:trHeight w:val="300"/>
        </w:trPr>
        <w:tc>
          <w:tcPr>
            <w:tcW w:w="7440" w:type="dxa"/>
            <w:tcBorders>
              <w:top w:val="nil"/>
              <w:left w:val="nil"/>
              <w:bottom w:val="nil"/>
              <w:right w:val="nil"/>
            </w:tcBorders>
            <w:shd w:val="clear" w:color="auto" w:fill="auto"/>
            <w:noWrap/>
            <w:vAlign w:val="bottom"/>
            <w:hideMark/>
          </w:tcPr>
          <w:p w14:paraId="5AF04589" w14:textId="77777777" w:rsidR="004E3A72" w:rsidRPr="000D44AC" w:rsidRDefault="004E3A72" w:rsidP="000D44AC">
            <w:pPr>
              <w:spacing w:after="0" w:line="360" w:lineRule="auto"/>
              <w:rPr>
                <w:rFonts w:eastAsia="Times New Roman" w:cstheme="minorHAnsi"/>
                <w:b/>
                <w:bCs/>
                <w:color w:val="000000"/>
                <w:sz w:val="28"/>
                <w:szCs w:val="28"/>
              </w:rPr>
            </w:pPr>
            <w:r w:rsidRPr="000D44AC">
              <w:rPr>
                <w:rFonts w:eastAsia="Times New Roman" w:cstheme="minorHAnsi"/>
                <w:b/>
                <w:bCs/>
                <w:color w:val="000000"/>
                <w:sz w:val="28"/>
                <w:szCs w:val="28"/>
              </w:rPr>
              <w:t>Expenses</w:t>
            </w:r>
          </w:p>
        </w:tc>
        <w:tc>
          <w:tcPr>
            <w:tcW w:w="1380" w:type="dxa"/>
            <w:tcBorders>
              <w:top w:val="nil"/>
              <w:left w:val="nil"/>
              <w:bottom w:val="nil"/>
              <w:right w:val="nil"/>
            </w:tcBorders>
            <w:shd w:val="clear" w:color="auto" w:fill="auto"/>
            <w:noWrap/>
            <w:vAlign w:val="bottom"/>
            <w:hideMark/>
          </w:tcPr>
          <w:p w14:paraId="4EA88CD5" w14:textId="77777777" w:rsidR="004E3A72" w:rsidRPr="000D44AC" w:rsidRDefault="004E3A72" w:rsidP="000D44AC">
            <w:pPr>
              <w:spacing w:after="0" w:line="360" w:lineRule="auto"/>
              <w:rPr>
                <w:rFonts w:eastAsia="Times New Roman" w:cstheme="minorHAnsi"/>
                <w:b/>
                <w:bCs/>
                <w:color w:val="000000"/>
                <w:sz w:val="28"/>
                <w:szCs w:val="28"/>
              </w:rPr>
            </w:pPr>
          </w:p>
        </w:tc>
      </w:tr>
      <w:tr w:rsidR="004E3A72" w:rsidRPr="000D44AC" w14:paraId="6F5D1734" w14:textId="77777777" w:rsidTr="004E3A72">
        <w:trPr>
          <w:trHeight w:val="300"/>
        </w:trPr>
        <w:tc>
          <w:tcPr>
            <w:tcW w:w="7440" w:type="dxa"/>
            <w:tcBorders>
              <w:top w:val="nil"/>
              <w:left w:val="nil"/>
              <w:bottom w:val="nil"/>
              <w:right w:val="nil"/>
            </w:tcBorders>
            <w:shd w:val="clear" w:color="auto" w:fill="auto"/>
            <w:noWrap/>
            <w:vAlign w:val="bottom"/>
            <w:hideMark/>
          </w:tcPr>
          <w:p w14:paraId="475C7B17" w14:textId="77777777" w:rsidR="004E3A72" w:rsidRPr="000D44AC" w:rsidRDefault="004E3A72" w:rsidP="000D44AC">
            <w:pPr>
              <w:spacing w:after="0" w:line="360" w:lineRule="auto"/>
              <w:rPr>
                <w:rFonts w:eastAsia="Times New Roman" w:cstheme="minorHAnsi"/>
                <w:color w:val="000000"/>
                <w:sz w:val="28"/>
                <w:szCs w:val="28"/>
              </w:rPr>
            </w:pPr>
            <w:r w:rsidRPr="000D44AC">
              <w:rPr>
                <w:rFonts w:eastAsia="Times New Roman" w:cstheme="minorHAnsi"/>
                <w:color w:val="000000"/>
                <w:sz w:val="28"/>
                <w:szCs w:val="28"/>
              </w:rPr>
              <w:t>Local missions/events</w:t>
            </w:r>
          </w:p>
        </w:tc>
        <w:tc>
          <w:tcPr>
            <w:tcW w:w="1380" w:type="dxa"/>
            <w:tcBorders>
              <w:top w:val="nil"/>
              <w:left w:val="nil"/>
              <w:bottom w:val="nil"/>
              <w:right w:val="nil"/>
            </w:tcBorders>
            <w:shd w:val="clear" w:color="auto" w:fill="auto"/>
            <w:noWrap/>
            <w:vAlign w:val="bottom"/>
            <w:hideMark/>
          </w:tcPr>
          <w:p w14:paraId="41EAFF9E" w14:textId="77777777" w:rsidR="004E3A72" w:rsidRPr="000D44AC" w:rsidRDefault="004E3A72" w:rsidP="000D44AC">
            <w:pPr>
              <w:spacing w:after="0" w:line="360" w:lineRule="auto"/>
              <w:jc w:val="right"/>
              <w:rPr>
                <w:rFonts w:eastAsia="Times New Roman" w:cstheme="minorHAnsi"/>
                <w:color w:val="000000"/>
                <w:sz w:val="28"/>
                <w:szCs w:val="28"/>
              </w:rPr>
            </w:pPr>
            <w:r w:rsidRPr="000D44AC">
              <w:rPr>
                <w:rFonts w:eastAsia="Times New Roman" w:cstheme="minorHAnsi"/>
                <w:color w:val="000000"/>
                <w:sz w:val="28"/>
                <w:szCs w:val="28"/>
              </w:rPr>
              <w:t>$1,565.92</w:t>
            </w:r>
          </w:p>
        </w:tc>
      </w:tr>
      <w:tr w:rsidR="004E3A72" w:rsidRPr="000D44AC" w14:paraId="328E234A" w14:textId="77777777" w:rsidTr="004E3A72">
        <w:trPr>
          <w:trHeight w:val="300"/>
        </w:trPr>
        <w:tc>
          <w:tcPr>
            <w:tcW w:w="7440" w:type="dxa"/>
            <w:tcBorders>
              <w:top w:val="nil"/>
              <w:left w:val="nil"/>
              <w:bottom w:val="nil"/>
              <w:right w:val="nil"/>
            </w:tcBorders>
            <w:shd w:val="clear" w:color="auto" w:fill="auto"/>
            <w:noWrap/>
            <w:vAlign w:val="bottom"/>
            <w:hideMark/>
          </w:tcPr>
          <w:p w14:paraId="615018AE" w14:textId="77777777" w:rsidR="004E3A72" w:rsidRPr="000D44AC" w:rsidRDefault="004E3A72" w:rsidP="000D44AC">
            <w:pPr>
              <w:spacing w:after="0" w:line="360" w:lineRule="auto"/>
              <w:rPr>
                <w:rFonts w:eastAsia="Times New Roman" w:cstheme="minorHAnsi"/>
                <w:color w:val="000000"/>
                <w:sz w:val="28"/>
                <w:szCs w:val="28"/>
              </w:rPr>
            </w:pPr>
            <w:r w:rsidRPr="000D44AC">
              <w:rPr>
                <w:rFonts w:eastAsia="Times New Roman" w:cstheme="minorHAnsi"/>
                <w:color w:val="000000"/>
                <w:sz w:val="28"/>
                <w:szCs w:val="28"/>
              </w:rPr>
              <w:t>United Church Camper Assistance</w:t>
            </w:r>
          </w:p>
        </w:tc>
        <w:tc>
          <w:tcPr>
            <w:tcW w:w="1380" w:type="dxa"/>
            <w:tcBorders>
              <w:top w:val="nil"/>
              <w:left w:val="nil"/>
              <w:bottom w:val="nil"/>
              <w:right w:val="nil"/>
            </w:tcBorders>
            <w:shd w:val="clear" w:color="auto" w:fill="auto"/>
            <w:noWrap/>
            <w:vAlign w:val="bottom"/>
            <w:hideMark/>
          </w:tcPr>
          <w:p w14:paraId="58CFAF8A" w14:textId="77777777" w:rsidR="004E3A72" w:rsidRPr="000D44AC" w:rsidRDefault="004E3A72" w:rsidP="000D44AC">
            <w:pPr>
              <w:spacing w:after="0" w:line="360" w:lineRule="auto"/>
              <w:jc w:val="right"/>
              <w:rPr>
                <w:rFonts w:eastAsia="Times New Roman" w:cstheme="minorHAnsi"/>
                <w:color w:val="000000"/>
                <w:sz w:val="28"/>
                <w:szCs w:val="28"/>
              </w:rPr>
            </w:pPr>
            <w:r w:rsidRPr="000D44AC">
              <w:rPr>
                <w:rFonts w:eastAsia="Times New Roman" w:cstheme="minorHAnsi"/>
                <w:color w:val="000000"/>
                <w:sz w:val="28"/>
                <w:szCs w:val="28"/>
              </w:rPr>
              <w:t>$388.25</w:t>
            </w:r>
          </w:p>
        </w:tc>
      </w:tr>
      <w:tr w:rsidR="004E3A72" w:rsidRPr="000D44AC" w14:paraId="2D5810F9" w14:textId="77777777" w:rsidTr="004E3A72">
        <w:trPr>
          <w:trHeight w:val="300"/>
        </w:trPr>
        <w:tc>
          <w:tcPr>
            <w:tcW w:w="7440" w:type="dxa"/>
            <w:tcBorders>
              <w:top w:val="nil"/>
              <w:left w:val="nil"/>
              <w:bottom w:val="nil"/>
              <w:right w:val="nil"/>
            </w:tcBorders>
            <w:shd w:val="clear" w:color="auto" w:fill="auto"/>
            <w:noWrap/>
            <w:vAlign w:val="bottom"/>
            <w:hideMark/>
          </w:tcPr>
          <w:p w14:paraId="11ECA5C7" w14:textId="77777777" w:rsidR="004E3A72" w:rsidRPr="000D44AC" w:rsidRDefault="004E3A72" w:rsidP="000D44AC">
            <w:pPr>
              <w:spacing w:after="0" w:line="360" w:lineRule="auto"/>
              <w:rPr>
                <w:rFonts w:eastAsia="Times New Roman" w:cstheme="minorHAnsi"/>
                <w:color w:val="000000"/>
                <w:sz w:val="28"/>
                <w:szCs w:val="28"/>
              </w:rPr>
            </w:pPr>
            <w:r w:rsidRPr="000D44AC">
              <w:rPr>
                <w:rFonts w:eastAsia="Times New Roman" w:cstheme="minorHAnsi"/>
                <w:color w:val="000000"/>
                <w:sz w:val="28"/>
                <w:szCs w:val="28"/>
              </w:rPr>
              <w:t>United Methodist Women</w:t>
            </w:r>
          </w:p>
        </w:tc>
        <w:tc>
          <w:tcPr>
            <w:tcW w:w="1380" w:type="dxa"/>
            <w:tcBorders>
              <w:top w:val="nil"/>
              <w:left w:val="nil"/>
              <w:bottom w:val="nil"/>
              <w:right w:val="nil"/>
            </w:tcBorders>
            <w:shd w:val="clear" w:color="auto" w:fill="auto"/>
            <w:noWrap/>
            <w:vAlign w:val="bottom"/>
            <w:hideMark/>
          </w:tcPr>
          <w:p w14:paraId="3EA0793E" w14:textId="77777777" w:rsidR="004E3A72" w:rsidRPr="000D44AC" w:rsidRDefault="004E3A72" w:rsidP="000D44AC">
            <w:pPr>
              <w:spacing w:after="0" w:line="360" w:lineRule="auto"/>
              <w:jc w:val="right"/>
              <w:rPr>
                <w:rFonts w:eastAsia="Times New Roman" w:cstheme="minorHAnsi"/>
                <w:color w:val="000000"/>
                <w:sz w:val="28"/>
                <w:szCs w:val="28"/>
              </w:rPr>
            </w:pPr>
            <w:r w:rsidRPr="000D44AC">
              <w:rPr>
                <w:rFonts w:eastAsia="Times New Roman" w:cstheme="minorHAnsi"/>
                <w:color w:val="000000"/>
                <w:sz w:val="28"/>
                <w:szCs w:val="28"/>
              </w:rPr>
              <w:t>$500.00</w:t>
            </w:r>
          </w:p>
        </w:tc>
      </w:tr>
      <w:tr w:rsidR="004E3A72" w:rsidRPr="000D44AC" w14:paraId="5EFA4BB5" w14:textId="77777777" w:rsidTr="004E3A72">
        <w:trPr>
          <w:trHeight w:val="300"/>
        </w:trPr>
        <w:tc>
          <w:tcPr>
            <w:tcW w:w="7440" w:type="dxa"/>
            <w:tcBorders>
              <w:top w:val="nil"/>
              <w:left w:val="nil"/>
              <w:bottom w:val="nil"/>
              <w:right w:val="nil"/>
            </w:tcBorders>
            <w:shd w:val="clear" w:color="auto" w:fill="auto"/>
            <w:noWrap/>
            <w:vAlign w:val="bottom"/>
            <w:hideMark/>
          </w:tcPr>
          <w:p w14:paraId="268FE4F2" w14:textId="77777777" w:rsidR="004E3A72" w:rsidRPr="000D44AC" w:rsidRDefault="004E3A72" w:rsidP="000D44AC">
            <w:pPr>
              <w:spacing w:after="0" w:line="360" w:lineRule="auto"/>
              <w:rPr>
                <w:rFonts w:eastAsia="Times New Roman" w:cstheme="minorHAnsi"/>
                <w:color w:val="000000"/>
                <w:sz w:val="28"/>
                <w:szCs w:val="28"/>
              </w:rPr>
            </w:pPr>
            <w:r w:rsidRPr="000D44AC">
              <w:rPr>
                <w:rFonts w:eastAsia="Times New Roman" w:cstheme="minorHAnsi"/>
                <w:color w:val="000000"/>
                <w:sz w:val="28"/>
                <w:szCs w:val="28"/>
              </w:rPr>
              <w:t>United Methodist Camps Donation</w:t>
            </w:r>
          </w:p>
        </w:tc>
        <w:tc>
          <w:tcPr>
            <w:tcW w:w="1380" w:type="dxa"/>
            <w:tcBorders>
              <w:top w:val="nil"/>
              <w:left w:val="nil"/>
              <w:bottom w:val="nil"/>
              <w:right w:val="nil"/>
            </w:tcBorders>
            <w:shd w:val="clear" w:color="auto" w:fill="auto"/>
            <w:noWrap/>
            <w:vAlign w:val="bottom"/>
            <w:hideMark/>
          </w:tcPr>
          <w:p w14:paraId="794ECC23" w14:textId="77777777" w:rsidR="004E3A72" w:rsidRPr="000D44AC" w:rsidRDefault="004E3A72" w:rsidP="000D44AC">
            <w:pPr>
              <w:spacing w:after="0" w:line="360" w:lineRule="auto"/>
              <w:jc w:val="right"/>
              <w:rPr>
                <w:rFonts w:eastAsia="Times New Roman" w:cstheme="minorHAnsi"/>
                <w:color w:val="000000"/>
                <w:sz w:val="28"/>
                <w:szCs w:val="28"/>
              </w:rPr>
            </w:pPr>
            <w:r w:rsidRPr="000D44AC">
              <w:rPr>
                <w:rFonts w:eastAsia="Times New Roman" w:cstheme="minorHAnsi"/>
                <w:color w:val="000000"/>
                <w:sz w:val="28"/>
                <w:szCs w:val="28"/>
              </w:rPr>
              <w:t>$200.00</w:t>
            </w:r>
          </w:p>
        </w:tc>
      </w:tr>
      <w:tr w:rsidR="004E3A72" w:rsidRPr="000D44AC" w14:paraId="1E460108" w14:textId="77777777" w:rsidTr="004E3A72">
        <w:trPr>
          <w:trHeight w:val="300"/>
        </w:trPr>
        <w:tc>
          <w:tcPr>
            <w:tcW w:w="7440" w:type="dxa"/>
            <w:tcBorders>
              <w:top w:val="nil"/>
              <w:left w:val="nil"/>
              <w:bottom w:val="nil"/>
              <w:right w:val="nil"/>
            </w:tcBorders>
            <w:shd w:val="clear" w:color="auto" w:fill="auto"/>
            <w:noWrap/>
            <w:vAlign w:val="bottom"/>
            <w:hideMark/>
          </w:tcPr>
          <w:p w14:paraId="4337354C" w14:textId="77777777" w:rsidR="004E3A72" w:rsidRPr="000D44AC" w:rsidRDefault="004E3A72" w:rsidP="000D44AC">
            <w:pPr>
              <w:spacing w:after="0" w:line="360" w:lineRule="auto"/>
              <w:rPr>
                <w:rFonts w:eastAsia="Times New Roman" w:cstheme="minorHAnsi"/>
                <w:color w:val="000000"/>
                <w:sz w:val="28"/>
                <w:szCs w:val="28"/>
              </w:rPr>
            </w:pPr>
            <w:r w:rsidRPr="000D44AC">
              <w:rPr>
                <w:rFonts w:eastAsia="Times New Roman" w:cstheme="minorHAnsi"/>
                <w:color w:val="000000"/>
                <w:sz w:val="28"/>
                <w:szCs w:val="28"/>
              </w:rPr>
              <w:t>Presbyterian Women of SD</w:t>
            </w:r>
          </w:p>
        </w:tc>
        <w:tc>
          <w:tcPr>
            <w:tcW w:w="1380" w:type="dxa"/>
            <w:tcBorders>
              <w:top w:val="nil"/>
              <w:left w:val="nil"/>
              <w:bottom w:val="nil"/>
              <w:right w:val="nil"/>
            </w:tcBorders>
            <w:shd w:val="clear" w:color="auto" w:fill="auto"/>
            <w:noWrap/>
            <w:vAlign w:val="bottom"/>
            <w:hideMark/>
          </w:tcPr>
          <w:p w14:paraId="38047695" w14:textId="77777777" w:rsidR="004E3A72" w:rsidRPr="000D44AC" w:rsidRDefault="004E3A72" w:rsidP="000D44AC">
            <w:pPr>
              <w:spacing w:after="0" w:line="360" w:lineRule="auto"/>
              <w:jc w:val="right"/>
              <w:rPr>
                <w:rFonts w:eastAsia="Times New Roman" w:cstheme="minorHAnsi"/>
                <w:color w:val="000000"/>
                <w:sz w:val="28"/>
                <w:szCs w:val="28"/>
              </w:rPr>
            </w:pPr>
            <w:r w:rsidRPr="000D44AC">
              <w:rPr>
                <w:rFonts w:eastAsia="Times New Roman" w:cstheme="minorHAnsi"/>
                <w:color w:val="000000"/>
                <w:sz w:val="28"/>
                <w:szCs w:val="28"/>
              </w:rPr>
              <w:t>$500.00</w:t>
            </w:r>
          </w:p>
        </w:tc>
      </w:tr>
      <w:tr w:rsidR="004E3A72" w:rsidRPr="000D44AC" w14:paraId="42C779EA" w14:textId="77777777" w:rsidTr="004E3A72">
        <w:trPr>
          <w:trHeight w:val="300"/>
        </w:trPr>
        <w:tc>
          <w:tcPr>
            <w:tcW w:w="7440" w:type="dxa"/>
            <w:tcBorders>
              <w:top w:val="nil"/>
              <w:left w:val="nil"/>
              <w:bottom w:val="nil"/>
              <w:right w:val="nil"/>
            </w:tcBorders>
            <w:shd w:val="clear" w:color="auto" w:fill="auto"/>
            <w:noWrap/>
            <w:vAlign w:val="bottom"/>
            <w:hideMark/>
          </w:tcPr>
          <w:p w14:paraId="7EA24DA5" w14:textId="77777777" w:rsidR="004E3A72" w:rsidRPr="000D44AC" w:rsidRDefault="004E3A72" w:rsidP="000D44AC">
            <w:pPr>
              <w:spacing w:after="0" w:line="360" w:lineRule="auto"/>
              <w:rPr>
                <w:rFonts w:eastAsia="Times New Roman" w:cstheme="minorHAnsi"/>
                <w:color w:val="000000"/>
                <w:sz w:val="28"/>
                <w:szCs w:val="28"/>
              </w:rPr>
            </w:pPr>
            <w:r w:rsidRPr="000D44AC">
              <w:rPr>
                <w:rFonts w:eastAsia="Times New Roman" w:cstheme="minorHAnsi"/>
                <w:color w:val="000000"/>
                <w:sz w:val="28"/>
                <w:szCs w:val="28"/>
              </w:rPr>
              <w:t>Presbyterian Camps Donation</w:t>
            </w:r>
          </w:p>
        </w:tc>
        <w:tc>
          <w:tcPr>
            <w:tcW w:w="1380" w:type="dxa"/>
            <w:tcBorders>
              <w:top w:val="nil"/>
              <w:left w:val="nil"/>
              <w:bottom w:val="nil"/>
              <w:right w:val="nil"/>
            </w:tcBorders>
            <w:shd w:val="clear" w:color="auto" w:fill="auto"/>
            <w:noWrap/>
            <w:vAlign w:val="bottom"/>
            <w:hideMark/>
          </w:tcPr>
          <w:p w14:paraId="3389A68F" w14:textId="77777777" w:rsidR="004E3A72" w:rsidRPr="000D44AC" w:rsidRDefault="004E3A72" w:rsidP="000D44AC">
            <w:pPr>
              <w:spacing w:after="0" w:line="360" w:lineRule="auto"/>
              <w:jc w:val="right"/>
              <w:rPr>
                <w:rFonts w:eastAsia="Times New Roman" w:cstheme="minorHAnsi"/>
                <w:color w:val="000000"/>
                <w:sz w:val="28"/>
                <w:szCs w:val="28"/>
              </w:rPr>
            </w:pPr>
            <w:r w:rsidRPr="000D44AC">
              <w:rPr>
                <w:rFonts w:eastAsia="Times New Roman" w:cstheme="minorHAnsi"/>
                <w:color w:val="000000"/>
                <w:sz w:val="28"/>
                <w:szCs w:val="28"/>
              </w:rPr>
              <w:t>$200.00</w:t>
            </w:r>
          </w:p>
        </w:tc>
      </w:tr>
      <w:tr w:rsidR="004E3A72" w:rsidRPr="000D44AC" w14:paraId="33B26D31" w14:textId="77777777" w:rsidTr="004E3A72">
        <w:trPr>
          <w:trHeight w:val="300"/>
        </w:trPr>
        <w:tc>
          <w:tcPr>
            <w:tcW w:w="7440" w:type="dxa"/>
            <w:tcBorders>
              <w:top w:val="nil"/>
              <w:left w:val="nil"/>
              <w:bottom w:val="nil"/>
              <w:right w:val="nil"/>
            </w:tcBorders>
            <w:shd w:val="clear" w:color="auto" w:fill="auto"/>
            <w:noWrap/>
            <w:vAlign w:val="bottom"/>
            <w:hideMark/>
          </w:tcPr>
          <w:p w14:paraId="799CE829" w14:textId="77777777" w:rsidR="004E3A72" w:rsidRPr="000D44AC" w:rsidRDefault="004E3A72" w:rsidP="000D44AC">
            <w:pPr>
              <w:spacing w:after="0" w:line="360" w:lineRule="auto"/>
              <w:rPr>
                <w:rFonts w:eastAsia="Times New Roman" w:cstheme="minorHAnsi"/>
                <w:color w:val="000000"/>
                <w:sz w:val="28"/>
                <w:szCs w:val="28"/>
              </w:rPr>
            </w:pPr>
            <w:r w:rsidRPr="000D44AC">
              <w:rPr>
                <w:rFonts w:eastAsia="Times New Roman" w:cstheme="minorHAnsi"/>
                <w:color w:val="000000"/>
                <w:sz w:val="28"/>
                <w:szCs w:val="28"/>
              </w:rPr>
              <w:t>Turkey Supper Supplies</w:t>
            </w:r>
          </w:p>
        </w:tc>
        <w:tc>
          <w:tcPr>
            <w:tcW w:w="1380" w:type="dxa"/>
            <w:tcBorders>
              <w:top w:val="nil"/>
              <w:left w:val="nil"/>
              <w:bottom w:val="nil"/>
              <w:right w:val="nil"/>
            </w:tcBorders>
            <w:shd w:val="clear" w:color="auto" w:fill="auto"/>
            <w:noWrap/>
            <w:vAlign w:val="bottom"/>
            <w:hideMark/>
          </w:tcPr>
          <w:p w14:paraId="13836B27" w14:textId="77777777" w:rsidR="004E3A72" w:rsidRPr="000D44AC" w:rsidRDefault="004E3A72" w:rsidP="000D44AC">
            <w:pPr>
              <w:spacing w:after="0" w:line="360" w:lineRule="auto"/>
              <w:jc w:val="right"/>
              <w:rPr>
                <w:rFonts w:eastAsia="Times New Roman" w:cstheme="minorHAnsi"/>
                <w:color w:val="000000"/>
                <w:sz w:val="28"/>
                <w:szCs w:val="28"/>
              </w:rPr>
            </w:pPr>
            <w:r w:rsidRPr="000D44AC">
              <w:rPr>
                <w:rFonts w:eastAsia="Times New Roman" w:cstheme="minorHAnsi"/>
                <w:color w:val="000000"/>
                <w:sz w:val="28"/>
                <w:szCs w:val="28"/>
              </w:rPr>
              <w:t>$1,836.41</w:t>
            </w:r>
          </w:p>
        </w:tc>
      </w:tr>
      <w:tr w:rsidR="004E3A72" w:rsidRPr="000D44AC" w14:paraId="4E1BDFB7" w14:textId="77777777" w:rsidTr="004E3A72">
        <w:trPr>
          <w:trHeight w:val="300"/>
        </w:trPr>
        <w:tc>
          <w:tcPr>
            <w:tcW w:w="7440" w:type="dxa"/>
            <w:tcBorders>
              <w:top w:val="nil"/>
              <w:left w:val="nil"/>
              <w:bottom w:val="nil"/>
              <w:right w:val="nil"/>
            </w:tcBorders>
            <w:shd w:val="clear" w:color="auto" w:fill="auto"/>
            <w:noWrap/>
            <w:vAlign w:val="bottom"/>
            <w:hideMark/>
          </w:tcPr>
          <w:p w14:paraId="5F13C937" w14:textId="77777777" w:rsidR="004E3A72" w:rsidRPr="000D44AC" w:rsidRDefault="004E3A72" w:rsidP="000D44AC">
            <w:pPr>
              <w:spacing w:after="0" w:line="360" w:lineRule="auto"/>
              <w:rPr>
                <w:rFonts w:eastAsia="Times New Roman" w:cstheme="minorHAnsi"/>
                <w:color w:val="000000"/>
                <w:sz w:val="28"/>
                <w:szCs w:val="28"/>
              </w:rPr>
            </w:pPr>
            <w:r w:rsidRPr="000D44AC">
              <w:rPr>
                <w:rFonts w:eastAsia="Times New Roman" w:cstheme="minorHAnsi"/>
                <w:color w:val="000000"/>
                <w:sz w:val="28"/>
                <w:szCs w:val="28"/>
              </w:rPr>
              <w:t>Backpack Program/Food Giveaways</w:t>
            </w:r>
          </w:p>
        </w:tc>
        <w:tc>
          <w:tcPr>
            <w:tcW w:w="1380" w:type="dxa"/>
            <w:tcBorders>
              <w:top w:val="nil"/>
              <w:left w:val="nil"/>
              <w:bottom w:val="nil"/>
              <w:right w:val="nil"/>
            </w:tcBorders>
            <w:shd w:val="clear" w:color="auto" w:fill="auto"/>
            <w:noWrap/>
            <w:vAlign w:val="bottom"/>
            <w:hideMark/>
          </w:tcPr>
          <w:p w14:paraId="151B29B6" w14:textId="77777777" w:rsidR="004E3A72" w:rsidRPr="000D44AC" w:rsidRDefault="004E3A72" w:rsidP="000D44AC">
            <w:pPr>
              <w:spacing w:after="0" w:line="360" w:lineRule="auto"/>
              <w:jc w:val="right"/>
              <w:rPr>
                <w:rFonts w:eastAsia="Times New Roman" w:cstheme="minorHAnsi"/>
                <w:color w:val="000000"/>
                <w:sz w:val="28"/>
                <w:szCs w:val="28"/>
              </w:rPr>
            </w:pPr>
            <w:r w:rsidRPr="000D44AC">
              <w:rPr>
                <w:rFonts w:eastAsia="Times New Roman" w:cstheme="minorHAnsi"/>
                <w:color w:val="000000"/>
                <w:sz w:val="28"/>
                <w:szCs w:val="28"/>
              </w:rPr>
              <w:t>$2,368.75</w:t>
            </w:r>
          </w:p>
        </w:tc>
      </w:tr>
      <w:tr w:rsidR="004E3A72" w:rsidRPr="000D44AC" w14:paraId="6B60079C" w14:textId="77777777" w:rsidTr="004E3A72">
        <w:trPr>
          <w:trHeight w:val="300"/>
        </w:trPr>
        <w:tc>
          <w:tcPr>
            <w:tcW w:w="7440" w:type="dxa"/>
            <w:tcBorders>
              <w:top w:val="nil"/>
              <w:left w:val="nil"/>
              <w:bottom w:val="nil"/>
              <w:right w:val="nil"/>
            </w:tcBorders>
            <w:shd w:val="clear" w:color="auto" w:fill="auto"/>
            <w:noWrap/>
            <w:vAlign w:val="bottom"/>
            <w:hideMark/>
          </w:tcPr>
          <w:p w14:paraId="1E625CF4" w14:textId="77777777" w:rsidR="004E3A72" w:rsidRPr="000D44AC" w:rsidRDefault="004E3A72" w:rsidP="000D44AC">
            <w:pPr>
              <w:spacing w:after="0" w:line="360" w:lineRule="auto"/>
              <w:rPr>
                <w:rFonts w:eastAsia="Times New Roman" w:cstheme="minorHAnsi"/>
                <w:color w:val="000000"/>
                <w:sz w:val="28"/>
                <w:szCs w:val="28"/>
              </w:rPr>
            </w:pPr>
            <w:r w:rsidRPr="000D44AC">
              <w:rPr>
                <w:rFonts w:eastAsia="Times New Roman" w:cstheme="minorHAnsi"/>
                <w:color w:val="000000"/>
                <w:sz w:val="28"/>
                <w:szCs w:val="28"/>
              </w:rPr>
              <w:lastRenderedPageBreak/>
              <w:t>Misc.</w:t>
            </w:r>
          </w:p>
        </w:tc>
        <w:tc>
          <w:tcPr>
            <w:tcW w:w="1380" w:type="dxa"/>
            <w:tcBorders>
              <w:top w:val="nil"/>
              <w:left w:val="nil"/>
              <w:bottom w:val="nil"/>
              <w:right w:val="nil"/>
            </w:tcBorders>
            <w:shd w:val="clear" w:color="auto" w:fill="auto"/>
            <w:noWrap/>
            <w:vAlign w:val="bottom"/>
            <w:hideMark/>
          </w:tcPr>
          <w:p w14:paraId="3E94BE94" w14:textId="77777777" w:rsidR="004E3A72" w:rsidRPr="000D44AC" w:rsidRDefault="004E3A72" w:rsidP="000D44AC">
            <w:pPr>
              <w:spacing w:after="0" w:line="360" w:lineRule="auto"/>
              <w:jc w:val="right"/>
              <w:rPr>
                <w:rFonts w:eastAsia="Times New Roman" w:cstheme="minorHAnsi"/>
                <w:color w:val="000000"/>
                <w:sz w:val="28"/>
                <w:szCs w:val="28"/>
              </w:rPr>
            </w:pPr>
            <w:r w:rsidRPr="000D44AC">
              <w:rPr>
                <w:rFonts w:eastAsia="Times New Roman" w:cstheme="minorHAnsi"/>
                <w:color w:val="000000"/>
                <w:sz w:val="28"/>
                <w:szCs w:val="28"/>
              </w:rPr>
              <w:t>$60.95</w:t>
            </w:r>
          </w:p>
        </w:tc>
      </w:tr>
      <w:tr w:rsidR="004E3A72" w:rsidRPr="000D44AC" w14:paraId="6C9C4725" w14:textId="77777777" w:rsidTr="004E3A72">
        <w:trPr>
          <w:trHeight w:val="300"/>
        </w:trPr>
        <w:tc>
          <w:tcPr>
            <w:tcW w:w="7440" w:type="dxa"/>
            <w:tcBorders>
              <w:top w:val="nil"/>
              <w:left w:val="nil"/>
              <w:bottom w:val="nil"/>
              <w:right w:val="nil"/>
            </w:tcBorders>
            <w:shd w:val="clear" w:color="auto" w:fill="auto"/>
            <w:noWrap/>
            <w:vAlign w:val="bottom"/>
            <w:hideMark/>
          </w:tcPr>
          <w:p w14:paraId="5E10CF53" w14:textId="77777777" w:rsidR="004E3A72" w:rsidRPr="000D44AC" w:rsidRDefault="004E3A72" w:rsidP="000D44AC">
            <w:pPr>
              <w:spacing w:after="0" w:line="360" w:lineRule="auto"/>
              <w:rPr>
                <w:rFonts w:eastAsia="Times New Roman" w:cstheme="minorHAnsi"/>
                <w:b/>
                <w:bCs/>
                <w:color w:val="000000"/>
                <w:sz w:val="28"/>
                <w:szCs w:val="28"/>
              </w:rPr>
            </w:pPr>
            <w:r w:rsidRPr="000D44AC">
              <w:rPr>
                <w:rFonts w:eastAsia="Times New Roman" w:cstheme="minorHAnsi"/>
                <w:b/>
                <w:bCs/>
                <w:color w:val="000000"/>
                <w:sz w:val="28"/>
                <w:szCs w:val="28"/>
              </w:rPr>
              <w:t>Total</w:t>
            </w:r>
          </w:p>
        </w:tc>
        <w:tc>
          <w:tcPr>
            <w:tcW w:w="1380" w:type="dxa"/>
            <w:tcBorders>
              <w:top w:val="nil"/>
              <w:left w:val="nil"/>
              <w:bottom w:val="nil"/>
              <w:right w:val="nil"/>
            </w:tcBorders>
            <w:shd w:val="clear" w:color="auto" w:fill="auto"/>
            <w:noWrap/>
            <w:vAlign w:val="bottom"/>
            <w:hideMark/>
          </w:tcPr>
          <w:p w14:paraId="45EE9378" w14:textId="77777777" w:rsidR="004E3A72" w:rsidRPr="000D44AC" w:rsidRDefault="004E3A72" w:rsidP="000D44AC">
            <w:pPr>
              <w:spacing w:after="0" w:line="360" w:lineRule="auto"/>
              <w:jc w:val="right"/>
              <w:rPr>
                <w:rFonts w:eastAsia="Times New Roman" w:cstheme="minorHAnsi"/>
                <w:b/>
                <w:bCs/>
                <w:color w:val="000000"/>
                <w:sz w:val="28"/>
                <w:szCs w:val="28"/>
              </w:rPr>
            </w:pPr>
            <w:r w:rsidRPr="000D44AC">
              <w:rPr>
                <w:rFonts w:eastAsia="Times New Roman" w:cstheme="minorHAnsi"/>
                <w:b/>
                <w:bCs/>
                <w:color w:val="000000"/>
                <w:sz w:val="28"/>
                <w:szCs w:val="28"/>
              </w:rPr>
              <w:t>$7,620.28</w:t>
            </w:r>
          </w:p>
        </w:tc>
      </w:tr>
      <w:tr w:rsidR="004E3A72" w:rsidRPr="000D44AC" w14:paraId="5F91CEA2" w14:textId="77777777" w:rsidTr="004E3A72">
        <w:trPr>
          <w:trHeight w:val="300"/>
        </w:trPr>
        <w:tc>
          <w:tcPr>
            <w:tcW w:w="7440" w:type="dxa"/>
            <w:tcBorders>
              <w:top w:val="nil"/>
              <w:left w:val="nil"/>
              <w:bottom w:val="nil"/>
              <w:right w:val="nil"/>
            </w:tcBorders>
            <w:shd w:val="clear" w:color="auto" w:fill="auto"/>
            <w:noWrap/>
            <w:vAlign w:val="bottom"/>
            <w:hideMark/>
          </w:tcPr>
          <w:p w14:paraId="42624D81" w14:textId="77777777" w:rsidR="004E3A72" w:rsidRPr="000D44AC" w:rsidRDefault="004E3A72" w:rsidP="000D44AC">
            <w:pPr>
              <w:spacing w:after="0" w:line="360" w:lineRule="auto"/>
              <w:jc w:val="right"/>
              <w:rPr>
                <w:rFonts w:eastAsia="Times New Roman" w:cstheme="minorHAnsi"/>
                <w:b/>
                <w:bCs/>
                <w:color w:val="000000"/>
                <w:sz w:val="28"/>
                <w:szCs w:val="28"/>
              </w:rPr>
            </w:pPr>
          </w:p>
        </w:tc>
        <w:tc>
          <w:tcPr>
            <w:tcW w:w="1380" w:type="dxa"/>
            <w:tcBorders>
              <w:top w:val="nil"/>
              <w:left w:val="nil"/>
              <w:bottom w:val="nil"/>
              <w:right w:val="nil"/>
            </w:tcBorders>
            <w:shd w:val="clear" w:color="auto" w:fill="auto"/>
            <w:noWrap/>
            <w:vAlign w:val="bottom"/>
            <w:hideMark/>
          </w:tcPr>
          <w:p w14:paraId="50441977" w14:textId="77777777" w:rsidR="004E3A72" w:rsidRPr="000D44AC" w:rsidRDefault="004E3A72" w:rsidP="000D44AC">
            <w:pPr>
              <w:spacing w:after="0" w:line="360" w:lineRule="auto"/>
              <w:rPr>
                <w:rFonts w:eastAsia="Times New Roman" w:cstheme="minorHAnsi"/>
                <w:sz w:val="28"/>
                <w:szCs w:val="28"/>
              </w:rPr>
            </w:pPr>
          </w:p>
        </w:tc>
      </w:tr>
      <w:tr w:rsidR="004E3A72" w:rsidRPr="000D44AC" w14:paraId="59124CB1" w14:textId="77777777" w:rsidTr="004E3A72">
        <w:trPr>
          <w:trHeight w:val="300"/>
        </w:trPr>
        <w:tc>
          <w:tcPr>
            <w:tcW w:w="7440" w:type="dxa"/>
            <w:tcBorders>
              <w:top w:val="nil"/>
              <w:left w:val="nil"/>
              <w:bottom w:val="nil"/>
              <w:right w:val="nil"/>
            </w:tcBorders>
            <w:shd w:val="clear" w:color="auto" w:fill="auto"/>
            <w:noWrap/>
            <w:vAlign w:val="bottom"/>
            <w:hideMark/>
          </w:tcPr>
          <w:p w14:paraId="77B105F9" w14:textId="77777777" w:rsidR="004E3A72" w:rsidRPr="000D44AC" w:rsidRDefault="004E3A72" w:rsidP="000D44AC">
            <w:pPr>
              <w:spacing w:after="0" w:line="360" w:lineRule="auto"/>
              <w:rPr>
                <w:rFonts w:eastAsia="Times New Roman" w:cstheme="minorHAnsi"/>
                <w:b/>
                <w:bCs/>
                <w:color w:val="000000"/>
                <w:sz w:val="28"/>
                <w:szCs w:val="28"/>
              </w:rPr>
            </w:pPr>
            <w:r w:rsidRPr="000D44AC">
              <w:rPr>
                <w:rFonts w:eastAsia="Times New Roman" w:cstheme="minorHAnsi"/>
                <w:b/>
                <w:bCs/>
                <w:color w:val="000000"/>
                <w:sz w:val="28"/>
                <w:szCs w:val="28"/>
              </w:rPr>
              <w:t>Balance 12-31-21</w:t>
            </w:r>
          </w:p>
        </w:tc>
        <w:tc>
          <w:tcPr>
            <w:tcW w:w="1380" w:type="dxa"/>
            <w:tcBorders>
              <w:top w:val="nil"/>
              <w:left w:val="nil"/>
              <w:bottom w:val="nil"/>
              <w:right w:val="nil"/>
            </w:tcBorders>
            <w:shd w:val="clear" w:color="auto" w:fill="auto"/>
            <w:noWrap/>
            <w:vAlign w:val="bottom"/>
            <w:hideMark/>
          </w:tcPr>
          <w:p w14:paraId="5D3F1B97" w14:textId="77777777" w:rsidR="004E3A72" w:rsidRPr="000D44AC" w:rsidRDefault="004E3A72" w:rsidP="000D44AC">
            <w:pPr>
              <w:spacing w:after="0" w:line="360" w:lineRule="auto"/>
              <w:jc w:val="right"/>
              <w:rPr>
                <w:rFonts w:eastAsia="Times New Roman" w:cstheme="minorHAnsi"/>
                <w:b/>
                <w:bCs/>
                <w:color w:val="000000"/>
                <w:sz w:val="28"/>
                <w:szCs w:val="28"/>
              </w:rPr>
            </w:pPr>
            <w:r w:rsidRPr="000D44AC">
              <w:rPr>
                <w:rFonts w:eastAsia="Times New Roman" w:cstheme="minorHAnsi"/>
                <w:b/>
                <w:bCs/>
                <w:color w:val="000000"/>
                <w:sz w:val="28"/>
                <w:szCs w:val="28"/>
              </w:rPr>
              <w:t>$13,750.69</w:t>
            </w:r>
          </w:p>
        </w:tc>
      </w:tr>
      <w:tr w:rsidR="004E3A72" w:rsidRPr="000D44AC" w14:paraId="76BE442F" w14:textId="77777777" w:rsidTr="004E3A72">
        <w:trPr>
          <w:trHeight w:val="300"/>
        </w:trPr>
        <w:tc>
          <w:tcPr>
            <w:tcW w:w="7440" w:type="dxa"/>
            <w:tcBorders>
              <w:top w:val="nil"/>
              <w:left w:val="nil"/>
              <w:bottom w:val="nil"/>
              <w:right w:val="nil"/>
            </w:tcBorders>
            <w:shd w:val="clear" w:color="auto" w:fill="auto"/>
            <w:noWrap/>
            <w:vAlign w:val="bottom"/>
            <w:hideMark/>
          </w:tcPr>
          <w:p w14:paraId="2E14FE2A" w14:textId="77777777" w:rsidR="004E3A72" w:rsidRPr="000D44AC" w:rsidRDefault="004E3A72" w:rsidP="000D44AC">
            <w:pPr>
              <w:spacing w:after="0" w:line="360" w:lineRule="auto"/>
              <w:jc w:val="right"/>
              <w:rPr>
                <w:rFonts w:eastAsia="Times New Roman" w:cstheme="minorHAnsi"/>
                <w:b/>
                <w:bCs/>
                <w:color w:val="000000"/>
                <w:sz w:val="28"/>
                <w:szCs w:val="28"/>
              </w:rPr>
            </w:pPr>
          </w:p>
        </w:tc>
        <w:tc>
          <w:tcPr>
            <w:tcW w:w="1380" w:type="dxa"/>
            <w:tcBorders>
              <w:top w:val="nil"/>
              <w:left w:val="nil"/>
              <w:bottom w:val="nil"/>
              <w:right w:val="nil"/>
            </w:tcBorders>
            <w:shd w:val="clear" w:color="auto" w:fill="auto"/>
            <w:noWrap/>
            <w:vAlign w:val="bottom"/>
            <w:hideMark/>
          </w:tcPr>
          <w:p w14:paraId="76675F41" w14:textId="77777777" w:rsidR="004E3A72" w:rsidRPr="000D44AC" w:rsidRDefault="004E3A72" w:rsidP="000D44AC">
            <w:pPr>
              <w:spacing w:after="0" w:line="360" w:lineRule="auto"/>
              <w:rPr>
                <w:rFonts w:eastAsia="Times New Roman" w:cstheme="minorHAnsi"/>
                <w:sz w:val="28"/>
                <w:szCs w:val="28"/>
              </w:rPr>
            </w:pPr>
          </w:p>
        </w:tc>
      </w:tr>
      <w:tr w:rsidR="004E3A72" w:rsidRPr="000D44AC" w14:paraId="1737C0C1" w14:textId="77777777" w:rsidTr="004E3A72">
        <w:trPr>
          <w:trHeight w:val="300"/>
        </w:trPr>
        <w:tc>
          <w:tcPr>
            <w:tcW w:w="7440" w:type="dxa"/>
            <w:tcBorders>
              <w:top w:val="nil"/>
              <w:left w:val="nil"/>
              <w:bottom w:val="nil"/>
              <w:right w:val="nil"/>
            </w:tcBorders>
            <w:shd w:val="clear" w:color="auto" w:fill="auto"/>
            <w:noWrap/>
            <w:vAlign w:val="bottom"/>
            <w:hideMark/>
          </w:tcPr>
          <w:p w14:paraId="7C4ABDC6" w14:textId="77777777" w:rsidR="004E3A72" w:rsidRPr="000D44AC" w:rsidRDefault="004E3A72" w:rsidP="000D44AC">
            <w:pPr>
              <w:spacing w:after="0" w:line="360" w:lineRule="auto"/>
              <w:rPr>
                <w:rFonts w:eastAsia="Times New Roman" w:cstheme="minorHAnsi"/>
                <w:sz w:val="28"/>
                <w:szCs w:val="28"/>
              </w:rPr>
            </w:pPr>
          </w:p>
        </w:tc>
        <w:tc>
          <w:tcPr>
            <w:tcW w:w="1380" w:type="dxa"/>
            <w:tcBorders>
              <w:top w:val="nil"/>
              <w:left w:val="nil"/>
              <w:bottom w:val="nil"/>
              <w:right w:val="nil"/>
            </w:tcBorders>
            <w:shd w:val="clear" w:color="auto" w:fill="auto"/>
            <w:noWrap/>
            <w:vAlign w:val="bottom"/>
            <w:hideMark/>
          </w:tcPr>
          <w:p w14:paraId="5A5F5B20" w14:textId="77777777" w:rsidR="004E3A72" w:rsidRPr="000D44AC" w:rsidRDefault="004E3A72" w:rsidP="000D44AC">
            <w:pPr>
              <w:spacing w:after="0" w:line="360" w:lineRule="auto"/>
              <w:rPr>
                <w:rFonts w:eastAsia="Times New Roman" w:cstheme="minorHAnsi"/>
                <w:sz w:val="28"/>
                <w:szCs w:val="28"/>
              </w:rPr>
            </w:pPr>
          </w:p>
        </w:tc>
      </w:tr>
      <w:tr w:rsidR="004E3A72" w:rsidRPr="000D44AC" w14:paraId="3E391B2E" w14:textId="77777777" w:rsidTr="004E3A72">
        <w:trPr>
          <w:trHeight w:val="300"/>
        </w:trPr>
        <w:tc>
          <w:tcPr>
            <w:tcW w:w="7440" w:type="dxa"/>
            <w:tcBorders>
              <w:top w:val="nil"/>
              <w:left w:val="nil"/>
              <w:bottom w:val="nil"/>
              <w:right w:val="nil"/>
            </w:tcBorders>
            <w:shd w:val="clear" w:color="auto" w:fill="auto"/>
            <w:noWrap/>
            <w:vAlign w:val="bottom"/>
            <w:hideMark/>
          </w:tcPr>
          <w:p w14:paraId="50EA75B1" w14:textId="77777777" w:rsidR="004E3A72" w:rsidRPr="000D44AC" w:rsidRDefault="004E3A72" w:rsidP="000D44AC">
            <w:pPr>
              <w:spacing w:after="0" w:line="360" w:lineRule="auto"/>
              <w:rPr>
                <w:rFonts w:eastAsia="Times New Roman" w:cstheme="minorHAnsi"/>
                <w:sz w:val="28"/>
                <w:szCs w:val="28"/>
              </w:rPr>
            </w:pPr>
          </w:p>
        </w:tc>
        <w:tc>
          <w:tcPr>
            <w:tcW w:w="1380" w:type="dxa"/>
            <w:tcBorders>
              <w:top w:val="nil"/>
              <w:left w:val="nil"/>
              <w:bottom w:val="nil"/>
              <w:right w:val="nil"/>
            </w:tcBorders>
            <w:shd w:val="clear" w:color="auto" w:fill="auto"/>
            <w:noWrap/>
            <w:vAlign w:val="bottom"/>
            <w:hideMark/>
          </w:tcPr>
          <w:p w14:paraId="4DB1EF60" w14:textId="77777777" w:rsidR="004E3A72" w:rsidRPr="000D44AC" w:rsidRDefault="004E3A72" w:rsidP="000D44AC">
            <w:pPr>
              <w:spacing w:after="0" w:line="360" w:lineRule="auto"/>
              <w:rPr>
                <w:rFonts w:eastAsia="Times New Roman" w:cstheme="minorHAnsi"/>
                <w:sz w:val="28"/>
                <w:szCs w:val="28"/>
              </w:rPr>
            </w:pPr>
          </w:p>
        </w:tc>
      </w:tr>
      <w:tr w:rsidR="004E3A72" w:rsidRPr="000D44AC" w14:paraId="05DA47D5" w14:textId="77777777" w:rsidTr="004E3A72">
        <w:trPr>
          <w:trHeight w:val="375"/>
        </w:trPr>
        <w:tc>
          <w:tcPr>
            <w:tcW w:w="8820" w:type="dxa"/>
            <w:gridSpan w:val="2"/>
            <w:tcBorders>
              <w:top w:val="nil"/>
              <w:left w:val="nil"/>
              <w:bottom w:val="nil"/>
              <w:right w:val="nil"/>
            </w:tcBorders>
            <w:shd w:val="clear" w:color="auto" w:fill="auto"/>
            <w:noWrap/>
            <w:vAlign w:val="bottom"/>
            <w:hideMark/>
          </w:tcPr>
          <w:p w14:paraId="2FD47D5E" w14:textId="223D852B" w:rsidR="004E3A72" w:rsidRPr="000D44AC" w:rsidRDefault="00623533" w:rsidP="000D44AC">
            <w:pPr>
              <w:spacing w:after="0" w:line="360" w:lineRule="auto"/>
              <w:jc w:val="center"/>
              <w:rPr>
                <w:rFonts w:eastAsia="Times New Roman" w:cstheme="minorHAnsi"/>
                <w:b/>
                <w:bCs/>
                <w:color w:val="000000"/>
                <w:sz w:val="28"/>
                <w:szCs w:val="28"/>
              </w:rPr>
            </w:pPr>
            <w:r w:rsidRPr="000D44AC">
              <w:rPr>
                <w:rFonts w:eastAsia="Times New Roman" w:cstheme="minorHAnsi"/>
                <w:b/>
                <w:bCs/>
                <w:color w:val="000000"/>
                <w:sz w:val="28"/>
                <w:szCs w:val="28"/>
              </w:rPr>
              <w:t>Women’s</w:t>
            </w:r>
            <w:r w:rsidR="004E3A72" w:rsidRPr="000D44AC">
              <w:rPr>
                <w:rFonts w:eastAsia="Times New Roman" w:cstheme="minorHAnsi"/>
                <w:b/>
                <w:bCs/>
                <w:color w:val="000000"/>
                <w:sz w:val="28"/>
                <w:szCs w:val="28"/>
              </w:rPr>
              <w:t xml:space="preserve"> Society Savings Acct</w:t>
            </w:r>
          </w:p>
        </w:tc>
      </w:tr>
      <w:tr w:rsidR="004E3A72" w:rsidRPr="000D44AC" w14:paraId="4A39E21C" w14:textId="77777777" w:rsidTr="004E3A72">
        <w:trPr>
          <w:trHeight w:val="300"/>
        </w:trPr>
        <w:tc>
          <w:tcPr>
            <w:tcW w:w="7440" w:type="dxa"/>
            <w:tcBorders>
              <w:top w:val="nil"/>
              <w:left w:val="nil"/>
              <w:bottom w:val="nil"/>
              <w:right w:val="nil"/>
            </w:tcBorders>
            <w:shd w:val="clear" w:color="auto" w:fill="auto"/>
            <w:noWrap/>
            <w:vAlign w:val="bottom"/>
            <w:hideMark/>
          </w:tcPr>
          <w:p w14:paraId="22027133" w14:textId="77777777" w:rsidR="004E3A72" w:rsidRPr="000D44AC" w:rsidRDefault="004E3A72" w:rsidP="000D44AC">
            <w:pPr>
              <w:spacing w:after="0" w:line="360" w:lineRule="auto"/>
              <w:jc w:val="center"/>
              <w:rPr>
                <w:rFonts w:eastAsia="Times New Roman" w:cstheme="minorHAnsi"/>
                <w:b/>
                <w:bCs/>
                <w:color w:val="000000"/>
                <w:sz w:val="28"/>
                <w:szCs w:val="28"/>
              </w:rPr>
            </w:pPr>
          </w:p>
        </w:tc>
        <w:tc>
          <w:tcPr>
            <w:tcW w:w="1380" w:type="dxa"/>
            <w:tcBorders>
              <w:top w:val="nil"/>
              <w:left w:val="nil"/>
              <w:bottom w:val="nil"/>
              <w:right w:val="nil"/>
            </w:tcBorders>
            <w:shd w:val="clear" w:color="auto" w:fill="auto"/>
            <w:noWrap/>
            <w:vAlign w:val="bottom"/>
            <w:hideMark/>
          </w:tcPr>
          <w:p w14:paraId="52BD7B8E" w14:textId="77777777" w:rsidR="004E3A72" w:rsidRPr="000D44AC" w:rsidRDefault="004E3A72" w:rsidP="000D44AC">
            <w:pPr>
              <w:spacing w:after="0" w:line="360" w:lineRule="auto"/>
              <w:rPr>
                <w:rFonts w:eastAsia="Times New Roman" w:cstheme="minorHAnsi"/>
                <w:sz w:val="28"/>
                <w:szCs w:val="28"/>
              </w:rPr>
            </w:pPr>
          </w:p>
        </w:tc>
      </w:tr>
      <w:tr w:rsidR="004E3A72" w:rsidRPr="000D44AC" w14:paraId="64546594" w14:textId="77777777" w:rsidTr="004E3A72">
        <w:trPr>
          <w:trHeight w:val="300"/>
        </w:trPr>
        <w:tc>
          <w:tcPr>
            <w:tcW w:w="7440" w:type="dxa"/>
            <w:tcBorders>
              <w:top w:val="nil"/>
              <w:left w:val="nil"/>
              <w:bottom w:val="nil"/>
              <w:right w:val="nil"/>
            </w:tcBorders>
            <w:shd w:val="clear" w:color="auto" w:fill="auto"/>
            <w:noWrap/>
            <w:vAlign w:val="bottom"/>
            <w:hideMark/>
          </w:tcPr>
          <w:p w14:paraId="29A418C0" w14:textId="77777777" w:rsidR="004E3A72" w:rsidRPr="000D44AC" w:rsidRDefault="004E3A72" w:rsidP="000D44AC">
            <w:pPr>
              <w:spacing w:after="0" w:line="360" w:lineRule="auto"/>
              <w:rPr>
                <w:rFonts w:eastAsia="Times New Roman" w:cstheme="minorHAnsi"/>
                <w:b/>
                <w:bCs/>
                <w:color w:val="000000"/>
                <w:sz w:val="28"/>
                <w:szCs w:val="28"/>
              </w:rPr>
            </w:pPr>
            <w:r w:rsidRPr="000D44AC">
              <w:rPr>
                <w:rFonts w:eastAsia="Times New Roman" w:cstheme="minorHAnsi"/>
                <w:b/>
                <w:bCs/>
                <w:color w:val="000000"/>
                <w:sz w:val="28"/>
                <w:szCs w:val="28"/>
              </w:rPr>
              <w:t>Balance 1-1-21</w:t>
            </w:r>
          </w:p>
        </w:tc>
        <w:tc>
          <w:tcPr>
            <w:tcW w:w="1380" w:type="dxa"/>
            <w:tcBorders>
              <w:top w:val="nil"/>
              <w:left w:val="nil"/>
              <w:bottom w:val="nil"/>
              <w:right w:val="nil"/>
            </w:tcBorders>
            <w:shd w:val="clear" w:color="auto" w:fill="auto"/>
            <w:noWrap/>
            <w:vAlign w:val="bottom"/>
            <w:hideMark/>
          </w:tcPr>
          <w:p w14:paraId="175649A8" w14:textId="77777777" w:rsidR="004E3A72" w:rsidRPr="000D44AC" w:rsidRDefault="004E3A72" w:rsidP="000D44AC">
            <w:pPr>
              <w:spacing w:after="0" w:line="360" w:lineRule="auto"/>
              <w:jc w:val="right"/>
              <w:rPr>
                <w:rFonts w:eastAsia="Times New Roman" w:cstheme="minorHAnsi"/>
                <w:b/>
                <w:bCs/>
                <w:color w:val="000000"/>
                <w:sz w:val="28"/>
                <w:szCs w:val="28"/>
              </w:rPr>
            </w:pPr>
            <w:r w:rsidRPr="000D44AC">
              <w:rPr>
                <w:rFonts w:eastAsia="Times New Roman" w:cstheme="minorHAnsi"/>
                <w:b/>
                <w:bCs/>
                <w:color w:val="000000"/>
                <w:sz w:val="28"/>
                <w:szCs w:val="28"/>
              </w:rPr>
              <w:t>$1,313.32</w:t>
            </w:r>
          </w:p>
        </w:tc>
      </w:tr>
      <w:tr w:rsidR="004E3A72" w:rsidRPr="000D44AC" w14:paraId="00931759" w14:textId="77777777" w:rsidTr="004E3A72">
        <w:trPr>
          <w:trHeight w:val="300"/>
        </w:trPr>
        <w:tc>
          <w:tcPr>
            <w:tcW w:w="7440" w:type="dxa"/>
            <w:tcBorders>
              <w:top w:val="nil"/>
              <w:left w:val="nil"/>
              <w:bottom w:val="nil"/>
              <w:right w:val="nil"/>
            </w:tcBorders>
            <w:shd w:val="clear" w:color="auto" w:fill="auto"/>
            <w:noWrap/>
            <w:vAlign w:val="bottom"/>
            <w:hideMark/>
          </w:tcPr>
          <w:p w14:paraId="14C9DDC6" w14:textId="77777777" w:rsidR="004E3A72" w:rsidRPr="000D44AC" w:rsidRDefault="004E3A72" w:rsidP="000D44AC">
            <w:pPr>
              <w:spacing w:after="0" w:line="360" w:lineRule="auto"/>
              <w:rPr>
                <w:rFonts w:eastAsia="Times New Roman" w:cstheme="minorHAnsi"/>
                <w:color w:val="000000"/>
                <w:sz w:val="28"/>
                <w:szCs w:val="28"/>
              </w:rPr>
            </w:pPr>
            <w:r w:rsidRPr="000D44AC">
              <w:rPr>
                <w:rFonts w:eastAsia="Times New Roman" w:cstheme="minorHAnsi"/>
                <w:color w:val="000000"/>
                <w:sz w:val="28"/>
                <w:szCs w:val="28"/>
              </w:rPr>
              <w:t>Interest</w:t>
            </w:r>
          </w:p>
        </w:tc>
        <w:tc>
          <w:tcPr>
            <w:tcW w:w="1380" w:type="dxa"/>
            <w:tcBorders>
              <w:top w:val="nil"/>
              <w:left w:val="nil"/>
              <w:bottom w:val="nil"/>
              <w:right w:val="nil"/>
            </w:tcBorders>
            <w:shd w:val="clear" w:color="auto" w:fill="auto"/>
            <w:noWrap/>
            <w:vAlign w:val="bottom"/>
            <w:hideMark/>
          </w:tcPr>
          <w:p w14:paraId="1F4DA3D6" w14:textId="77777777" w:rsidR="004E3A72" w:rsidRPr="000D44AC" w:rsidRDefault="004E3A72" w:rsidP="000D44AC">
            <w:pPr>
              <w:spacing w:after="0" w:line="360" w:lineRule="auto"/>
              <w:jc w:val="right"/>
              <w:rPr>
                <w:rFonts w:eastAsia="Times New Roman" w:cstheme="minorHAnsi"/>
                <w:color w:val="000000"/>
                <w:sz w:val="28"/>
                <w:szCs w:val="28"/>
              </w:rPr>
            </w:pPr>
            <w:r w:rsidRPr="000D44AC">
              <w:rPr>
                <w:rFonts w:eastAsia="Times New Roman" w:cstheme="minorHAnsi"/>
                <w:color w:val="000000"/>
                <w:sz w:val="28"/>
                <w:szCs w:val="28"/>
              </w:rPr>
              <w:t>$1.86</w:t>
            </w:r>
          </w:p>
        </w:tc>
      </w:tr>
      <w:tr w:rsidR="004E3A72" w:rsidRPr="000D44AC" w14:paraId="5A295D98" w14:textId="77777777" w:rsidTr="004E3A72">
        <w:trPr>
          <w:trHeight w:val="300"/>
        </w:trPr>
        <w:tc>
          <w:tcPr>
            <w:tcW w:w="7440" w:type="dxa"/>
            <w:tcBorders>
              <w:top w:val="nil"/>
              <w:left w:val="nil"/>
              <w:bottom w:val="nil"/>
              <w:right w:val="nil"/>
            </w:tcBorders>
            <w:shd w:val="clear" w:color="auto" w:fill="auto"/>
            <w:noWrap/>
            <w:vAlign w:val="bottom"/>
            <w:hideMark/>
          </w:tcPr>
          <w:p w14:paraId="25F35334" w14:textId="77777777" w:rsidR="004E3A72" w:rsidRPr="000D44AC" w:rsidRDefault="004E3A72" w:rsidP="000D44AC">
            <w:pPr>
              <w:spacing w:after="0" w:line="360" w:lineRule="auto"/>
              <w:rPr>
                <w:rFonts w:eastAsia="Times New Roman" w:cstheme="minorHAnsi"/>
                <w:b/>
                <w:bCs/>
                <w:color w:val="000000"/>
                <w:sz w:val="28"/>
                <w:szCs w:val="28"/>
              </w:rPr>
            </w:pPr>
            <w:r w:rsidRPr="000D44AC">
              <w:rPr>
                <w:rFonts w:eastAsia="Times New Roman" w:cstheme="minorHAnsi"/>
                <w:b/>
                <w:bCs/>
                <w:color w:val="000000"/>
                <w:sz w:val="28"/>
                <w:szCs w:val="28"/>
              </w:rPr>
              <w:t>Balance 12-31-21</w:t>
            </w:r>
          </w:p>
        </w:tc>
        <w:tc>
          <w:tcPr>
            <w:tcW w:w="1380" w:type="dxa"/>
            <w:tcBorders>
              <w:top w:val="nil"/>
              <w:left w:val="nil"/>
              <w:bottom w:val="nil"/>
              <w:right w:val="nil"/>
            </w:tcBorders>
            <w:shd w:val="clear" w:color="auto" w:fill="auto"/>
            <w:noWrap/>
            <w:vAlign w:val="bottom"/>
            <w:hideMark/>
          </w:tcPr>
          <w:p w14:paraId="02CBA945" w14:textId="77777777" w:rsidR="004E3A72" w:rsidRPr="000D44AC" w:rsidRDefault="004E3A72" w:rsidP="000D44AC">
            <w:pPr>
              <w:spacing w:after="0" w:line="360" w:lineRule="auto"/>
              <w:jc w:val="right"/>
              <w:rPr>
                <w:rFonts w:eastAsia="Times New Roman" w:cstheme="minorHAnsi"/>
                <w:b/>
                <w:bCs/>
                <w:color w:val="000000"/>
                <w:sz w:val="28"/>
                <w:szCs w:val="28"/>
              </w:rPr>
            </w:pPr>
            <w:r w:rsidRPr="000D44AC">
              <w:rPr>
                <w:rFonts w:eastAsia="Times New Roman" w:cstheme="minorHAnsi"/>
                <w:b/>
                <w:bCs/>
                <w:color w:val="000000"/>
                <w:sz w:val="28"/>
                <w:szCs w:val="28"/>
              </w:rPr>
              <w:t>$1,315.18</w:t>
            </w:r>
          </w:p>
        </w:tc>
      </w:tr>
      <w:tr w:rsidR="004E3A72" w:rsidRPr="000D44AC" w14:paraId="193E011E" w14:textId="77777777" w:rsidTr="004E3A72">
        <w:trPr>
          <w:trHeight w:val="300"/>
        </w:trPr>
        <w:tc>
          <w:tcPr>
            <w:tcW w:w="7440" w:type="dxa"/>
            <w:tcBorders>
              <w:top w:val="nil"/>
              <w:left w:val="nil"/>
              <w:bottom w:val="nil"/>
              <w:right w:val="nil"/>
            </w:tcBorders>
            <w:shd w:val="clear" w:color="auto" w:fill="auto"/>
            <w:noWrap/>
            <w:vAlign w:val="bottom"/>
            <w:hideMark/>
          </w:tcPr>
          <w:p w14:paraId="7FF88824" w14:textId="77777777" w:rsidR="004E3A72" w:rsidRPr="000D44AC" w:rsidRDefault="004E3A72" w:rsidP="000D44AC">
            <w:pPr>
              <w:spacing w:after="0" w:line="360" w:lineRule="auto"/>
              <w:jc w:val="right"/>
              <w:rPr>
                <w:rFonts w:eastAsia="Times New Roman" w:cstheme="minorHAnsi"/>
                <w:b/>
                <w:bCs/>
                <w:color w:val="000000"/>
                <w:sz w:val="28"/>
                <w:szCs w:val="28"/>
              </w:rPr>
            </w:pPr>
          </w:p>
        </w:tc>
        <w:tc>
          <w:tcPr>
            <w:tcW w:w="1380" w:type="dxa"/>
            <w:tcBorders>
              <w:top w:val="nil"/>
              <w:left w:val="nil"/>
              <w:bottom w:val="nil"/>
              <w:right w:val="nil"/>
            </w:tcBorders>
            <w:shd w:val="clear" w:color="auto" w:fill="auto"/>
            <w:noWrap/>
            <w:vAlign w:val="bottom"/>
            <w:hideMark/>
          </w:tcPr>
          <w:p w14:paraId="7C8BC629" w14:textId="77777777" w:rsidR="004E3A72" w:rsidRPr="000D44AC" w:rsidRDefault="004E3A72" w:rsidP="000D44AC">
            <w:pPr>
              <w:spacing w:after="0" w:line="360" w:lineRule="auto"/>
              <w:rPr>
                <w:rFonts w:eastAsia="Times New Roman" w:cstheme="minorHAnsi"/>
                <w:sz w:val="28"/>
                <w:szCs w:val="28"/>
              </w:rPr>
            </w:pPr>
          </w:p>
        </w:tc>
      </w:tr>
      <w:tr w:rsidR="004E3A72" w:rsidRPr="000D44AC" w14:paraId="13A55C78" w14:textId="77777777" w:rsidTr="004E3A72">
        <w:trPr>
          <w:trHeight w:val="300"/>
        </w:trPr>
        <w:tc>
          <w:tcPr>
            <w:tcW w:w="7440" w:type="dxa"/>
            <w:tcBorders>
              <w:top w:val="nil"/>
              <w:left w:val="nil"/>
              <w:bottom w:val="nil"/>
              <w:right w:val="nil"/>
            </w:tcBorders>
            <w:shd w:val="clear" w:color="auto" w:fill="auto"/>
            <w:noWrap/>
            <w:vAlign w:val="bottom"/>
            <w:hideMark/>
          </w:tcPr>
          <w:p w14:paraId="7ABD96DD" w14:textId="77777777" w:rsidR="004E3A72" w:rsidRPr="000D44AC" w:rsidRDefault="004E3A72" w:rsidP="000D44AC">
            <w:pPr>
              <w:spacing w:after="0" w:line="360" w:lineRule="auto"/>
              <w:rPr>
                <w:rFonts w:eastAsia="Times New Roman" w:cstheme="minorHAnsi"/>
                <w:sz w:val="28"/>
                <w:szCs w:val="28"/>
              </w:rPr>
            </w:pPr>
          </w:p>
        </w:tc>
        <w:tc>
          <w:tcPr>
            <w:tcW w:w="1380" w:type="dxa"/>
            <w:tcBorders>
              <w:top w:val="nil"/>
              <w:left w:val="nil"/>
              <w:bottom w:val="nil"/>
              <w:right w:val="nil"/>
            </w:tcBorders>
            <w:shd w:val="clear" w:color="auto" w:fill="auto"/>
            <w:noWrap/>
            <w:vAlign w:val="bottom"/>
            <w:hideMark/>
          </w:tcPr>
          <w:p w14:paraId="56519A9D" w14:textId="77777777" w:rsidR="004E3A72" w:rsidRPr="000D44AC" w:rsidRDefault="004E3A72" w:rsidP="000D44AC">
            <w:pPr>
              <w:spacing w:after="0" w:line="360" w:lineRule="auto"/>
              <w:rPr>
                <w:rFonts w:eastAsia="Times New Roman" w:cstheme="minorHAnsi"/>
                <w:sz w:val="28"/>
                <w:szCs w:val="28"/>
              </w:rPr>
            </w:pPr>
          </w:p>
        </w:tc>
      </w:tr>
      <w:tr w:rsidR="004E3A72" w:rsidRPr="000D44AC" w14:paraId="55EEF3EE" w14:textId="77777777" w:rsidTr="004E3A72">
        <w:trPr>
          <w:trHeight w:val="300"/>
        </w:trPr>
        <w:tc>
          <w:tcPr>
            <w:tcW w:w="7440" w:type="dxa"/>
            <w:tcBorders>
              <w:top w:val="nil"/>
              <w:left w:val="nil"/>
              <w:bottom w:val="nil"/>
              <w:right w:val="nil"/>
            </w:tcBorders>
            <w:shd w:val="clear" w:color="auto" w:fill="auto"/>
            <w:noWrap/>
            <w:vAlign w:val="bottom"/>
            <w:hideMark/>
          </w:tcPr>
          <w:p w14:paraId="49D91C7E" w14:textId="77777777" w:rsidR="004E3A72" w:rsidRPr="000D44AC" w:rsidRDefault="004E3A72" w:rsidP="000D44AC">
            <w:pPr>
              <w:spacing w:after="0" w:line="360" w:lineRule="auto"/>
              <w:rPr>
                <w:rFonts w:eastAsia="Times New Roman" w:cstheme="minorHAnsi"/>
                <w:sz w:val="28"/>
                <w:szCs w:val="28"/>
              </w:rPr>
            </w:pPr>
          </w:p>
        </w:tc>
        <w:tc>
          <w:tcPr>
            <w:tcW w:w="1380" w:type="dxa"/>
            <w:tcBorders>
              <w:top w:val="nil"/>
              <w:left w:val="nil"/>
              <w:bottom w:val="nil"/>
              <w:right w:val="nil"/>
            </w:tcBorders>
            <w:shd w:val="clear" w:color="auto" w:fill="auto"/>
            <w:noWrap/>
            <w:vAlign w:val="bottom"/>
            <w:hideMark/>
          </w:tcPr>
          <w:p w14:paraId="2926F0C1" w14:textId="77777777" w:rsidR="004E3A72" w:rsidRPr="000D44AC" w:rsidRDefault="004E3A72" w:rsidP="000D44AC">
            <w:pPr>
              <w:spacing w:after="0" w:line="360" w:lineRule="auto"/>
              <w:rPr>
                <w:rFonts w:eastAsia="Times New Roman" w:cstheme="minorHAnsi"/>
                <w:sz w:val="28"/>
                <w:szCs w:val="28"/>
              </w:rPr>
            </w:pPr>
          </w:p>
        </w:tc>
      </w:tr>
      <w:tr w:rsidR="004E3A72" w:rsidRPr="000D44AC" w14:paraId="030E33E5" w14:textId="77777777" w:rsidTr="004E3A72">
        <w:trPr>
          <w:trHeight w:val="300"/>
        </w:trPr>
        <w:tc>
          <w:tcPr>
            <w:tcW w:w="7440" w:type="dxa"/>
            <w:tcBorders>
              <w:top w:val="nil"/>
              <w:left w:val="nil"/>
              <w:bottom w:val="nil"/>
              <w:right w:val="nil"/>
            </w:tcBorders>
            <w:shd w:val="clear" w:color="auto" w:fill="auto"/>
            <w:noWrap/>
            <w:vAlign w:val="bottom"/>
            <w:hideMark/>
          </w:tcPr>
          <w:p w14:paraId="4B10C6CE" w14:textId="77777777" w:rsidR="004E3A72" w:rsidRPr="000D44AC" w:rsidRDefault="004E3A72" w:rsidP="000D44AC">
            <w:pPr>
              <w:spacing w:after="0" w:line="360" w:lineRule="auto"/>
              <w:rPr>
                <w:rFonts w:eastAsia="Times New Roman" w:cstheme="minorHAnsi"/>
                <w:sz w:val="28"/>
                <w:szCs w:val="28"/>
              </w:rPr>
            </w:pPr>
          </w:p>
        </w:tc>
        <w:tc>
          <w:tcPr>
            <w:tcW w:w="1380" w:type="dxa"/>
            <w:tcBorders>
              <w:top w:val="nil"/>
              <w:left w:val="nil"/>
              <w:bottom w:val="nil"/>
              <w:right w:val="nil"/>
            </w:tcBorders>
            <w:shd w:val="clear" w:color="auto" w:fill="auto"/>
            <w:noWrap/>
            <w:vAlign w:val="bottom"/>
            <w:hideMark/>
          </w:tcPr>
          <w:p w14:paraId="5DA7A267" w14:textId="77777777" w:rsidR="004E3A72" w:rsidRPr="000D44AC" w:rsidRDefault="004E3A72" w:rsidP="000D44AC">
            <w:pPr>
              <w:spacing w:after="0" w:line="360" w:lineRule="auto"/>
              <w:rPr>
                <w:rFonts w:eastAsia="Times New Roman" w:cstheme="minorHAnsi"/>
                <w:sz w:val="28"/>
                <w:szCs w:val="28"/>
              </w:rPr>
            </w:pPr>
          </w:p>
        </w:tc>
      </w:tr>
    </w:tbl>
    <w:p w14:paraId="4453AAC1" w14:textId="2E31745A" w:rsidR="0085769A" w:rsidRDefault="0085769A" w:rsidP="000D44AC">
      <w:pPr>
        <w:spacing w:line="360" w:lineRule="auto"/>
        <w:rPr>
          <w:rFonts w:cstheme="minorHAnsi"/>
          <w:sz w:val="28"/>
          <w:szCs w:val="28"/>
        </w:rPr>
      </w:pPr>
    </w:p>
    <w:p w14:paraId="3A49627C" w14:textId="2C53F4F5" w:rsidR="002312D2" w:rsidRDefault="002312D2" w:rsidP="000D44AC">
      <w:pPr>
        <w:spacing w:line="360" w:lineRule="auto"/>
        <w:rPr>
          <w:rFonts w:cstheme="minorHAnsi"/>
          <w:sz w:val="28"/>
          <w:szCs w:val="28"/>
        </w:rPr>
      </w:pPr>
    </w:p>
    <w:p w14:paraId="2BE9208A" w14:textId="29921731" w:rsidR="002312D2" w:rsidRDefault="002312D2" w:rsidP="000D44AC">
      <w:pPr>
        <w:spacing w:line="360" w:lineRule="auto"/>
        <w:rPr>
          <w:rFonts w:cstheme="minorHAnsi"/>
          <w:sz w:val="28"/>
          <w:szCs w:val="28"/>
        </w:rPr>
      </w:pPr>
    </w:p>
    <w:tbl>
      <w:tblPr>
        <w:tblW w:w="6851" w:type="dxa"/>
        <w:tblLook w:val="04A0" w:firstRow="1" w:lastRow="0" w:firstColumn="1" w:lastColumn="0" w:noHBand="0" w:noVBand="1"/>
      </w:tblPr>
      <w:tblGrid>
        <w:gridCol w:w="3747"/>
        <w:gridCol w:w="222"/>
        <w:gridCol w:w="222"/>
        <w:gridCol w:w="1139"/>
        <w:gridCol w:w="1357"/>
        <w:gridCol w:w="960"/>
      </w:tblGrid>
      <w:tr w:rsidR="002312D2" w:rsidRPr="002312D2" w14:paraId="3BCDB0EB" w14:textId="77777777" w:rsidTr="002312D2">
        <w:trPr>
          <w:trHeight w:val="375"/>
        </w:trPr>
        <w:tc>
          <w:tcPr>
            <w:tcW w:w="3971" w:type="dxa"/>
            <w:gridSpan w:val="3"/>
            <w:tcBorders>
              <w:top w:val="nil"/>
              <w:left w:val="nil"/>
              <w:bottom w:val="nil"/>
              <w:right w:val="nil"/>
            </w:tcBorders>
            <w:shd w:val="clear" w:color="auto" w:fill="auto"/>
            <w:noWrap/>
            <w:vAlign w:val="bottom"/>
            <w:hideMark/>
          </w:tcPr>
          <w:p w14:paraId="79B2D49B" w14:textId="6D2165EB" w:rsidR="002312D2" w:rsidRPr="002312D2" w:rsidRDefault="002312D2" w:rsidP="002312D2">
            <w:pPr>
              <w:spacing w:after="0" w:line="240" w:lineRule="auto"/>
              <w:rPr>
                <w:rFonts w:ascii="Calibri" w:eastAsia="Times New Roman" w:hAnsi="Calibri" w:cs="Calibri"/>
                <w:b/>
                <w:bCs/>
                <w:color w:val="000000"/>
                <w:sz w:val="36"/>
                <w:szCs w:val="36"/>
              </w:rPr>
            </w:pPr>
            <w:r w:rsidRPr="002312D2">
              <w:rPr>
                <w:rFonts w:ascii="Calibri" w:eastAsia="Times New Roman" w:hAnsi="Calibri" w:cs="Calibri"/>
                <w:b/>
                <w:bCs/>
                <w:color w:val="000000"/>
                <w:sz w:val="36"/>
                <w:szCs w:val="36"/>
              </w:rPr>
              <w:t>MEMORIALS for 2021</w:t>
            </w:r>
          </w:p>
        </w:tc>
        <w:tc>
          <w:tcPr>
            <w:tcW w:w="960" w:type="dxa"/>
            <w:tcBorders>
              <w:top w:val="nil"/>
              <w:left w:val="nil"/>
              <w:bottom w:val="nil"/>
              <w:right w:val="nil"/>
            </w:tcBorders>
            <w:shd w:val="clear" w:color="auto" w:fill="auto"/>
            <w:noWrap/>
            <w:vAlign w:val="bottom"/>
            <w:hideMark/>
          </w:tcPr>
          <w:p w14:paraId="5C93330C" w14:textId="77777777" w:rsidR="002312D2" w:rsidRPr="002312D2" w:rsidRDefault="002312D2" w:rsidP="002312D2">
            <w:pPr>
              <w:spacing w:after="0" w:line="240" w:lineRule="auto"/>
              <w:rPr>
                <w:rFonts w:ascii="Calibri" w:eastAsia="Times New Roman" w:hAnsi="Calibri" w:cs="Calibri"/>
                <w:b/>
                <w:bCs/>
                <w:color w:val="000000"/>
                <w:sz w:val="28"/>
                <w:szCs w:val="28"/>
              </w:rPr>
            </w:pPr>
          </w:p>
        </w:tc>
        <w:tc>
          <w:tcPr>
            <w:tcW w:w="960" w:type="dxa"/>
            <w:tcBorders>
              <w:top w:val="nil"/>
              <w:left w:val="nil"/>
              <w:bottom w:val="nil"/>
              <w:right w:val="nil"/>
            </w:tcBorders>
            <w:shd w:val="clear" w:color="auto" w:fill="auto"/>
            <w:noWrap/>
            <w:vAlign w:val="bottom"/>
            <w:hideMark/>
          </w:tcPr>
          <w:p w14:paraId="161A2D34"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0544CF34"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362DAE95" w14:textId="77777777" w:rsidTr="002312D2">
        <w:trPr>
          <w:trHeight w:val="300"/>
        </w:trPr>
        <w:tc>
          <w:tcPr>
            <w:tcW w:w="3747" w:type="dxa"/>
            <w:tcBorders>
              <w:top w:val="nil"/>
              <w:left w:val="nil"/>
              <w:bottom w:val="nil"/>
              <w:right w:val="nil"/>
            </w:tcBorders>
            <w:shd w:val="clear" w:color="auto" w:fill="auto"/>
            <w:noWrap/>
            <w:vAlign w:val="bottom"/>
            <w:hideMark/>
          </w:tcPr>
          <w:p w14:paraId="5D08F598"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3BC2BA56"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38734138"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3899E23A"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02889F98"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4E5F397F"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48B75600" w14:textId="77777777" w:rsidTr="002312D2">
        <w:trPr>
          <w:trHeight w:val="315"/>
        </w:trPr>
        <w:tc>
          <w:tcPr>
            <w:tcW w:w="3747" w:type="dxa"/>
            <w:tcBorders>
              <w:top w:val="nil"/>
              <w:left w:val="nil"/>
              <w:bottom w:val="nil"/>
              <w:right w:val="nil"/>
            </w:tcBorders>
            <w:shd w:val="clear" w:color="auto" w:fill="auto"/>
            <w:noWrap/>
            <w:vAlign w:val="bottom"/>
            <w:hideMark/>
          </w:tcPr>
          <w:p w14:paraId="118F54C3" w14:textId="77777777" w:rsidR="002312D2" w:rsidRPr="002312D2" w:rsidRDefault="002312D2" w:rsidP="002312D2">
            <w:pPr>
              <w:spacing w:after="0" w:line="240" w:lineRule="auto"/>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Savings</w:t>
            </w:r>
          </w:p>
        </w:tc>
        <w:tc>
          <w:tcPr>
            <w:tcW w:w="112" w:type="dxa"/>
            <w:tcBorders>
              <w:top w:val="nil"/>
              <w:left w:val="nil"/>
              <w:bottom w:val="nil"/>
              <w:right w:val="nil"/>
            </w:tcBorders>
            <w:shd w:val="clear" w:color="auto" w:fill="auto"/>
            <w:noWrap/>
            <w:vAlign w:val="bottom"/>
            <w:hideMark/>
          </w:tcPr>
          <w:p w14:paraId="42B36D05" w14:textId="77777777" w:rsidR="002312D2" w:rsidRPr="002312D2" w:rsidRDefault="002312D2" w:rsidP="002312D2">
            <w:pPr>
              <w:spacing w:after="0" w:line="240" w:lineRule="auto"/>
              <w:rPr>
                <w:rFonts w:ascii="Calibri" w:eastAsia="Times New Roman" w:hAnsi="Calibri" w:cs="Calibri"/>
                <w:b/>
                <w:bCs/>
                <w:color w:val="000000"/>
                <w:sz w:val="28"/>
                <w:szCs w:val="28"/>
              </w:rPr>
            </w:pPr>
          </w:p>
        </w:tc>
        <w:tc>
          <w:tcPr>
            <w:tcW w:w="112" w:type="dxa"/>
            <w:tcBorders>
              <w:top w:val="nil"/>
              <w:left w:val="nil"/>
              <w:bottom w:val="nil"/>
              <w:right w:val="nil"/>
            </w:tcBorders>
            <w:shd w:val="clear" w:color="auto" w:fill="auto"/>
            <w:noWrap/>
            <w:vAlign w:val="bottom"/>
            <w:hideMark/>
          </w:tcPr>
          <w:p w14:paraId="786A2AC9"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1BF85649"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2112EC56"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6E017376"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75019AB1" w14:textId="77777777" w:rsidTr="002312D2">
        <w:trPr>
          <w:trHeight w:val="315"/>
        </w:trPr>
        <w:tc>
          <w:tcPr>
            <w:tcW w:w="3859" w:type="dxa"/>
            <w:gridSpan w:val="2"/>
            <w:tcBorders>
              <w:top w:val="nil"/>
              <w:left w:val="nil"/>
              <w:bottom w:val="nil"/>
              <w:right w:val="nil"/>
            </w:tcBorders>
            <w:shd w:val="clear" w:color="auto" w:fill="auto"/>
            <w:noWrap/>
            <w:vAlign w:val="bottom"/>
            <w:hideMark/>
          </w:tcPr>
          <w:p w14:paraId="3C6B19A3" w14:textId="77777777"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1-1-21 Undesignated</w:t>
            </w:r>
          </w:p>
        </w:tc>
        <w:tc>
          <w:tcPr>
            <w:tcW w:w="112" w:type="dxa"/>
            <w:tcBorders>
              <w:top w:val="nil"/>
              <w:left w:val="nil"/>
              <w:bottom w:val="nil"/>
              <w:right w:val="nil"/>
            </w:tcBorders>
            <w:shd w:val="clear" w:color="auto" w:fill="auto"/>
            <w:noWrap/>
            <w:vAlign w:val="bottom"/>
            <w:hideMark/>
          </w:tcPr>
          <w:p w14:paraId="73C361AC"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2986ED0F"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8683.39</w:t>
            </w:r>
          </w:p>
        </w:tc>
        <w:tc>
          <w:tcPr>
            <w:tcW w:w="960" w:type="dxa"/>
            <w:tcBorders>
              <w:top w:val="nil"/>
              <w:left w:val="nil"/>
              <w:bottom w:val="nil"/>
              <w:right w:val="nil"/>
            </w:tcBorders>
            <w:shd w:val="clear" w:color="auto" w:fill="auto"/>
            <w:noWrap/>
            <w:vAlign w:val="bottom"/>
            <w:hideMark/>
          </w:tcPr>
          <w:p w14:paraId="38412FBE"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37D156F4"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141EFE94" w14:textId="77777777" w:rsidTr="002312D2">
        <w:trPr>
          <w:trHeight w:val="315"/>
        </w:trPr>
        <w:tc>
          <w:tcPr>
            <w:tcW w:w="3859" w:type="dxa"/>
            <w:gridSpan w:val="2"/>
            <w:tcBorders>
              <w:top w:val="nil"/>
              <w:left w:val="nil"/>
              <w:bottom w:val="nil"/>
              <w:right w:val="nil"/>
            </w:tcBorders>
            <w:shd w:val="clear" w:color="auto" w:fill="auto"/>
            <w:noWrap/>
            <w:vAlign w:val="bottom"/>
            <w:hideMark/>
          </w:tcPr>
          <w:p w14:paraId="59986026" w14:textId="77777777"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 xml:space="preserve">            Memorials</w:t>
            </w:r>
          </w:p>
        </w:tc>
        <w:tc>
          <w:tcPr>
            <w:tcW w:w="112" w:type="dxa"/>
            <w:tcBorders>
              <w:top w:val="nil"/>
              <w:left w:val="nil"/>
              <w:bottom w:val="nil"/>
              <w:right w:val="nil"/>
            </w:tcBorders>
            <w:shd w:val="clear" w:color="auto" w:fill="auto"/>
            <w:noWrap/>
            <w:vAlign w:val="bottom"/>
            <w:hideMark/>
          </w:tcPr>
          <w:p w14:paraId="45AD88B7"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2D62B870"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130.00</w:t>
            </w:r>
          </w:p>
        </w:tc>
        <w:tc>
          <w:tcPr>
            <w:tcW w:w="960" w:type="dxa"/>
            <w:tcBorders>
              <w:top w:val="nil"/>
              <w:left w:val="nil"/>
              <w:bottom w:val="nil"/>
              <w:right w:val="nil"/>
            </w:tcBorders>
            <w:shd w:val="clear" w:color="auto" w:fill="auto"/>
            <w:noWrap/>
            <w:vAlign w:val="bottom"/>
            <w:hideMark/>
          </w:tcPr>
          <w:p w14:paraId="3F4A6001"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2351CC80"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54BCF6E5" w14:textId="77777777" w:rsidTr="002312D2">
        <w:trPr>
          <w:trHeight w:val="315"/>
        </w:trPr>
        <w:tc>
          <w:tcPr>
            <w:tcW w:w="3859" w:type="dxa"/>
            <w:gridSpan w:val="2"/>
            <w:tcBorders>
              <w:top w:val="nil"/>
              <w:left w:val="nil"/>
              <w:bottom w:val="nil"/>
              <w:right w:val="nil"/>
            </w:tcBorders>
            <w:shd w:val="clear" w:color="auto" w:fill="auto"/>
            <w:noWrap/>
            <w:vAlign w:val="bottom"/>
            <w:hideMark/>
          </w:tcPr>
          <w:p w14:paraId="04193076" w14:textId="77777777"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 xml:space="preserve">            Interest</w:t>
            </w:r>
          </w:p>
        </w:tc>
        <w:tc>
          <w:tcPr>
            <w:tcW w:w="112" w:type="dxa"/>
            <w:tcBorders>
              <w:top w:val="nil"/>
              <w:left w:val="nil"/>
              <w:bottom w:val="nil"/>
              <w:right w:val="nil"/>
            </w:tcBorders>
            <w:shd w:val="clear" w:color="auto" w:fill="auto"/>
            <w:noWrap/>
            <w:vAlign w:val="bottom"/>
            <w:hideMark/>
          </w:tcPr>
          <w:p w14:paraId="5564D74A"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18A4031C"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13.32</w:t>
            </w:r>
          </w:p>
        </w:tc>
        <w:tc>
          <w:tcPr>
            <w:tcW w:w="960" w:type="dxa"/>
            <w:tcBorders>
              <w:top w:val="nil"/>
              <w:left w:val="nil"/>
              <w:bottom w:val="nil"/>
              <w:right w:val="nil"/>
            </w:tcBorders>
            <w:shd w:val="clear" w:color="auto" w:fill="auto"/>
            <w:noWrap/>
            <w:vAlign w:val="bottom"/>
            <w:hideMark/>
          </w:tcPr>
          <w:p w14:paraId="6717F8C0"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1DAEC4B4"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4E749061" w14:textId="77777777" w:rsidTr="002312D2">
        <w:trPr>
          <w:trHeight w:val="315"/>
        </w:trPr>
        <w:tc>
          <w:tcPr>
            <w:tcW w:w="3747" w:type="dxa"/>
            <w:tcBorders>
              <w:top w:val="nil"/>
              <w:left w:val="nil"/>
              <w:bottom w:val="nil"/>
              <w:right w:val="nil"/>
            </w:tcBorders>
            <w:shd w:val="clear" w:color="auto" w:fill="auto"/>
            <w:noWrap/>
            <w:vAlign w:val="bottom"/>
            <w:hideMark/>
          </w:tcPr>
          <w:p w14:paraId="7058904C"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12/31/2021</w:t>
            </w:r>
          </w:p>
        </w:tc>
        <w:tc>
          <w:tcPr>
            <w:tcW w:w="112" w:type="dxa"/>
            <w:tcBorders>
              <w:top w:val="nil"/>
              <w:left w:val="nil"/>
              <w:bottom w:val="nil"/>
              <w:right w:val="nil"/>
            </w:tcBorders>
            <w:shd w:val="clear" w:color="auto" w:fill="auto"/>
            <w:noWrap/>
            <w:vAlign w:val="bottom"/>
            <w:hideMark/>
          </w:tcPr>
          <w:p w14:paraId="10A49D09"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c>
          <w:tcPr>
            <w:tcW w:w="112" w:type="dxa"/>
            <w:tcBorders>
              <w:top w:val="nil"/>
              <w:left w:val="nil"/>
              <w:bottom w:val="nil"/>
              <w:right w:val="nil"/>
            </w:tcBorders>
            <w:shd w:val="clear" w:color="auto" w:fill="auto"/>
            <w:noWrap/>
            <w:vAlign w:val="bottom"/>
            <w:hideMark/>
          </w:tcPr>
          <w:p w14:paraId="16292BA1"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447B6C4C" w14:textId="77777777" w:rsidR="002312D2" w:rsidRPr="002312D2" w:rsidRDefault="002312D2" w:rsidP="002312D2">
            <w:pPr>
              <w:spacing w:after="0" w:line="240" w:lineRule="auto"/>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total</w:t>
            </w:r>
          </w:p>
        </w:tc>
        <w:tc>
          <w:tcPr>
            <w:tcW w:w="960" w:type="dxa"/>
            <w:tcBorders>
              <w:top w:val="nil"/>
              <w:left w:val="nil"/>
              <w:bottom w:val="nil"/>
              <w:right w:val="nil"/>
            </w:tcBorders>
            <w:shd w:val="clear" w:color="auto" w:fill="auto"/>
            <w:noWrap/>
            <w:vAlign w:val="bottom"/>
            <w:hideMark/>
          </w:tcPr>
          <w:p w14:paraId="4DF66AE9"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8826.71</w:t>
            </w:r>
          </w:p>
        </w:tc>
        <w:tc>
          <w:tcPr>
            <w:tcW w:w="960" w:type="dxa"/>
            <w:tcBorders>
              <w:top w:val="nil"/>
              <w:left w:val="nil"/>
              <w:bottom w:val="nil"/>
              <w:right w:val="nil"/>
            </w:tcBorders>
            <w:shd w:val="clear" w:color="auto" w:fill="auto"/>
            <w:noWrap/>
            <w:vAlign w:val="bottom"/>
            <w:hideMark/>
          </w:tcPr>
          <w:p w14:paraId="01705B8B"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r>
      <w:tr w:rsidR="002312D2" w:rsidRPr="002312D2" w14:paraId="1951F249" w14:textId="77777777" w:rsidTr="002312D2">
        <w:trPr>
          <w:trHeight w:val="315"/>
        </w:trPr>
        <w:tc>
          <w:tcPr>
            <w:tcW w:w="3747" w:type="dxa"/>
            <w:tcBorders>
              <w:top w:val="nil"/>
              <w:left w:val="nil"/>
              <w:bottom w:val="nil"/>
              <w:right w:val="nil"/>
            </w:tcBorders>
            <w:shd w:val="clear" w:color="auto" w:fill="auto"/>
            <w:noWrap/>
            <w:vAlign w:val="bottom"/>
            <w:hideMark/>
          </w:tcPr>
          <w:p w14:paraId="68D3AB82"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1B679077"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6F1DF0D5"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6AACFFC8"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09DD84C9"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123BC06E"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24F50000" w14:textId="77777777" w:rsidTr="002312D2">
        <w:trPr>
          <w:trHeight w:val="315"/>
        </w:trPr>
        <w:tc>
          <w:tcPr>
            <w:tcW w:w="3859" w:type="dxa"/>
            <w:gridSpan w:val="2"/>
            <w:tcBorders>
              <w:top w:val="nil"/>
              <w:left w:val="nil"/>
              <w:bottom w:val="nil"/>
              <w:right w:val="nil"/>
            </w:tcBorders>
            <w:shd w:val="clear" w:color="auto" w:fill="auto"/>
            <w:noWrap/>
            <w:vAlign w:val="bottom"/>
            <w:hideMark/>
          </w:tcPr>
          <w:p w14:paraId="77C8A871" w14:textId="77777777"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 xml:space="preserve">  1-1-21 Library N/A</w:t>
            </w:r>
          </w:p>
        </w:tc>
        <w:tc>
          <w:tcPr>
            <w:tcW w:w="112" w:type="dxa"/>
            <w:tcBorders>
              <w:top w:val="nil"/>
              <w:left w:val="nil"/>
              <w:bottom w:val="nil"/>
              <w:right w:val="nil"/>
            </w:tcBorders>
            <w:shd w:val="clear" w:color="auto" w:fill="auto"/>
            <w:noWrap/>
            <w:vAlign w:val="bottom"/>
            <w:hideMark/>
          </w:tcPr>
          <w:p w14:paraId="67F2F3A8"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6E7A5091"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311.29</w:t>
            </w:r>
          </w:p>
        </w:tc>
        <w:tc>
          <w:tcPr>
            <w:tcW w:w="960" w:type="dxa"/>
            <w:tcBorders>
              <w:top w:val="nil"/>
              <w:left w:val="nil"/>
              <w:bottom w:val="nil"/>
              <w:right w:val="nil"/>
            </w:tcBorders>
            <w:shd w:val="clear" w:color="auto" w:fill="auto"/>
            <w:noWrap/>
            <w:vAlign w:val="bottom"/>
            <w:hideMark/>
          </w:tcPr>
          <w:p w14:paraId="6571B107"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55A1382D"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45EFDD99" w14:textId="77777777" w:rsidTr="002312D2">
        <w:trPr>
          <w:trHeight w:val="315"/>
        </w:trPr>
        <w:tc>
          <w:tcPr>
            <w:tcW w:w="3859" w:type="dxa"/>
            <w:gridSpan w:val="2"/>
            <w:tcBorders>
              <w:top w:val="nil"/>
              <w:left w:val="nil"/>
              <w:bottom w:val="nil"/>
              <w:right w:val="nil"/>
            </w:tcBorders>
            <w:shd w:val="clear" w:color="auto" w:fill="auto"/>
            <w:noWrap/>
            <w:vAlign w:val="bottom"/>
            <w:hideMark/>
          </w:tcPr>
          <w:p w14:paraId="660DB7D2" w14:textId="77777777"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 xml:space="preserve">            Interest</w:t>
            </w:r>
          </w:p>
        </w:tc>
        <w:tc>
          <w:tcPr>
            <w:tcW w:w="112" w:type="dxa"/>
            <w:tcBorders>
              <w:top w:val="nil"/>
              <w:left w:val="nil"/>
              <w:bottom w:val="nil"/>
              <w:right w:val="nil"/>
            </w:tcBorders>
            <w:shd w:val="clear" w:color="auto" w:fill="auto"/>
            <w:noWrap/>
            <w:vAlign w:val="bottom"/>
            <w:hideMark/>
          </w:tcPr>
          <w:p w14:paraId="3751D97E"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5A118752"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0.31</w:t>
            </w:r>
          </w:p>
        </w:tc>
        <w:tc>
          <w:tcPr>
            <w:tcW w:w="960" w:type="dxa"/>
            <w:tcBorders>
              <w:top w:val="nil"/>
              <w:left w:val="nil"/>
              <w:bottom w:val="nil"/>
              <w:right w:val="nil"/>
            </w:tcBorders>
            <w:shd w:val="clear" w:color="auto" w:fill="auto"/>
            <w:noWrap/>
            <w:vAlign w:val="bottom"/>
            <w:hideMark/>
          </w:tcPr>
          <w:p w14:paraId="6D8138BE"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116AB6B4"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60853264" w14:textId="77777777" w:rsidTr="002312D2">
        <w:trPr>
          <w:trHeight w:val="315"/>
        </w:trPr>
        <w:tc>
          <w:tcPr>
            <w:tcW w:w="3747" w:type="dxa"/>
            <w:tcBorders>
              <w:top w:val="nil"/>
              <w:left w:val="nil"/>
              <w:bottom w:val="nil"/>
              <w:right w:val="nil"/>
            </w:tcBorders>
            <w:shd w:val="clear" w:color="auto" w:fill="auto"/>
            <w:noWrap/>
            <w:vAlign w:val="bottom"/>
            <w:hideMark/>
          </w:tcPr>
          <w:p w14:paraId="1E1517FE"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12/31/2021</w:t>
            </w:r>
          </w:p>
        </w:tc>
        <w:tc>
          <w:tcPr>
            <w:tcW w:w="112" w:type="dxa"/>
            <w:tcBorders>
              <w:top w:val="nil"/>
              <w:left w:val="nil"/>
              <w:bottom w:val="nil"/>
              <w:right w:val="nil"/>
            </w:tcBorders>
            <w:shd w:val="clear" w:color="auto" w:fill="auto"/>
            <w:noWrap/>
            <w:vAlign w:val="bottom"/>
            <w:hideMark/>
          </w:tcPr>
          <w:p w14:paraId="2A4623D9"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c>
          <w:tcPr>
            <w:tcW w:w="112" w:type="dxa"/>
            <w:tcBorders>
              <w:top w:val="nil"/>
              <w:left w:val="nil"/>
              <w:bottom w:val="nil"/>
              <w:right w:val="nil"/>
            </w:tcBorders>
            <w:shd w:val="clear" w:color="auto" w:fill="auto"/>
            <w:noWrap/>
            <w:vAlign w:val="bottom"/>
            <w:hideMark/>
          </w:tcPr>
          <w:p w14:paraId="5FD9F4A0"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478A9230" w14:textId="77777777" w:rsidR="002312D2" w:rsidRPr="002312D2" w:rsidRDefault="002312D2" w:rsidP="002312D2">
            <w:pPr>
              <w:spacing w:after="0" w:line="240" w:lineRule="auto"/>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total</w:t>
            </w:r>
          </w:p>
        </w:tc>
        <w:tc>
          <w:tcPr>
            <w:tcW w:w="960" w:type="dxa"/>
            <w:tcBorders>
              <w:top w:val="nil"/>
              <w:left w:val="nil"/>
              <w:bottom w:val="nil"/>
              <w:right w:val="nil"/>
            </w:tcBorders>
            <w:shd w:val="clear" w:color="auto" w:fill="auto"/>
            <w:noWrap/>
            <w:vAlign w:val="bottom"/>
            <w:hideMark/>
          </w:tcPr>
          <w:p w14:paraId="2A172324"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311.6</w:t>
            </w:r>
          </w:p>
        </w:tc>
        <w:tc>
          <w:tcPr>
            <w:tcW w:w="960" w:type="dxa"/>
            <w:tcBorders>
              <w:top w:val="nil"/>
              <w:left w:val="nil"/>
              <w:bottom w:val="nil"/>
              <w:right w:val="nil"/>
            </w:tcBorders>
            <w:shd w:val="clear" w:color="auto" w:fill="auto"/>
            <w:noWrap/>
            <w:vAlign w:val="bottom"/>
            <w:hideMark/>
          </w:tcPr>
          <w:p w14:paraId="54ABDE8A"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r>
      <w:tr w:rsidR="002312D2" w:rsidRPr="002312D2" w14:paraId="0829A44C" w14:textId="77777777" w:rsidTr="002312D2">
        <w:trPr>
          <w:trHeight w:val="315"/>
        </w:trPr>
        <w:tc>
          <w:tcPr>
            <w:tcW w:w="3747" w:type="dxa"/>
            <w:tcBorders>
              <w:top w:val="nil"/>
              <w:left w:val="nil"/>
              <w:bottom w:val="nil"/>
              <w:right w:val="nil"/>
            </w:tcBorders>
            <w:shd w:val="clear" w:color="auto" w:fill="auto"/>
            <w:noWrap/>
            <w:vAlign w:val="bottom"/>
            <w:hideMark/>
          </w:tcPr>
          <w:p w14:paraId="70EB137F"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0557E1EE"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1783256E"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1D3FA8C2"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2E39CC01"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7A541EAC"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3AF6170A" w14:textId="77777777" w:rsidTr="002312D2">
        <w:trPr>
          <w:trHeight w:val="315"/>
        </w:trPr>
        <w:tc>
          <w:tcPr>
            <w:tcW w:w="3859" w:type="dxa"/>
            <w:gridSpan w:val="2"/>
            <w:tcBorders>
              <w:top w:val="nil"/>
              <w:left w:val="nil"/>
              <w:bottom w:val="nil"/>
              <w:right w:val="nil"/>
            </w:tcBorders>
            <w:shd w:val="clear" w:color="auto" w:fill="auto"/>
            <w:noWrap/>
            <w:vAlign w:val="bottom"/>
            <w:hideMark/>
          </w:tcPr>
          <w:p w14:paraId="4090BC2B" w14:textId="3A509F72"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lastRenderedPageBreak/>
              <w:t xml:space="preserve">  1-1-21 Music N/A</w:t>
            </w:r>
          </w:p>
        </w:tc>
        <w:tc>
          <w:tcPr>
            <w:tcW w:w="112" w:type="dxa"/>
            <w:tcBorders>
              <w:top w:val="nil"/>
              <w:left w:val="nil"/>
              <w:bottom w:val="nil"/>
              <w:right w:val="nil"/>
            </w:tcBorders>
            <w:shd w:val="clear" w:color="auto" w:fill="auto"/>
            <w:noWrap/>
            <w:vAlign w:val="bottom"/>
            <w:hideMark/>
          </w:tcPr>
          <w:p w14:paraId="0B8F9F2E"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1FDA6E39"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2063.09</w:t>
            </w:r>
          </w:p>
        </w:tc>
        <w:tc>
          <w:tcPr>
            <w:tcW w:w="960" w:type="dxa"/>
            <w:tcBorders>
              <w:top w:val="nil"/>
              <w:left w:val="nil"/>
              <w:bottom w:val="nil"/>
              <w:right w:val="nil"/>
            </w:tcBorders>
            <w:shd w:val="clear" w:color="auto" w:fill="auto"/>
            <w:noWrap/>
            <w:vAlign w:val="bottom"/>
            <w:hideMark/>
          </w:tcPr>
          <w:p w14:paraId="19C33143"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7045A5CA"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05D2C1AF" w14:textId="77777777" w:rsidTr="002312D2">
        <w:trPr>
          <w:trHeight w:val="315"/>
        </w:trPr>
        <w:tc>
          <w:tcPr>
            <w:tcW w:w="3859" w:type="dxa"/>
            <w:gridSpan w:val="2"/>
            <w:tcBorders>
              <w:top w:val="nil"/>
              <w:left w:val="nil"/>
              <w:bottom w:val="nil"/>
              <w:right w:val="nil"/>
            </w:tcBorders>
            <w:shd w:val="clear" w:color="auto" w:fill="auto"/>
            <w:noWrap/>
            <w:vAlign w:val="bottom"/>
            <w:hideMark/>
          </w:tcPr>
          <w:p w14:paraId="0DDEC0C3" w14:textId="77777777"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 xml:space="preserve">               interest</w:t>
            </w:r>
          </w:p>
        </w:tc>
        <w:tc>
          <w:tcPr>
            <w:tcW w:w="112" w:type="dxa"/>
            <w:tcBorders>
              <w:top w:val="nil"/>
              <w:left w:val="nil"/>
              <w:bottom w:val="nil"/>
              <w:right w:val="nil"/>
            </w:tcBorders>
            <w:shd w:val="clear" w:color="auto" w:fill="auto"/>
            <w:noWrap/>
            <w:vAlign w:val="bottom"/>
            <w:hideMark/>
          </w:tcPr>
          <w:p w14:paraId="3595C26C"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4D506AF2"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2.06</w:t>
            </w:r>
          </w:p>
        </w:tc>
        <w:tc>
          <w:tcPr>
            <w:tcW w:w="960" w:type="dxa"/>
            <w:tcBorders>
              <w:top w:val="nil"/>
              <w:left w:val="nil"/>
              <w:bottom w:val="nil"/>
              <w:right w:val="nil"/>
            </w:tcBorders>
            <w:shd w:val="clear" w:color="auto" w:fill="auto"/>
            <w:noWrap/>
            <w:vAlign w:val="bottom"/>
            <w:hideMark/>
          </w:tcPr>
          <w:p w14:paraId="2123AB38"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706C4CFF"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75D1FBDF" w14:textId="77777777" w:rsidTr="002312D2">
        <w:trPr>
          <w:trHeight w:val="315"/>
        </w:trPr>
        <w:tc>
          <w:tcPr>
            <w:tcW w:w="3747" w:type="dxa"/>
            <w:tcBorders>
              <w:top w:val="nil"/>
              <w:left w:val="nil"/>
              <w:bottom w:val="nil"/>
              <w:right w:val="nil"/>
            </w:tcBorders>
            <w:shd w:val="clear" w:color="auto" w:fill="auto"/>
            <w:noWrap/>
            <w:vAlign w:val="bottom"/>
            <w:hideMark/>
          </w:tcPr>
          <w:p w14:paraId="015D118C"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12/31/2021</w:t>
            </w:r>
          </w:p>
        </w:tc>
        <w:tc>
          <w:tcPr>
            <w:tcW w:w="112" w:type="dxa"/>
            <w:tcBorders>
              <w:top w:val="nil"/>
              <w:left w:val="nil"/>
              <w:bottom w:val="nil"/>
              <w:right w:val="nil"/>
            </w:tcBorders>
            <w:shd w:val="clear" w:color="auto" w:fill="auto"/>
            <w:noWrap/>
            <w:vAlign w:val="bottom"/>
            <w:hideMark/>
          </w:tcPr>
          <w:p w14:paraId="6A76D976"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c>
          <w:tcPr>
            <w:tcW w:w="112" w:type="dxa"/>
            <w:tcBorders>
              <w:top w:val="nil"/>
              <w:left w:val="nil"/>
              <w:bottom w:val="nil"/>
              <w:right w:val="nil"/>
            </w:tcBorders>
            <w:shd w:val="clear" w:color="auto" w:fill="auto"/>
            <w:noWrap/>
            <w:vAlign w:val="bottom"/>
            <w:hideMark/>
          </w:tcPr>
          <w:p w14:paraId="6C816725"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3B5EF598" w14:textId="77777777" w:rsidR="002312D2" w:rsidRPr="002312D2" w:rsidRDefault="002312D2" w:rsidP="002312D2">
            <w:pPr>
              <w:spacing w:after="0" w:line="240" w:lineRule="auto"/>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total</w:t>
            </w:r>
          </w:p>
        </w:tc>
        <w:tc>
          <w:tcPr>
            <w:tcW w:w="960" w:type="dxa"/>
            <w:tcBorders>
              <w:top w:val="nil"/>
              <w:left w:val="nil"/>
              <w:bottom w:val="nil"/>
              <w:right w:val="nil"/>
            </w:tcBorders>
            <w:shd w:val="clear" w:color="auto" w:fill="auto"/>
            <w:noWrap/>
            <w:vAlign w:val="bottom"/>
            <w:hideMark/>
          </w:tcPr>
          <w:p w14:paraId="4500AB80"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2,065.15</w:t>
            </w:r>
          </w:p>
        </w:tc>
        <w:tc>
          <w:tcPr>
            <w:tcW w:w="960" w:type="dxa"/>
            <w:tcBorders>
              <w:top w:val="nil"/>
              <w:left w:val="nil"/>
              <w:bottom w:val="nil"/>
              <w:right w:val="nil"/>
            </w:tcBorders>
            <w:shd w:val="clear" w:color="auto" w:fill="auto"/>
            <w:noWrap/>
            <w:vAlign w:val="bottom"/>
            <w:hideMark/>
          </w:tcPr>
          <w:p w14:paraId="45C01AD3"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r>
      <w:tr w:rsidR="002312D2" w:rsidRPr="002312D2" w14:paraId="4F869EB8" w14:textId="77777777" w:rsidTr="002312D2">
        <w:trPr>
          <w:trHeight w:val="315"/>
        </w:trPr>
        <w:tc>
          <w:tcPr>
            <w:tcW w:w="3747" w:type="dxa"/>
            <w:tcBorders>
              <w:top w:val="nil"/>
              <w:left w:val="nil"/>
              <w:bottom w:val="nil"/>
              <w:right w:val="nil"/>
            </w:tcBorders>
            <w:shd w:val="clear" w:color="auto" w:fill="auto"/>
            <w:noWrap/>
            <w:vAlign w:val="bottom"/>
            <w:hideMark/>
          </w:tcPr>
          <w:p w14:paraId="13B89772"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2B96A697"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4D81AED8"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031D72F5"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1BCFD65B"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0F5F2121"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1F95A246" w14:textId="77777777" w:rsidTr="002312D2">
        <w:trPr>
          <w:trHeight w:val="315"/>
        </w:trPr>
        <w:tc>
          <w:tcPr>
            <w:tcW w:w="4931" w:type="dxa"/>
            <w:gridSpan w:val="4"/>
            <w:tcBorders>
              <w:top w:val="nil"/>
              <w:left w:val="nil"/>
              <w:bottom w:val="nil"/>
              <w:right w:val="nil"/>
            </w:tcBorders>
            <w:shd w:val="clear" w:color="auto" w:fill="auto"/>
            <w:noWrap/>
            <w:vAlign w:val="bottom"/>
            <w:hideMark/>
          </w:tcPr>
          <w:p w14:paraId="7A83C75E" w14:textId="77777777" w:rsidR="002312D2" w:rsidRPr="002312D2" w:rsidRDefault="002312D2" w:rsidP="002312D2">
            <w:pPr>
              <w:spacing w:after="0" w:line="240" w:lineRule="auto"/>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TOTAL SAVINGS for Dec. 31, 2021</w:t>
            </w:r>
          </w:p>
        </w:tc>
        <w:tc>
          <w:tcPr>
            <w:tcW w:w="960" w:type="dxa"/>
            <w:tcBorders>
              <w:top w:val="nil"/>
              <w:left w:val="nil"/>
              <w:bottom w:val="nil"/>
              <w:right w:val="nil"/>
            </w:tcBorders>
            <w:shd w:val="clear" w:color="auto" w:fill="auto"/>
            <w:noWrap/>
            <w:vAlign w:val="bottom"/>
            <w:hideMark/>
          </w:tcPr>
          <w:p w14:paraId="2C8448C7"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11,203.46</w:t>
            </w:r>
          </w:p>
        </w:tc>
        <w:tc>
          <w:tcPr>
            <w:tcW w:w="960" w:type="dxa"/>
            <w:tcBorders>
              <w:top w:val="nil"/>
              <w:left w:val="nil"/>
              <w:bottom w:val="nil"/>
              <w:right w:val="nil"/>
            </w:tcBorders>
            <w:shd w:val="clear" w:color="auto" w:fill="auto"/>
            <w:noWrap/>
            <w:vAlign w:val="bottom"/>
            <w:hideMark/>
          </w:tcPr>
          <w:p w14:paraId="69E8B5DC"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r>
      <w:tr w:rsidR="002312D2" w:rsidRPr="002312D2" w14:paraId="67AF175A" w14:textId="77777777" w:rsidTr="002312D2">
        <w:trPr>
          <w:trHeight w:val="315"/>
        </w:trPr>
        <w:tc>
          <w:tcPr>
            <w:tcW w:w="3747" w:type="dxa"/>
            <w:tcBorders>
              <w:top w:val="nil"/>
              <w:left w:val="nil"/>
              <w:bottom w:val="nil"/>
              <w:right w:val="nil"/>
            </w:tcBorders>
            <w:shd w:val="clear" w:color="auto" w:fill="auto"/>
            <w:noWrap/>
            <w:vAlign w:val="bottom"/>
            <w:hideMark/>
          </w:tcPr>
          <w:p w14:paraId="4A7F19BE"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090B5E5A"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142F4B62"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756BBA47"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40D6212A"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71C32D55"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6F2702FF" w14:textId="77777777" w:rsidTr="002312D2">
        <w:trPr>
          <w:trHeight w:val="315"/>
        </w:trPr>
        <w:tc>
          <w:tcPr>
            <w:tcW w:w="3859" w:type="dxa"/>
            <w:gridSpan w:val="2"/>
            <w:tcBorders>
              <w:top w:val="nil"/>
              <w:left w:val="nil"/>
              <w:bottom w:val="nil"/>
              <w:right w:val="nil"/>
            </w:tcBorders>
            <w:shd w:val="clear" w:color="auto" w:fill="auto"/>
            <w:noWrap/>
            <w:vAlign w:val="bottom"/>
            <w:hideMark/>
          </w:tcPr>
          <w:p w14:paraId="431FD31A" w14:textId="77777777"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1-1-21 Horse Camp</w:t>
            </w:r>
          </w:p>
        </w:tc>
        <w:tc>
          <w:tcPr>
            <w:tcW w:w="112" w:type="dxa"/>
            <w:tcBorders>
              <w:top w:val="nil"/>
              <w:left w:val="nil"/>
              <w:bottom w:val="nil"/>
              <w:right w:val="nil"/>
            </w:tcBorders>
            <w:shd w:val="clear" w:color="auto" w:fill="auto"/>
            <w:noWrap/>
            <w:vAlign w:val="bottom"/>
            <w:hideMark/>
          </w:tcPr>
          <w:p w14:paraId="36F26C81"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0D396576"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5196.54</w:t>
            </w:r>
          </w:p>
        </w:tc>
        <w:tc>
          <w:tcPr>
            <w:tcW w:w="960" w:type="dxa"/>
            <w:tcBorders>
              <w:top w:val="nil"/>
              <w:left w:val="nil"/>
              <w:bottom w:val="nil"/>
              <w:right w:val="nil"/>
            </w:tcBorders>
            <w:shd w:val="clear" w:color="auto" w:fill="auto"/>
            <w:noWrap/>
            <w:vAlign w:val="bottom"/>
            <w:hideMark/>
          </w:tcPr>
          <w:p w14:paraId="6DF6161D"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14BB43DC"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742AC6F8" w14:textId="77777777" w:rsidTr="002312D2">
        <w:trPr>
          <w:trHeight w:val="315"/>
        </w:trPr>
        <w:tc>
          <w:tcPr>
            <w:tcW w:w="3747" w:type="dxa"/>
            <w:tcBorders>
              <w:top w:val="nil"/>
              <w:left w:val="nil"/>
              <w:bottom w:val="nil"/>
              <w:right w:val="nil"/>
            </w:tcBorders>
            <w:shd w:val="clear" w:color="auto" w:fill="auto"/>
            <w:noWrap/>
            <w:vAlign w:val="bottom"/>
            <w:hideMark/>
          </w:tcPr>
          <w:p w14:paraId="46AAD3B1" w14:textId="77777777"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interest</w:t>
            </w:r>
          </w:p>
        </w:tc>
        <w:tc>
          <w:tcPr>
            <w:tcW w:w="112" w:type="dxa"/>
            <w:tcBorders>
              <w:top w:val="nil"/>
              <w:left w:val="nil"/>
              <w:bottom w:val="nil"/>
              <w:right w:val="nil"/>
            </w:tcBorders>
            <w:shd w:val="clear" w:color="auto" w:fill="auto"/>
            <w:noWrap/>
            <w:vAlign w:val="bottom"/>
            <w:hideMark/>
          </w:tcPr>
          <w:p w14:paraId="22880C3D"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112" w:type="dxa"/>
            <w:tcBorders>
              <w:top w:val="nil"/>
              <w:left w:val="nil"/>
              <w:bottom w:val="nil"/>
              <w:right w:val="nil"/>
            </w:tcBorders>
            <w:shd w:val="clear" w:color="auto" w:fill="auto"/>
            <w:noWrap/>
            <w:vAlign w:val="bottom"/>
            <w:hideMark/>
          </w:tcPr>
          <w:p w14:paraId="584A38F4"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3277DCB5"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521.83</w:t>
            </w:r>
          </w:p>
        </w:tc>
        <w:tc>
          <w:tcPr>
            <w:tcW w:w="960" w:type="dxa"/>
            <w:tcBorders>
              <w:top w:val="nil"/>
              <w:left w:val="nil"/>
              <w:bottom w:val="nil"/>
              <w:right w:val="nil"/>
            </w:tcBorders>
            <w:shd w:val="clear" w:color="auto" w:fill="auto"/>
            <w:noWrap/>
            <w:vAlign w:val="bottom"/>
            <w:hideMark/>
          </w:tcPr>
          <w:p w14:paraId="3B5ACD18"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257AD42F"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04048316" w14:textId="77777777" w:rsidTr="002312D2">
        <w:trPr>
          <w:trHeight w:val="315"/>
        </w:trPr>
        <w:tc>
          <w:tcPr>
            <w:tcW w:w="3747" w:type="dxa"/>
            <w:tcBorders>
              <w:top w:val="nil"/>
              <w:left w:val="nil"/>
              <w:bottom w:val="nil"/>
              <w:right w:val="nil"/>
            </w:tcBorders>
            <w:shd w:val="clear" w:color="auto" w:fill="auto"/>
            <w:noWrap/>
            <w:vAlign w:val="bottom"/>
            <w:hideMark/>
          </w:tcPr>
          <w:p w14:paraId="28200544" w14:textId="7241F348"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withdrawal</w:t>
            </w:r>
          </w:p>
        </w:tc>
        <w:tc>
          <w:tcPr>
            <w:tcW w:w="112" w:type="dxa"/>
            <w:tcBorders>
              <w:top w:val="nil"/>
              <w:left w:val="nil"/>
              <w:bottom w:val="nil"/>
              <w:right w:val="nil"/>
            </w:tcBorders>
            <w:shd w:val="clear" w:color="auto" w:fill="auto"/>
            <w:noWrap/>
            <w:vAlign w:val="bottom"/>
            <w:hideMark/>
          </w:tcPr>
          <w:p w14:paraId="6F76CE34"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112" w:type="dxa"/>
            <w:tcBorders>
              <w:top w:val="nil"/>
              <w:left w:val="nil"/>
              <w:bottom w:val="nil"/>
              <w:right w:val="nil"/>
            </w:tcBorders>
            <w:shd w:val="clear" w:color="auto" w:fill="auto"/>
            <w:noWrap/>
            <w:vAlign w:val="bottom"/>
            <w:hideMark/>
          </w:tcPr>
          <w:p w14:paraId="3BD18C30"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70FBEB78"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650.00</w:t>
            </w:r>
          </w:p>
        </w:tc>
        <w:tc>
          <w:tcPr>
            <w:tcW w:w="960" w:type="dxa"/>
            <w:tcBorders>
              <w:top w:val="nil"/>
              <w:left w:val="nil"/>
              <w:bottom w:val="nil"/>
              <w:right w:val="nil"/>
            </w:tcBorders>
            <w:shd w:val="clear" w:color="auto" w:fill="auto"/>
            <w:noWrap/>
            <w:vAlign w:val="bottom"/>
            <w:hideMark/>
          </w:tcPr>
          <w:p w14:paraId="0B85593A"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15BCB8A6"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279ACFE6" w14:textId="77777777" w:rsidTr="002312D2">
        <w:trPr>
          <w:trHeight w:val="315"/>
        </w:trPr>
        <w:tc>
          <w:tcPr>
            <w:tcW w:w="3747" w:type="dxa"/>
            <w:tcBorders>
              <w:top w:val="nil"/>
              <w:left w:val="nil"/>
              <w:bottom w:val="nil"/>
              <w:right w:val="nil"/>
            </w:tcBorders>
            <w:shd w:val="clear" w:color="auto" w:fill="auto"/>
            <w:noWrap/>
            <w:vAlign w:val="bottom"/>
            <w:hideMark/>
          </w:tcPr>
          <w:p w14:paraId="3C25A11C"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0AA278E8"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16050592"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59B368BC" w14:textId="77777777" w:rsidR="002312D2" w:rsidRPr="002312D2" w:rsidRDefault="002312D2" w:rsidP="002312D2">
            <w:pPr>
              <w:spacing w:after="0" w:line="240" w:lineRule="auto"/>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total</w:t>
            </w:r>
          </w:p>
        </w:tc>
        <w:tc>
          <w:tcPr>
            <w:tcW w:w="960" w:type="dxa"/>
            <w:tcBorders>
              <w:top w:val="nil"/>
              <w:left w:val="nil"/>
              <w:bottom w:val="nil"/>
              <w:right w:val="nil"/>
            </w:tcBorders>
            <w:shd w:val="clear" w:color="auto" w:fill="auto"/>
            <w:noWrap/>
            <w:vAlign w:val="bottom"/>
            <w:hideMark/>
          </w:tcPr>
          <w:p w14:paraId="52C5E510"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5,068.37</w:t>
            </w:r>
          </w:p>
        </w:tc>
        <w:tc>
          <w:tcPr>
            <w:tcW w:w="960" w:type="dxa"/>
            <w:tcBorders>
              <w:top w:val="nil"/>
              <w:left w:val="nil"/>
              <w:bottom w:val="nil"/>
              <w:right w:val="nil"/>
            </w:tcBorders>
            <w:shd w:val="clear" w:color="auto" w:fill="auto"/>
            <w:noWrap/>
            <w:vAlign w:val="bottom"/>
            <w:hideMark/>
          </w:tcPr>
          <w:p w14:paraId="0CF17ED1"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r>
      <w:tr w:rsidR="002312D2" w:rsidRPr="002312D2" w14:paraId="2F35049D" w14:textId="77777777" w:rsidTr="002312D2">
        <w:trPr>
          <w:trHeight w:val="315"/>
        </w:trPr>
        <w:tc>
          <w:tcPr>
            <w:tcW w:w="3747" w:type="dxa"/>
            <w:tcBorders>
              <w:top w:val="nil"/>
              <w:left w:val="nil"/>
              <w:bottom w:val="nil"/>
              <w:right w:val="nil"/>
            </w:tcBorders>
            <w:shd w:val="clear" w:color="auto" w:fill="auto"/>
            <w:noWrap/>
            <w:vAlign w:val="bottom"/>
            <w:hideMark/>
          </w:tcPr>
          <w:p w14:paraId="79267854"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53E31D2F"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4AE378DA"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13A028CD"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0249FFA4"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6BE0EEC6"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2C1B7CFD" w14:textId="77777777" w:rsidTr="002312D2">
        <w:trPr>
          <w:trHeight w:val="315"/>
        </w:trPr>
        <w:tc>
          <w:tcPr>
            <w:tcW w:w="3859" w:type="dxa"/>
            <w:gridSpan w:val="2"/>
            <w:tcBorders>
              <w:top w:val="nil"/>
              <w:left w:val="nil"/>
              <w:bottom w:val="nil"/>
              <w:right w:val="nil"/>
            </w:tcBorders>
            <w:shd w:val="clear" w:color="auto" w:fill="auto"/>
            <w:noWrap/>
            <w:vAlign w:val="bottom"/>
            <w:hideMark/>
          </w:tcPr>
          <w:p w14:paraId="1FFECDFC" w14:textId="29ED5602"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1-1-21 CD #994878</w:t>
            </w:r>
          </w:p>
        </w:tc>
        <w:tc>
          <w:tcPr>
            <w:tcW w:w="112" w:type="dxa"/>
            <w:tcBorders>
              <w:top w:val="nil"/>
              <w:left w:val="nil"/>
              <w:bottom w:val="nil"/>
              <w:right w:val="nil"/>
            </w:tcBorders>
            <w:shd w:val="clear" w:color="auto" w:fill="auto"/>
            <w:noWrap/>
            <w:vAlign w:val="bottom"/>
            <w:hideMark/>
          </w:tcPr>
          <w:p w14:paraId="0D30F2F3"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29E502CF"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4576.17</w:t>
            </w:r>
          </w:p>
        </w:tc>
        <w:tc>
          <w:tcPr>
            <w:tcW w:w="960" w:type="dxa"/>
            <w:tcBorders>
              <w:top w:val="nil"/>
              <w:left w:val="nil"/>
              <w:bottom w:val="nil"/>
              <w:right w:val="nil"/>
            </w:tcBorders>
            <w:shd w:val="clear" w:color="auto" w:fill="auto"/>
            <w:noWrap/>
            <w:vAlign w:val="bottom"/>
            <w:hideMark/>
          </w:tcPr>
          <w:p w14:paraId="51A99152"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7138D39F"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7F00EE3D" w14:textId="77777777" w:rsidTr="002312D2">
        <w:trPr>
          <w:trHeight w:val="315"/>
        </w:trPr>
        <w:tc>
          <w:tcPr>
            <w:tcW w:w="3859" w:type="dxa"/>
            <w:gridSpan w:val="2"/>
            <w:tcBorders>
              <w:top w:val="nil"/>
              <w:left w:val="nil"/>
              <w:bottom w:val="nil"/>
              <w:right w:val="nil"/>
            </w:tcBorders>
            <w:shd w:val="clear" w:color="auto" w:fill="auto"/>
            <w:noWrap/>
            <w:vAlign w:val="bottom"/>
            <w:hideMark/>
          </w:tcPr>
          <w:p w14:paraId="3596C410" w14:textId="77777777"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 xml:space="preserve">                  Interest</w:t>
            </w:r>
          </w:p>
        </w:tc>
        <w:tc>
          <w:tcPr>
            <w:tcW w:w="112" w:type="dxa"/>
            <w:tcBorders>
              <w:top w:val="nil"/>
              <w:left w:val="nil"/>
              <w:bottom w:val="nil"/>
              <w:right w:val="nil"/>
            </w:tcBorders>
            <w:shd w:val="clear" w:color="auto" w:fill="auto"/>
            <w:noWrap/>
            <w:vAlign w:val="bottom"/>
            <w:hideMark/>
          </w:tcPr>
          <w:p w14:paraId="73EC5E98"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4DF5E3AE"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55.21</w:t>
            </w:r>
          </w:p>
        </w:tc>
        <w:tc>
          <w:tcPr>
            <w:tcW w:w="960" w:type="dxa"/>
            <w:tcBorders>
              <w:top w:val="nil"/>
              <w:left w:val="nil"/>
              <w:bottom w:val="nil"/>
              <w:right w:val="nil"/>
            </w:tcBorders>
            <w:shd w:val="clear" w:color="auto" w:fill="auto"/>
            <w:noWrap/>
            <w:vAlign w:val="bottom"/>
            <w:hideMark/>
          </w:tcPr>
          <w:p w14:paraId="6D2C6ACB"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5C09CCC1"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3F944FA0" w14:textId="77777777" w:rsidTr="002312D2">
        <w:trPr>
          <w:trHeight w:val="315"/>
        </w:trPr>
        <w:tc>
          <w:tcPr>
            <w:tcW w:w="3747" w:type="dxa"/>
            <w:tcBorders>
              <w:top w:val="nil"/>
              <w:left w:val="nil"/>
              <w:bottom w:val="nil"/>
              <w:right w:val="nil"/>
            </w:tcBorders>
            <w:shd w:val="clear" w:color="auto" w:fill="auto"/>
            <w:noWrap/>
            <w:vAlign w:val="bottom"/>
            <w:hideMark/>
          </w:tcPr>
          <w:p w14:paraId="61C08A1A"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12/31/2021</w:t>
            </w:r>
          </w:p>
        </w:tc>
        <w:tc>
          <w:tcPr>
            <w:tcW w:w="112" w:type="dxa"/>
            <w:tcBorders>
              <w:top w:val="nil"/>
              <w:left w:val="nil"/>
              <w:bottom w:val="nil"/>
              <w:right w:val="nil"/>
            </w:tcBorders>
            <w:shd w:val="clear" w:color="auto" w:fill="auto"/>
            <w:noWrap/>
            <w:vAlign w:val="bottom"/>
            <w:hideMark/>
          </w:tcPr>
          <w:p w14:paraId="327EEFAC"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c>
          <w:tcPr>
            <w:tcW w:w="112" w:type="dxa"/>
            <w:tcBorders>
              <w:top w:val="nil"/>
              <w:left w:val="nil"/>
              <w:bottom w:val="nil"/>
              <w:right w:val="nil"/>
            </w:tcBorders>
            <w:shd w:val="clear" w:color="auto" w:fill="auto"/>
            <w:noWrap/>
            <w:vAlign w:val="bottom"/>
            <w:hideMark/>
          </w:tcPr>
          <w:p w14:paraId="4ABD665C"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5F0CBF32" w14:textId="77777777" w:rsidR="002312D2" w:rsidRPr="002312D2" w:rsidRDefault="002312D2" w:rsidP="002312D2">
            <w:pPr>
              <w:spacing w:after="0" w:line="240" w:lineRule="auto"/>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total</w:t>
            </w:r>
          </w:p>
        </w:tc>
        <w:tc>
          <w:tcPr>
            <w:tcW w:w="960" w:type="dxa"/>
            <w:tcBorders>
              <w:top w:val="nil"/>
              <w:left w:val="nil"/>
              <w:bottom w:val="nil"/>
              <w:right w:val="nil"/>
            </w:tcBorders>
            <w:shd w:val="clear" w:color="auto" w:fill="auto"/>
            <w:noWrap/>
            <w:vAlign w:val="bottom"/>
            <w:hideMark/>
          </w:tcPr>
          <w:p w14:paraId="070FD0F6"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4,631.38</w:t>
            </w:r>
          </w:p>
        </w:tc>
        <w:tc>
          <w:tcPr>
            <w:tcW w:w="960" w:type="dxa"/>
            <w:tcBorders>
              <w:top w:val="nil"/>
              <w:left w:val="nil"/>
              <w:bottom w:val="nil"/>
              <w:right w:val="nil"/>
            </w:tcBorders>
            <w:shd w:val="clear" w:color="auto" w:fill="auto"/>
            <w:noWrap/>
            <w:vAlign w:val="bottom"/>
            <w:hideMark/>
          </w:tcPr>
          <w:p w14:paraId="04D02126"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r>
      <w:tr w:rsidR="002312D2" w:rsidRPr="002312D2" w14:paraId="05342355" w14:textId="77777777" w:rsidTr="002312D2">
        <w:trPr>
          <w:trHeight w:val="315"/>
        </w:trPr>
        <w:tc>
          <w:tcPr>
            <w:tcW w:w="3747" w:type="dxa"/>
            <w:tcBorders>
              <w:top w:val="nil"/>
              <w:left w:val="nil"/>
              <w:bottom w:val="nil"/>
              <w:right w:val="nil"/>
            </w:tcBorders>
            <w:shd w:val="clear" w:color="auto" w:fill="auto"/>
            <w:noWrap/>
            <w:vAlign w:val="bottom"/>
            <w:hideMark/>
          </w:tcPr>
          <w:p w14:paraId="37BF7608"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471FE0A1"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2CF96485"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76920899"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5B60BDF5"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29643AE5"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0DF99061" w14:textId="77777777" w:rsidTr="002312D2">
        <w:trPr>
          <w:trHeight w:val="315"/>
        </w:trPr>
        <w:tc>
          <w:tcPr>
            <w:tcW w:w="3971" w:type="dxa"/>
            <w:gridSpan w:val="3"/>
            <w:tcBorders>
              <w:top w:val="nil"/>
              <w:left w:val="nil"/>
              <w:bottom w:val="nil"/>
              <w:right w:val="nil"/>
            </w:tcBorders>
            <w:shd w:val="clear" w:color="auto" w:fill="auto"/>
            <w:noWrap/>
            <w:vAlign w:val="bottom"/>
            <w:hideMark/>
          </w:tcPr>
          <w:p w14:paraId="3C3C39F0" w14:textId="77777777" w:rsidR="002312D2" w:rsidRPr="002312D2" w:rsidRDefault="002312D2" w:rsidP="002312D2">
            <w:pPr>
              <w:spacing w:after="0" w:line="240" w:lineRule="auto"/>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Total Money for 2021</w:t>
            </w:r>
          </w:p>
        </w:tc>
        <w:tc>
          <w:tcPr>
            <w:tcW w:w="960" w:type="dxa"/>
            <w:tcBorders>
              <w:top w:val="nil"/>
              <w:left w:val="nil"/>
              <w:bottom w:val="nil"/>
              <w:right w:val="nil"/>
            </w:tcBorders>
            <w:shd w:val="clear" w:color="auto" w:fill="auto"/>
            <w:noWrap/>
            <w:vAlign w:val="bottom"/>
            <w:hideMark/>
          </w:tcPr>
          <w:p w14:paraId="6D877FA8" w14:textId="77777777" w:rsidR="002312D2" w:rsidRPr="002312D2" w:rsidRDefault="002312D2" w:rsidP="002312D2">
            <w:pPr>
              <w:spacing w:after="0" w:line="240" w:lineRule="auto"/>
              <w:rPr>
                <w:rFonts w:ascii="Calibri" w:eastAsia="Times New Roman" w:hAnsi="Calibri" w:cs="Calibri"/>
                <w:b/>
                <w:bCs/>
                <w:color w:val="000000"/>
                <w:sz w:val="28"/>
                <w:szCs w:val="28"/>
              </w:rPr>
            </w:pPr>
          </w:p>
        </w:tc>
        <w:tc>
          <w:tcPr>
            <w:tcW w:w="960" w:type="dxa"/>
            <w:tcBorders>
              <w:top w:val="nil"/>
              <w:left w:val="nil"/>
              <w:bottom w:val="nil"/>
              <w:right w:val="nil"/>
            </w:tcBorders>
            <w:shd w:val="clear" w:color="auto" w:fill="auto"/>
            <w:noWrap/>
            <w:vAlign w:val="bottom"/>
            <w:hideMark/>
          </w:tcPr>
          <w:p w14:paraId="02393736"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20,903.21</w:t>
            </w:r>
          </w:p>
        </w:tc>
        <w:tc>
          <w:tcPr>
            <w:tcW w:w="960" w:type="dxa"/>
            <w:tcBorders>
              <w:top w:val="nil"/>
              <w:left w:val="nil"/>
              <w:bottom w:val="nil"/>
              <w:right w:val="nil"/>
            </w:tcBorders>
            <w:shd w:val="clear" w:color="auto" w:fill="auto"/>
            <w:noWrap/>
            <w:vAlign w:val="bottom"/>
            <w:hideMark/>
          </w:tcPr>
          <w:p w14:paraId="6807CABD"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r>
      <w:tr w:rsidR="002312D2" w:rsidRPr="002312D2" w14:paraId="30CCB07A" w14:textId="77777777" w:rsidTr="002312D2">
        <w:trPr>
          <w:trHeight w:val="315"/>
        </w:trPr>
        <w:tc>
          <w:tcPr>
            <w:tcW w:w="3747" w:type="dxa"/>
            <w:tcBorders>
              <w:top w:val="nil"/>
              <w:left w:val="nil"/>
              <w:bottom w:val="nil"/>
              <w:right w:val="nil"/>
            </w:tcBorders>
            <w:shd w:val="clear" w:color="auto" w:fill="auto"/>
            <w:noWrap/>
            <w:vAlign w:val="bottom"/>
            <w:hideMark/>
          </w:tcPr>
          <w:p w14:paraId="3A2489F1"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26CCBEF0"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17C5D59B"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1BA05BAD"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71E9B072"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2D22F2E3"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7207910A" w14:textId="77777777" w:rsidTr="002312D2">
        <w:trPr>
          <w:trHeight w:val="315"/>
        </w:trPr>
        <w:tc>
          <w:tcPr>
            <w:tcW w:w="3971" w:type="dxa"/>
            <w:gridSpan w:val="3"/>
            <w:tcBorders>
              <w:top w:val="nil"/>
              <w:left w:val="nil"/>
              <w:bottom w:val="nil"/>
              <w:right w:val="nil"/>
            </w:tcBorders>
            <w:shd w:val="clear" w:color="auto" w:fill="auto"/>
            <w:noWrap/>
            <w:vAlign w:val="bottom"/>
            <w:hideMark/>
          </w:tcPr>
          <w:p w14:paraId="379B1322" w14:textId="2B593A6B"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b/>
                <w:bCs/>
                <w:color w:val="000000"/>
                <w:sz w:val="28"/>
                <w:szCs w:val="28"/>
              </w:rPr>
              <w:t>1-1-21 Riverside Cemetery upkeep acct</w:t>
            </w:r>
            <w:r w:rsidRPr="002312D2">
              <w:rPr>
                <w:rFonts w:ascii="Calibri" w:eastAsia="Times New Roman" w:hAnsi="Calibri" w:cs="Calibri"/>
                <w:color w:val="000000"/>
                <w:sz w:val="28"/>
                <w:szCs w:val="28"/>
              </w:rPr>
              <w:t>.</w:t>
            </w:r>
          </w:p>
        </w:tc>
        <w:tc>
          <w:tcPr>
            <w:tcW w:w="960" w:type="dxa"/>
            <w:tcBorders>
              <w:top w:val="nil"/>
              <w:left w:val="nil"/>
              <w:bottom w:val="nil"/>
              <w:right w:val="nil"/>
            </w:tcBorders>
            <w:shd w:val="clear" w:color="auto" w:fill="auto"/>
            <w:noWrap/>
            <w:vAlign w:val="bottom"/>
            <w:hideMark/>
          </w:tcPr>
          <w:p w14:paraId="5339DEE2"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1490.76</w:t>
            </w:r>
          </w:p>
        </w:tc>
        <w:tc>
          <w:tcPr>
            <w:tcW w:w="960" w:type="dxa"/>
            <w:tcBorders>
              <w:top w:val="nil"/>
              <w:left w:val="nil"/>
              <w:bottom w:val="nil"/>
              <w:right w:val="nil"/>
            </w:tcBorders>
            <w:shd w:val="clear" w:color="auto" w:fill="auto"/>
            <w:noWrap/>
            <w:vAlign w:val="bottom"/>
            <w:hideMark/>
          </w:tcPr>
          <w:p w14:paraId="6E2874A4"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210FB10A"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6D82EDE3" w14:textId="77777777" w:rsidTr="002312D2">
        <w:trPr>
          <w:trHeight w:val="315"/>
        </w:trPr>
        <w:tc>
          <w:tcPr>
            <w:tcW w:w="3859" w:type="dxa"/>
            <w:gridSpan w:val="2"/>
            <w:tcBorders>
              <w:top w:val="nil"/>
              <w:left w:val="nil"/>
              <w:bottom w:val="nil"/>
              <w:right w:val="nil"/>
            </w:tcBorders>
            <w:shd w:val="clear" w:color="auto" w:fill="auto"/>
            <w:noWrap/>
            <w:vAlign w:val="bottom"/>
            <w:hideMark/>
          </w:tcPr>
          <w:p w14:paraId="2754269E" w14:textId="77777777"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 xml:space="preserve">                  Expenses</w:t>
            </w:r>
          </w:p>
        </w:tc>
        <w:tc>
          <w:tcPr>
            <w:tcW w:w="112" w:type="dxa"/>
            <w:tcBorders>
              <w:top w:val="nil"/>
              <w:left w:val="nil"/>
              <w:bottom w:val="nil"/>
              <w:right w:val="nil"/>
            </w:tcBorders>
            <w:shd w:val="clear" w:color="auto" w:fill="auto"/>
            <w:noWrap/>
            <w:vAlign w:val="bottom"/>
            <w:hideMark/>
          </w:tcPr>
          <w:p w14:paraId="625A4A25"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3CDB69F9"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500.00</w:t>
            </w:r>
          </w:p>
        </w:tc>
        <w:tc>
          <w:tcPr>
            <w:tcW w:w="960" w:type="dxa"/>
            <w:tcBorders>
              <w:top w:val="nil"/>
              <w:left w:val="nil"/>
              <w:bottom w:val="nil"/>
              <w:right w:val="nil"/>
            </w:tcBorders>
            <w:shd w:val="clear" w:color="auto" w:fill="auto"/>
            <w:noWrap/>
            <w:vAlign w:val="bottom"/>
            <w:hideMark/>
          </w:tcPr>
          <w:p w14:paraId="487D4AF3"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09B12FC9"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0D6361B0" w14:textId="77777777" w:rsidTr="002312D2">
        <w:trPr>
          <w:trHeight w:val="315"/>
        </w:trPr>
        <w:tc>
          <w:tcPr>
            <w:tcW w:w="3859" w:type="dxa"/>
            <w:gridSpan w:val="2"/>
            <w:tcBorders>
              <w:top w:val="nil"/>
              <w:left w:val="nil"/>
              <w:bottom w:val="nil"/>
              <w:right w:val="nil"/>
            </w:tcBorders>
            <w:shd w:val="clear" w:color="auto" w:fill="auto"/>
            <w:noWrap/>
            <w:vAlign w:val="bottom"/>
            <w:hideMark/>
          </w:tcPr>
          <w:p w14:paraId="52ECFC53" w14:textId="77777777" w:rsidR="002312D2" w:rsidRPr="002312D2" w:rsidRDefault="002312D2" w:rsidP="002312D2">
            <w:pPr>
              <w:spacing w:after="0" w:line="240" w:lineRule="auto"/>
              <w:rPr>
                <w:rFonts w:ascii="Calibri" w:eastAsia="Times New Roman" w:hAnsi="Calibri" w:cs="Calibri"/>
                <w:color w:val="000000"/>
                <w:sz w:val="28"/>
                <w:szCs w:val="28"/>
              </w:rPr>
            </w:pPr>
            <w:r w:rsidRPr="002312D2">
              <w:rPr>
                <w:rFonts w:ascii="Calibri" w:eastAsia="Times New Roman" w:hAnsi="Calibri" w:cs="Calibri"/>
                <w:color w:val="000000"/>
                <w:sz w:val="28"/>
                <w:szCs w:val="28"/>
              </w:rPr>
              <w:t xml:space="preserve">                  Interest</w:t>
            </w:r>
          </w:p>
        </w:tc>
        <w:tc>
          <w:tcPr>
            <w:tcW w:w="112" w:type="dxa"/>
            <w:tcBorders>
              <w:top w:val="nil"/>
              <w:left w:val="nil"/>
              <w:bottom w:val="nil"/>
              <w:right w:val="nil"/>
            </w:tcBorders>
            <w:shd w:val="clear" w:color="auto" w:fill="auto"/>
            <w:noWrap/>
            <w:vAlign w:val="bottom"/>
            <w:hideMark/>
          </w:tcPr>
          <w:p w14:paraId="6898D47E" w14:textId="77777777" w:rsidR="002312D2" w:rsidRPr="002312D2" w:rsidRDefault="002312D2" w:rsidP="002312D2">
            <w:pPr>
              <w:spacing w:after="0" w:line="240" w:lineRule="auto"/>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4A1CC588" w14:textId="77777777" w:rsidR="002312D2" w:rsidRPr="002312D2" w:rsidRDefault="002312D2" w:rsidP="002312D2">
            <w:pPr>
              <w:spacing w:after="0" w:line="240" w:lineRule="auto"/>
              <w:jc w:val="right"/>
              <w:rPr>
                <w:rFonts w:ascii="Calibri" w:eastAsia="Times New Roman" w:hAnsi="Calibri" w:cs="Calibri"/>
                <w:color w:val="000000"/>
                <w:sz w:val="28"/>
                <w:szCs w:val="28"/>
              </w:rPr>
            </w:pPr>
            <w:r w:rsidRPr="002312D2">
              <w:rPr>
                <w:rFonts w:ascii="Calibri" w:eastAsia="Times New Roman" w:hAnsi="Calibri" w:cs="Calibri"/>
                <w:color w:val="000000"/>
                <w:sz w:val="28"/>
                <w:szCs w:val="28"/>
              </w:rPr>
              <w:t>2.13</w:t>
            </w:r>
          </w:p>
        </w:tc>
        <w:tc>
          <w:tcPr>
            <w:tcW w:w="960" w:type="dxa"/>
            <w:tcBorders>
              <w:top w:val="nil"/>
              <w:left w:val="nil"/>
              <w:bottom w:val="nil"/>
              <w:right w:val="nil"/>
            </w:tcBorders>
            <w:shd w:val="clear" w:color="auto" w:fill="auto"/>
            <w:noWrap/>
            <w:vAlign w:val="bottom"/>
            <w:hideMark/>
          </w:tcPr>
          <w:p w14:paraId="4CD2D17D" w14:textId="77777777" w:rsidR="002312D2" w:rsidRPr="002312D2" w:rsidRDefault="002312D2" w:rsidP="002312D2">
            <w:pPr>
              <w:spacing w:after="0" w:line="240" w:lineRule="auto"/>
              <w:jc w:val="right"/>
              <w:rPr>
                <w:rFonts w:ascii="Calibri" w:eastAsia="Times New Roman" w:hAnsi="Calibri" w:cs="Calibri"/>
                <w:color w:val="000000"/>
                <w:sz w:val="28"/>
                <w:szCs w:val="28"/>
              </w:rPr>
            </w:pPr>
          </w:p>
        </w:tc>
        <w:tc>
          <w:tcPr>
            <w:tcW w:w="960" w:type="dxa"/>
            <w:tcBorders>
              <w:top w:val="nil"/>
              <w:left w:val="nil"/>
              <w:bottom w:val="nil"/>
              <w:right w:val="nil"/>
            </w:tcBorders>
            <w:shd w:val="clear" w:color="auto" w:fill="auto"/>
            <w:noWrap/>
            <w:vAlign w:val="bottom"/>
            <w:hideMark/>
          </w:tcPr>
          <w:p w14:paraId="4EBB9581"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r w:rsidR="002312D2" w:rsidRPr="002312D2" w14:paraId="256060CB" w14:textId="77777777" w:rsidTr="002312D2">
        <w:trPr>
          <w:trHeight w:val="300"/>
        </w:trPr>
        <w:tc>
          <w:tcPr>
            <w:tcW w:w="3747" w:type="dxa"/>
            <w:tcBorders>
              <w:top w:val="nil"/>
              <w:left w:val="nil"/>
              <w:bottom w:val="nil"/>
              <w:right w:val="nil"/>
            </w:tcBorders>
            <w:shd w:val="clear" w:color="auto" w:fill="auto"/>
            <w:noWrap/>
            <w:vAlign w:val="bottom"/>
            <w:hideMark/>
          </w:tcPr>
          <w:p w14:paraId="38A75F06"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12/31/2020</w:t>
            </w:r>
          </w:p>
        </w:tc>
        <w:tc>
          <w:tcPr>
            <w:tcW w:w="112" w:type="dxa"/>
            <w:tcBorders>
              <w:top w:val="nil"/>
              <w:left w:val="nil"/>
              <w:bottom w:val="nil"/>
              <w:right w:val="nil"/>
            </w:tcBorders>
            <w:shd w:val="clear" w:color="auto" w:fill="auto"/>
            <w:noWrap/>
            <w:vAlign w:val="bottom"/>
            <w:hideMark/>
          </w:tcPr>
          <w:p w14:paraId="07F54AF7"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c>
          <w:tcPr>
            <w:tcW w:w="112" w:type="dxa"/>
            <w:tcBorders>
              <w:top w:val="nil"/>
              <w:left w:val="nil"/>
              <w:bottom w:val="nil"/>
              <w:right w:val="nil"/>
            </w:tcBorders>
            <w:shd w:val="clear" w:color="auto" w:fill="auto"/>
            <w:noWrap/>
            <w:vAlign w:val="bottom"/>
            <w:hideMark/>
          </w:tcPr>
          <w:p w14:paraId="68499AC7"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6AC3B535" w14:textId="77777777" w:rsidR="002312D2" w:rsidRPr="002312D2" w:rsidRDefault="002312D2" w:rsidP="002312D2">
            <w:pPr>
              <w:spacing w:after="0" w:line="240" w:lineRule="auto"/>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total</w:t>
            </w:r>
          </w:p>
        </w:tc>
        <w:tc>
          <w:tcPr>
            <w:tcW w:w="960" w:type="dxa"/>
            <w:tcBorders>
              <w:top w:val="nil"/>
              <w:left w:val="nil"/>
              <w:bottom w:val="nil"/>
              <w:right w:val="nil"/>
            </w:tcBorders>
            <w:shd w:val="clear" w:color="auto" w:fill="auto"/>
            <w:noWrap/>
            <w:vAlign w:val="bottom"/>
            <w:hideMark/>
          </w:tcPr>
          <w:p w14:paraId="710BA830"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r w:rsidRPr="002312D2">
              <w:rPr>
                <w:rFonts w:ascii="Calibri" w:eastAsia="Times New Roman" w:hAnsi="Calibri" w:cs="Calibri"/>
                <w:b/>
                <w:bCs/>
                <w:color w:val="000000"/>
                <w:sz w:val="28"/>
                <w:szCs w:val="28"/>
              </w:rPr>
              <w:t>992.89</w:t>
            </w:r>
          </w:p>
        </w:tc>
        <w:tc>
          <w:tcPr>
            <w:tcW w:w="960" w:type="dxa"/>
            <w:tcBorders>
              <w:top w:val="nil"/>
              <w:left w:val="nil"/>
              <w:bottom w:val="nil"/>
              <w:right w:val="nil"/>
            </w:tcBorders>
            <w:shd w:val="clear" w:color="auto" w:fill="auto"/>
            <w:noWrap/>
            <w:vAlign w:val="bottom"/>
            <w:hideMark/>
          </w:tcPr>
          <w:p w14:paraId="674035E4" w14:textId="77777777" w:rsidR="002312D2" w:rsidRPr="002312D2" w:rsidRDefault="002312D2" w:rsidP="002312D2">
            <w:pPr>
              <w:spacing w:after="0" w:line="240" w:lineRule="auto"/>
              <w:jc w:val="right"/>
              <w:rPr>
                <w:rFonts w:ascii="Calibri" w:eastAsia="Times New Roman" w:hAnsi="Calibri" w:cs="Calibri"/>
                <w:b/>
                <w:bCs/>
                <w:color w:val="000000"/>
                <w:sz w:val="28"/>
                <w:szCs w:val="28"/>
              </w:rPr>
            </w:pPr>
          </w:p>
        </w:tc>
      </w:tr>
      <w:tr w:rsidR="002312D2" w:rsidRPr="002312D2" w14:paraId="42120366" w14:textId="77777777" w:rsidTr="002312D2">
        <w:trPr>
          <w:trHeight w:val="300"/>
        </w:trPr>
        <w:tc>
          <w:tcPr>
            <w:tcW w:w="3747" w:type="dxa"/>
            <w:tcBorders>
              <w:top w:val="nil"/>
              <w:left w:val="nil"/>
              <w:bottom w:val="nil"/>
              <w:right w:val="nil"/>
            </w:tcBorders>
            <w:shd w:val="clear" w:color="auto" w:fill="auto"/>
            <w:noWrap/>
            <w:vAlign w:val="bottom"/>
            <w:hideMark/>
          </w:tcPr>
          <w:p w14:paraId="7D6E13F9"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03013B8F"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112" w:type="dxa"/>
            <w:tcBorders>
              <w:top w:val="nil"/>
              <w:left w:val="nil"/>
              <w:bottom w:val="nil"/>
              <w:right w:val="nil"/>
            </w:tcBorders>
            <w:shd w:val="clear" w:color="auto" w:fill="auto"/>
            <w:noWrap/>
            <w:vAlign w:val="bottom"/>
            <w:hideMark/>
          </w:tcPr>
          <w:p w14:paraId="6156996A"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524867C0"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3EC12557" w14:textId="77777777" w:rsidR="002312D2" w:rsidRPr="002312D2" w:rsidRDefault="002312D2" w:rsidP="002312D2">
            <w:pPr>
              <w:spacing w:after="0" w:line="240" w:lineRule="auto"/>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noWrap/>
            <w:vAlign w:val="bottom"/>
            <w:hideMark/>
          </w:tcPr>
          <w:p w14:paraId="12C2465C" w14:textId="77777777" w:rsidR="002312D2" w:rsidRPr="002312D2" w:rsidRDefault="002312D2" w:rsidP="002312D2">
            <w:pPr>
              <w:spacing w:after="0" w:line="240" w:lineRule="auto"/>
              <w:rPr>
                <w:rFonts w:ascii="Times New Roman" w:eastAsia="Times New Roman" w:hAnsi="Times New Roman" w:cs="Times New Roman"/>
                <w:sz w:val="28"/>
                <w:szCs w:val="28"/>
              </w:rPr>
            </w:pPr>
          </w:p>
        </w:tc>
      </w:tr>
    </w:tbl>
    <w:p w14:paraId="776CF9C7" w14:textId="77777777" w:rsidR="00FF3C08" w:rsidRDefault="00FF3C08" w:rsidP="000D44AC">
      <w:pPr>
        <w:spacing w:line="360" w:lineRule="auto"/>
        <w:rPr>
          <w:rFonts w:cstheme="minorHAnsi"/>
          <w:sz w:val="28"/>
          <w:szCs w:val="28"/>
        </w:rPr>
      </w:pPr>
    </w:p>
    <w:p w14:paraId="52DD14B7" w14:textId="77777777" w:rsidR="00FF3C08" w:rsidRDefault="00FF3C08" w:rsidP="000D44AC">
      <w:pPr>
        <w:spacing w:line="360" w:lineRule="auto"/>
        <w:rPr>
          <w:rFonts w:cstheme="minorHAnsi"/>
          <w:sz w:val="28"/>
          <w:szCs w:val="28"/>
        </w:rPr>
      </w:pPr>
    </w:p>
    <w:p w14:paraId="279F5024" w14:textId="77777777" w:rsidR="00FF3C08" w:rsidRDefault="00FF3C08" w:rsidP="000D44AC">
      <w:pPr>
        <w:spacing w:line="360" w:lineRule="auto"/>
        <w:rPr>
          <w:rFonts w:cstheme="minorHAnsi"/>
          <w:sz w:val="28"/>
          <w:szCs w:val="28"/>
        </w:rPr>
      </w:pPr>
    </w:p>
    <w:p w14:paraId="79676A2B" w14:textId="0670920A" w:rsidR="00F3161E" w:rsidRDefault="00F3161E" w:rsidP="000D44AC">
      <w:pPr>
        <w:spacing w:line="360" w:lineRule="auto"/>
        <w:rPr>
          <w:rFonts w:cstheme="minorHAnsi"/>
          <w:sz w:val="28"/>
          <w:szCs w:val="28"/>
        </w:rPr>
      </w:pPr>
      <w:r>
        <w:rPr>
          <w:rFonts w:cstheme="minorHAnsi"/>
          <w:sz w:val="28"/>
          <w:szCs w:val="28"/>
        </w:rPr>
        <w:t>2021 Treasurers Report</w:t>
      </w:r>
    </w:p>
    <w:tbl>
      <w:tblPr>
        <w:tblW w:w="11280" w:type="dxa"/>
        <w:tblLook w:val="04A0" w:firstRow="1" w:lastRow="0" w:firstColumn="1" w:lastColumn="0" w:noHBand="0" w:noVBand="1"/>
      </w:tblPr>
      <w:tblGrid>
        <w:gridCol w:w="4564"/>
        <w:gridCol w:w="1174"/>
        <w:gridCol w:w="1219"/>
        <w:gridCol w:w="1495"/>
        <w:gridCol w:w="1476"/>
        <w:gridCol w:w="1352"/>
      </w:tblGrid>
      <w:tr w:rsidR="00F3161E" w:rsidRPr="00F3161E" w14:paraId="6146B303" w14:textId="77777777" w:rsidTr="00F3161E">
        <w:trPr>
          <w:trHeight w:val="300"/>
        </w:trPr>
        <w:tc>
          <w:tcPr>
            <w:tcW w:w="4720" w:type="dxa"/>
            <w:tcBorders>
              <w:top w:val="nil"/>
              <w:left w:val="nil"/>
              <w:bottom w:val="nil"/>
              <w:right w:val="nil"/>
            </w:tcBorders>
            <w:shd w:val="clear" w:color="auto" w:fill="auto"/>
            <w:vAlign w:val="bottom"/>
            <w:hideMark/>
          </w:tcPr>
          <w:p w14:paraId="550ADF0A"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Category</w:t>
            </w:r>
          </w:p>
        </w:tc>
        <w:tc>
          <w:tcPr>
            <w:tcW w:w="1180" w:type="dxa"/>
            <w:tcBorders>
              <w:top w:val="nil"/>
              <w:left w:val="nil"/>
              <w:bottom w:val="nil"/>
              <w:right w:val="nil"/>
            </w:tcBorders>
            <w:shd w:val="clear" w:color="auto" w:fill="auto"/>
            <w:vAlign w:val="bottom"/>
            <w:hideMark/>
          </w:tcPr>
          <w:p w14:paraId="1D1B57AE"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YTD Budget</w:t>
            </w:r>
          </w:p>
        </w:tc>
        <w:tc>
          <w:tcPr>
            <w:tcW w:w="1140" w:type="dxa"/>
            <w:tcBorders>
              <w:top w:val="nil"/>
              <w:left w:val="nil"/>
              <w:bottom w:val="nil"/>
              <w:right w:val="nil"/>
            </w:tcBorders>
            <w:shd w:val="clear" w:color="auto" w:fill="auto"/>
            <w:vAlign w:val="bottom"/>
            <w:hideMark/>
          </w:tcPr>
          <w:p w14:paraId="3CFF67E8"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YTD Actual</w:t>
            </w:r>
          </w:p>
        </w:tc>
        <w:tc>
          <w:tcPr>
            <w:tcW w:w="1520" w:type="dxa"/>
            <w:tcBorders>
              <w:top w:val="nil"/>
              <w:left w:val="nil"/>
              <w:bottom w:val="nil"/>
              <w:right w:val="nil"/>
            </w:tcBorders>
            <w:shd w:val="clear" w:color="auto" w:fill="auto"/>
            <w:vAlign w:val="bottom"/>
            <w:hideMark/>
          </w:tcPr>
          <w:p w14:paraId="2D4203E0"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YTD Difference</w:t>
            </w:r>
          </w:p>
        </w:tc>
        <w:tc>
          <w:tcPr>
            <w:tcW w:w="1500" w:type="dxa"/>
            <w:tcBorders>
              <w:top w:val="nil"/>
              <w:left w:val="nil"/>
              <w:bottom w:val="nil"/>
              <w:right w:val="nil"/>
            </w:tcBorders>
            <w:shd w:val="clear" w:color="auto" w:fill="auto"/>
            <w:vAlign w:val="bottom"/>
            <w:hideMark/>
          </w:tcPr>
          <w:p w14:paraId="589B84FC"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Annual Budget</w:t>
            </w:r>
          </w:p>
        </w:tc>
        <w:tc>
          <w:tcPr>
            <w:tcW w:w="1220" w:type="dxa"/>
            <w:tcBorders>
              <w:top w:val="nil"/>
              <w:left w:val="nil"/>
              <w:bottom w:val="nil"/>
              <w:right w:val="nil"/>
            </w:tcBorders>
            <w:shd w:val="clear" w:color="auto" w:fill="auto"/>
            <w:vAlign w:val="bottom"/>
            <w:hideMark/>
          </w:tcPr>
          <w:p w14:paraId="6149A4DE"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Difference</w:t>
            </w:r>
          </w:p>
        </w:tc>
      </w:tr>
      <w:tr w:rsidR="00F3161E" w:rsidRPr="00F3161E" w14:paraId="76C1FEFD" w14:textId="77777777" w:rsidTr="00F3161E">
        <w:trPr>
          <w:trHeight w:val="300"/>
        </w:trPr>
        <w:tc>
          <w:tcPr>
            <w:tcW w:w="4720" w:type="dxa"/>
            <w:tcBorders>
              <w:top w:val="nil"/>
              <w:left w:val="nil"/>
              <w:bottom w:val="nil"/>
              <w:right w:val="nil"/>
            </w:tcBorders>
            <w:shd w:val="clear" w:color="auto" w:fill="auto"/>
            <w:vAlign w:val="bottom"/>
            <w:hideMark/>
          </w:tcPr>
          <w:p w14:paraId="704E562D"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INCOME CATEGORIES</w:t>
            </w:r>
          </w:p>
        </w:tc>
        <w:tc>
          <w:tcPr>
            <w:tcW w:w="1180" w:type="dxa"/>
            <w:tcBorders>
              <w:top w:val="nil"/>
              <w:left w:val="nil"/>
              <w:bottom w:val="nil"/>
              <w:right w:val="nil"/>
            </w:tcBorders>
            <w:shd w:val="clear" w:color="auto" w:fill="auto"/>
            <w:vAlign w:val="bottom"/>
            <w:hideMark/>
          </w:tcPr>
          <w:p w14:paraId="084CDF42" w14:textId="77777777" w:rsidR="00F3161E" w:rsidRPr="00F3161E" w:rsidRDefault="00F3161E" w:rsidP="00F3161E">
            <w:pPr>
              <w:spacing w:after="0" w:line="240" w:lineRule="auto"/>
              <w:rPr>
                <w:rFonts w:ascii="Calibri" w:eastAsia="Times New Roman" w:hAnsi="Calibri" w:cs="Calibri"/>
                <w:color w:val="000000"/>
              </w:rPr>
            </w:pPr>
          </w:p>
        </w:tc>
        <w:tc>
          <w:tcPr>
            <w:tcW w:w="1140" w:type="dxa"/>
            <w:tcBorders>
              <w:top w:val="nil"/>
              <w:left w:val="nil"/>
              <w:bottom w:val="nil"/>
              <w:right w:val="nil"/>
            </w:tcBorders>
            <w:shd w:val="clear" w:color="auto" w:fill="auto"/>
            <w:vAlign w:val="bottom"/>
            <w:hideMark/>
          </w:tcPr>
          <w:p w14:paraId="081D9177"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bottom"/>
            <w:hideMark/>
          </w:tcPr>
          <w:p w14:paraId="71623554"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bottom"/>
            <w:hideMark/>
          </w:tcPr>
          <w:p w14:paraId="5FA4D312"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hideMark/>
          </w:tcPr>
          <w:p w14:paraId="5142479C" w14:textId="77777777" w:rsidR="00F3161E" w:rsidRPr="00F3161E" w:rsidRDefault="00F3161E" w:rsidP="00F3161E">
            <w:pPr>
              <w:spacing w:after="0" w:line="240" w:lineRule="auto"/>
              <w:rPr>
                <w:rFonts w:ascii="Times New Roman" w:eastAsia="Times New Roman" w:hAnsi="Times New Roman" w:cs="Times New Roman"/>
                <w:sz w:val="20"/>
                <w:szCs w:val="20"/>
              </w:rPr>
            </w:pPr>
          </w:p>
        </w:tc>
      </w:tr>
      <w:tr w:rsidR="00F3161E" w:rsidRPr="00F3161E" w14:paraId="7A208CBF" w14:textId="77777777" w:rsidTr="00F3161E">
        <w:trPr>
          <w:trHeight w:val="300"/>
        </w:trPr>
        <w:tc>
          <w:tcPr>
            <w:tcW w:w="4720" w:type="dxa"/>
            <w:tcBorders>
              <w:top w:val="nil"/>
              <w:left w:val="nil"/>
              <w:bottom w:val="nil"/>
              <w:right w:val="nil"/>
            </w:tcBorders>
            <w:shd w:val="clear" w:color="auto" w:fill="auto"/>
            <w:vAlign w:val="bottom"/>
            <w:hideMark/>
          </w:tcPr>
          <w:p w14:paraId="0B602F84"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General Offerings</w:t>
            </w:r>
          </w:p>
        </w:tc>
        <w:tc>
          <w:tcPr>
            <w:tcW w:w="1180" w:type="dxa"/>
            <w:tcBorders>
              <w:top w:val="nil"/>
              <w:left w:val="nil"/>
              <w:bottom w:val="nil"/>
              <w:right w:val="nil"/>
            </w:tcBorders>
            <w:shd w:val="clear" w:color="auto" w:fill="auto"/>
            <w:vAlign w:val="bottom"/>
            <w:hideMark/>
          </w:tcPr>
          <w:p w14:paraId="040B9B5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16,904.00 </w:t>
            </w:r>
          </w:p>
        </w:tc>
        <w:tc>
          <w:tcPr>
            <w:tcW w:w="1140" w:type="dxa"/>
            <w:tcBorders>
              <w:top w:val="nil"/>
              <w:left w:val="nil"/>
              <w:bottom w:val="nil"/>
              <w:right w:val="nil"/>
            </w:tcBorders>
            <w:shd w:val="clear" w:color="auto" w:fill="auto"/>
            <w:vAlign w:val="bottom"/>
            <w:hideMark/>
          </w:tcPr>
          <w:p w14:paraId="4C524D6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370,989.00 </w:t>
            </w:r>
          </w:p>
        </w:tc>
        <w:tc>
          <w:tcPr>
            <w:tcW w:w="1520" w:type="dxa"/>
            <w:tcBorders>
              <w:top w:val="nil"/>
              <w:left w:val="nil"/>
              <w:bottom w:val="nil"/>
              <w:right w:val="nil"/>
            </w:tcBorders>
            <w:shd w:val="clear" w:color="auto" w:fill="auto"/>
            <w:vAlign w:val="bottom"/>
            <w:hideMark/>
          </w:tcPr>
          <w:p w14:paraId="0C6FBC7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354,085.00 </w:t>
            </w:r>
          </w:p>
        </w:tc>
        <w:tc>
          <w:tcPr>
            <w:tcW w:w="1500" w:type="dxa"/>
            <w:tcBorders>
              <w:top w:val="nil"/>
              <w:left w:val="nil"/>
              <w:bottom w:val="nil"/>
              <w:right w:val="nil"/>
            </w:tcBorders>
            <w:shd w:val="clear" w:color="auto" w:fill="auto"/>
            <w:vAlign w:val="bottom"/>
            <w:hideMark/>
          </w:tcPr>
          <w:p w14:paraId="359CD6A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202,845.00 </w:t>
            </w:r>
          </w:p>
        </w:tc>
        <w:tc>
          <w:tcPr>
            <w:tcW w:w="1220" w:type="dxa"/>
            <w:tcBorders>
              <w:top w:val="nil"/>
              <w:left w:val="nil"/>
              <w:bottom w:val="nil"/>
              <w:right w:val="nil"/>
            </w:tcBorders>
            <w:shd w:val="clear" w:color="auto" w:fill="auto"/>
            <w:vAlign w:val="bottom"/>
            <w:hideMark/>
          </w:tcPr>
          <w:p w14:paraId="5CE28BF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168,144.00 </w:t>
            </w:r>
          </w:p>
        </w:tc>
      </w:tr>
      <w:tr w:rsidR="00F3161E" w:rsidRPr="00F3161E" w14:paraId="4537B59B" w14:textId="77777777" w:rsidTr="00F3161E">
        <w:trPr>
          <w:trHeight w:val="300"/>
        </w:trPr>
        <w:tc>
          <w:tcPr>
            <w:tcW w:w="4720" w:type="dxa"/>
            <w:tcBorders>
              <w:top w:val="nil"/>
              <w:left w:val="nil"/>
              <w:bottom w:val="nil"/>
              <w:right w:val="nil"/>
            </w:tcBorders>
            <w:shd w:val="clear" w:color="auto" w:fill="auto"/>
            <w:vAlign w:val="bottom"/>
            <w:hideMark/>
          </w:tcPr>
          <w:p w14:paraId="4DC46B8E"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General </w:t>
            </w:r>
            <w:proofErr w:type="spellStart"/>
            <w:proofErr w:type="gramStart"/>
            <w:r w:rsidRPr="00F3161E">
              <w:rPr>
                <w:rFonts w:ascii="Calibri" w:eastAsia="Times New Roman" w:hAnsi="Calibri" w:cs="Calibri"/>
                <w:color w:val="000000"/>
              </w:rPr>
              <w:t>Offerings:Farm</w:t>
            </w:r>
            <w:proofErr w:type="spellEnd"/>
            <w:proofErr w:type="gramEnd"/>
            <w:r w:rsidRPr="00F3161E">
              <w:rPr>
                <w:rFonts w:ascii="Calibri" w:eastAsia="Times New Roman" w:hAnsi="Calibri" w:cs="Calibri"/>
                <w:color w:val="000000"/>
              </w:rPr>
              <w:t xml:space="preserve"> Rent Income</w:t>
            </w:r>
          </w:p>
        </w:tc>
        <w:tc>
          <w:tcPr>
            <w:tcW w:w="1180" w:type="dxa"/>
            <w:tcBorders>
              <w:top w:val="nil"/>
              <w:left w:val="nil"/>
              <w:bottom w:val="nil"/>
              <w:right w:val="nil"/>
            </w:tcBorders>
            <w:shd w:val="clear" w:color="auto" w:fill="auto"/>
            <w:vAlign w:val="bottom"/>
            <w:hideMark/>
          </w:tcPr>
          <w:p w14:paraId="035EFD4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1,846.00 </w:t>
            </w:r>
          </w:p>
        </w:tc>
        <w:tc>
          <w:tcPr>
            <w:tcW w:w="1140" w:type="dxa"/>
            <w:tcBorders>
              <w:top w:val="nil"/>
              <w:left w:val="nil"/>
              <w:bottom w:val="nil"/>
              <w:right w:val="nil"/>
            </w:tcBorders>
            <w:shd w:val="clear" w:color="auto" w:fill="auto"/>
            <w:vAlign w:val="bottom"/>
            <w:hideMark/>
          </w:tcPr>
          <w:p w14:paraId="6E276CB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7981FC0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(1,846.00)</w:t>
            </w:r>
          </w:p>
        </w:tc>
        <w:tc>
          <w:tcPr>
            <w:tcW w:w="1500" w:type="dxa"/>
            <w:tcBorders>
              <w:top w:val="nil"/>
              <w:left w:val="nil"/>
              <w:bottom w:val="nil"/>
              <w:right w:val="nil"/>
            </w:tcBorders>
            <w:shd w:val="clear" w:color="auto" w:fill="auto"/>
            <w:vAlign w:val="bottom"/>
            <w:hideMark/>
          </w:tcPr>
          <w:p w14:paraId="0AAF3D4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22,150.00 </w:t>
            </w:r>
          </w:p>
        </w:tc>
        <w:tc>
          <w:tcPr>
            <w:tcW w:w="1220" w:type="dxa"/>
            <w:tcBorders>
              <w:top w:val="nil"/>
              <w:left w:val="nil"/>
              <w:bottom w:val="nil"/>
              <w:right w:val="nil"/>
            </w:tcBorders>
            <w:shd w:val="clear" w:color="auto" w:fill="auto"/>
            <w:vAlign w:val="bottom"/>
            <w:hideMark/>
          </w:tcPr>
          <w:p w14:paraId="7FCF0D2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(22,150.00)</w:t>
            </w:r>
          </w:p>
        </w:tc>
      </w:tr>
      <w:tr w:rsidR="00F3161E" w:rsidRPr="00F3161E" w14:paraId="5E81BC32" w14:textId="77777777" w:rsidTr="00F3161E">
        <w:trPr>
          <w:trHeight w:val="300"/>
        </w:trPr>
        <w:tc>
          <w:tcPr>
            <w:tcW w:w="4720" w:type="dxa"/>
            <w:tcBorders>
              <w:top w:val="nil"/>
              <w:left w:val="nil"/>
              <w:bottom w:val="nil"/>
              <w:right w:val="nil"/>
            </w:tcBorders>
            <w:shd w:val="clear" w:color="auto" w:fill="auto"/>
            <w:vAlign w:val="bottom"/>
            <w:hideMark/>
          </w:tcPr>
          <w:p w14:paraId="053ED6A6"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General </w:t>
            </w:r>
            <w:proofErr w:type="spellStart"/>
            <w:proofErr w:type="gramStart"/>
            <w:r w:rsidRPr="00F3161E">
              <w:rPr>
                <w:rFonts w:ascii="Calibri" w:eastAsia="Times New Roman" w:hAnsi="Calibri" w:cs="Calibri"/>
                <w:color w:val="000000"/>
              </w:rPr>
              <w:t>Offerings:Loose</w:t>
            </w:r>
            <w:proofErr w:type="spellEnd"/>
            <w:proofErr w:type="gramEnd"/>
            <w:r w:rsidRPr="00F3161E">
              <w:rPr>
                <w:rFonts w:ascii="Calibri" w:eastAsia="Times New Roman" w:hAnsi="Calibri" w:cs="Calibri"/>
                <w:color w:val="000000"/>
              </w:rPr>
              <w:t xml:space="preserve"> Offering</w:t>
            </w:r>
          </w:p>
        </w:tc>
        <w:tc>
          <w:tcPr>
            <w:tcW w:w="1180" w:type="dxa"/>
            <w:tcBorders>
              <w:top w:val="nil"/>
              <w:left w:val="nil"/>
              <w:bottom w:val="nil"/>
              <w:right w:val="nil"/>
            </w:tcBorders>
            <w:shd w:val="clear" w:color="auto" w:fill="auto"/>
            <w:vAlign w:val="bottom"/>
            <w:hideMark/>
          </w:tcPr>
          <w:p w14:paraId="56BD61E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267.00 </w:t>
            </w:r>
          </w:p>
        </w:tc>
        <w:tc>
          <w:tcPr>
            <w:tcW w:w="1140" w:type="dxa"/>
            <w:tcBorders>
              <w:top w:val="nil"/>
              <w:left w:val="nil"/>
              <w:bottom w:val="nil"/>
              <w:right w:val="nil"/>
            </w:tcBorders>
            <w:shd w:val="clear" w:color="auto" w:fill="auto"/>
            <w:vAlign w:val="bottom"/>
            <w:hideMark/>
          </w:tcPr>
          <w:p w14:paraId="3A613B8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30.00 </w:t>
            </w:r>
          </w:p>
        </w:tc>
        <w:tc>
          <w:tcPr>
            <w:tcW w:w="1520" w:type="dxa"/>
            <w:tcBorders>
              <w:top w:val="nil"/>
              <w:left w:val="nil"/>
              <w:bottom w:val="nil"/>
              <w:right w:val="nil"/>
            </w:tcBorders>
            <w:shd w:val="clear" w:color="auto" w:fill="auto"/>
            <w:vAlign w:val="bottom"/>
            <w:hideMark/>
          </w:tcPr>
          <w:p w14:paraId="3F35596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(237.00)</w:t>
            </w:r>
          </w:p>
        </w:tc>
        <w:tc>
          <w:tcPr>
            <w:tcW w:w="1500" w:type="dxa"/>
            <w:tcBorders>
              <w:top w:val="nil"/>
              <w:left w:val="nil"/>
              <w:bottom w:val="nil"/>
              <w:right w:val="nil"/>
            </w:tcBorders>
            <w:shd w:val="clear" w:color="auto" w:fill="auto"/>
            <w:vAlign w:val="bottom"/>
            <w:hideMark/>
          </w:tcPr>
          <w:p w14:paraId="7CB3701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3,200.00 </w:t>
            </w:r>
          </w:p>
        </w:tc>
        <w:tc>
          <w:tcPr>
            <w:tcW w:w="1220" w:type="dxa"/>
            <w:tcBorders>
              <w:top w:val="nil"/>
              <w:left w:val="nil"/>
              <w:bottom w:val="nil"/>
              <w:right w:val="nil"/>
            </w:tcBorders>
            <w:shd w:val="clear" w:color="auto" w:fill="auto"/>
            <w:vAlign w:val="bottom"/>
            <w:hideMark/>
          </w:tcPr>
          <w:p w14:paraId="0AE06B5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(3,170.00)</w:t>
            </w:r>
          </w:p>
        </w:tc>
      </w:tr>
      <w:tr w:rsidR="00F3161E" w:rsidRPr="00F3161E" w14:paraId="3560DFA3" w14:textId="77777777" w:rsidTr="00F3161E">
        <w:trPr>
          <w:trHeight w:val="300"/>
        </w:trPr>
        <w:tc>
          <w:tcPr>
            <w:tcW w:w="4720" w:type="dxa"/>
            <w:tcBorders>
              <w:top w:val="nil"/>
              <w:left w:val="nil"/>
              <w:bottom w:val="nil"/>
              <w:right w:val="nil"/>
            </w:tcBorders>
            <w:shd w:val="clear" w:color="auto" w:fill="auto"/>
            <w:vAlign w:val="bottom"/>
            <w:hideMark/>
          </w:tcPr>
          <w:p w14:paraId="321DA5BA"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General </w:t>
            </w:r>
            <w:proofErr w:type="spellStart"/>
            <w:proofErr w:type="gramStart"/>
            <w:r w:rsidRPr="00F3161E">
              <w:rPr>
                <w:rFonts w:ascii="Calibri" w:eastAsia="Times New Roman" w:hAnsi="Calibri" w:cs="Calibri"/>
                <w:color w:val="000000"/>
              </w:rPr>
              <w:t>Offerings:MMIA</w:t>
            </w:r>
            <w:proofErr w:type="spellEnd"/>
            <w:proofErr w:type="gramEnd"/>
            <w:r w:rsidRPr="00F3161E">
              <w:rPr>
                <w:rFonts w:ascii="Calibri" w:eastAsia="Times New Roman" w:hAnsi="Calibri" w:cs="Calibri"/>
                <w:color w:val="000000"/>
              </w:rPr>
              <w:t xml:space="preserve"> Interest Income</w:t>
            </w:r>
          </w:p>
        </w:tc>
        <w:tc>
          <w:tcPr>
            <w:tcW w:w="1180" w:type="dxa"/>
            <w:tcBorders>
              <w:top w:val="nil"/>
              <w:left w:val="nil"/>
              <w:bottom w:val="nil"/>
              <w:right w:val="nil"/>
            </w:tcBorders>
            <w:shd w:val="clear" w:color="auto" w:fill="auto"/>
            <w:vAlign w:val="bottom"/>
            <w:hideMark/>
          </w:tcPr>
          <w:p w14:paraId="366BA91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8.00 </w:t>
            </w:r>
          </w:p>
        </w:tc>
        <w:tc>
          <w:tcPr>
            <w:tcW w:w="1140" w:type="dxa"/>
            <w:tcBorders>
              <w:top w:val="nil"/>
              <w:left w:val="nil"/>
              <w:bottom w:val="nil"/>
              <w:right w:val="nil"/>
            </w:tcBorders>
            <w:shd w:val="clear" w:color="auto" w:fill="auto"/>
            <w:vAlign w:val="bottom"/>
            <w:hideMark/>
          </w:tcPr>
          <w:p w14:paraId="5B41922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4.00 </w:t>
            </w:r>
          </w:p>
        </w:tc>
        <w:tc>
          <w:tcPr>
            <w:tcW w:w="1520" w:type="dxa"/>
            <w:tcBorders>
              <w:top w:val="nil"/>
              <w:left w:val="nil"/>
              <w:bottom w:val="nil"/>
              <w:right w:val="nil"/>
            </w:tcBorders>
            <w:shd w:val="clear" w:color="auto" w:fill="auto"/>
            <w:vAlign w:val="bottom"/>
            <w:hideMark/>
          </w:tcPr>
          <w:p w14:paraId="7D906C4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(4.00)</w:t>
            </w:r>
          </w:p>
        </w:tc>
        <w:tc>
          <w:tcPr>
            <w:tcW w:w="1500" w:type="dxa"/>
            <w:tcBorders>
              <w:top w:val="nil"/>
              <w:left w:val="nil"/>
              <w:bottom w:val="nil"/>
              <w:right w:val="nil"/>
            </w:tcBorders>
            <w:shd w:val="clear" w:color="auto" w:fill="auto"/>
            <w:vAlign w:val="bottom"/>
            <w:hideMark/>
          </w:tcPr>
          <w:p w14:paraId="2896F40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 </w:t>
            </w:r>
          </w:p>
        </w:tc>
        <w:tc>
          <w:tcPr>
            <w:tcW w:w="1220" w:type="dxa"/>
            <w:tcBorders>
              <w:top w:val="nil"/>
              <w:left w:val="nil"/>
              <w:bottom w:val="nil"/>
              <w:right w:val="nil"/>
            </w:tcBorders>
            <w:shd w:val="clear" w:color="auto" w:fill="auto"/>
            <w:vAlign w:val="bottom"/>
            <w:hideMark/>
          </w:tcPr>
          <w:p w14:paraId="421B88E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(96.00)</w:t>
            </w:r>
          </w:p>
        </w:tc>
      </w:tr>
      <w:tr w:rsidR="00F3161E" w:rsidRPr="00F3161E" w14:paraId="11F62AB9" w14:textId="77777777" w:rsidTr="00F3161E">
        <w:trPr>
          <w:trHeight w:val="300"/>
        </w:trPr>
        <w:tc>
          <w:tcPr>
            <w:tcW w:w="4720" w:type="dxa"/>
            <w:tcBorders>
              <w:top w:val="nil"/>
              <w:left w:val="nil"/>
              <w:bottom w:val="nil"/>
              <w:right w:val="nil"/>
            </w:tcBorders>
            <w:shd w:val="clear" w:color="auto" w:fill="auto"/>
            <w:vAlign w:val="bottom"/>
            <w:hideMark/>
          </w:tcPr>
          <w:p w14:paraId="60704D80"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lastRenderedPageBreak/>
              <w:t xml:space="preserve">General </w:t>
            </w:r>
            <w:proofErr w:type="spellStart"/>
            <w:proofErr w:type="gramStart"/>
            <w:r w:rsidRPr="00F3161E">
              <w:rPr>
                <w:rFonts w:ascii="Calibri" w:eastAsia="Times New Roman" w:hAnsi="Calibri" w:cs="Calibri"/>
                <w:color w:val="000000"/>
              </w:rPr>
              <w:t>Offerings:Use</w:t>
            </w:r>
            <w:proofErr w:type="spellEnd"/>
            <w:proofErr w:type="gramEnd"/>
            <w:r w:rsidRPr="00F3161E">
              <w:rPr>
                <w:rFonts w:ascii="Calibri" w:eastAsia="Times New Roman" w:hAnsi="Calibri" w:cs="Calibri"/>
                <w:color w:val="000000"/>
              </w:rPr>
              <w:t xml:space="preserve"> of Church/</w:t>
            </w:r>
            <w:proofErr w:type="spellStart"/>
            <w:r w:rsidRPr="00F3161E">
              <w:rPr>
                <w:rFonts w:ascii="Calibri" w:eastAsia="Times New Roman" w:hAnsi="Calibri" w:cs="Calibri"/>
                <w:color w:val="000000"/>
              </w:rPr>
              <w:t>Misc</w:t>
            </w:r>
            <w:proofErr w:type="spellEnd"/>
            <w:r w:rsidRPr="00F3161E">
              <w:rPr>
                <w:rFonts w:ascii="Calibri" w:eastAsia="Times New Roman" w:hAnsi="Calibri" w:cs="Calibri"/>
                <w:color w:val="000000"/>
              </w:rPr>
              <w:t xml:space="preserve"> Income</w:t>
            </w:r>
          </w:p>
        </w:tc>
        <w:tc>
          <w:tcPr>
            <w:tcW w:w="1180" w:type="dxa"/>
            <w:tcBorders>
              <w:top w:val="nil"/>
              <w:left w:val="nil"/>
              <w:bottom w:val="nil"/>
              <w:right w:val="nil"/>
            </w:tcBorders>
            <w:shd w:val="clear" w:color="auto" w:fill="auto"/>
            <w:vAlign w:val="bottom"/>
            <w:hideMark/>
          </w:tcPr>
          <w:p w14:paraId="4F5A06C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42.00 </w:t>
            </w:r>
          </w:p>
        </w:tc>
        <w:tc>
          <w:tcPr>
            <w:tcW w:w="1140" w:type="dxa"/>
            <w:tcBorders>
              <w:top w:val="nil"/>
              <w:left w:val="nil"/>
              <w:bottom w:val="nil"/>
              <w:right w:val="nil"/>
            </w:tcBorders>
            <w:shd w:val="clear" w:color="auto" w:fill="auto"/>
            <w:vAlign w:val="bottom"/>
            <w:hideMark/>
          </w:tcPr>
          <w:p w14:paraId="4BC40ED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3B7A073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(42.00)</w:t>
            </w:r>
          </w:p>
        </w:tc>
        <w:tc>
          <w:tcPr>
            <w:tcW w:w="1500" w:type="dxa"/>
            <w:tcBorders>
              <w:top w:val="nil"/>
              <w:left w:val="nil"/>
              <w:bottom w:val="nil"/>
              <w:right w:val="nil"/>
            </w:tcBorders>
            <w:shd w:val="clear" w:color="auto" w:fill="auto"/>
            <w:vAlign w:val="bottom"/>
            <w:hideMark/>
          </w:tcPr>
          <w:p w14:paraId="5373191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500.00 </w:t>
            </w:r>
          </w:p>
        </w:tc>
        <w:tc>
          <w:tcPr>
            <w:tcW w:w="1220" w:type="dxa"/>
            <w:tcBorders>
              <w:top w:val="nil"/>
              <w:left w:val="nil"/>
              <w:bottom w:val="nil"/>
              <w:right w:val="nil"/>
            </w:tcBorders>
            <w:shd w:val="clear" w:color="auto" w:fill="auto"/>
            <w:vAlign w:val="bottom"/>
            <w:hideMark/>
          </w:tcPr>
          <w:p w14:paraId="0196D1A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(500.00)</w:t>
            </w:r>
          </w:p>
        </w:tc>
      </w:tr>
      <w:tr w:rsidR="00F3161E" w:rsidRPr="00F3161E" w14:paraId="2125C67F" w14:textId="77777777" w:rsidTr="00F3161E">
        <w:trPr>
          <w:trHeight w:val="300"/>
        </w:trPr>
        <w:tc>
          <w:tcPr>
            <w:tcW w:w="4720" w:type="dxa"/>
            <w:tcBorders>
              <w:top w:val="nil"/>
              <w:left w:val="nil"/>
              <w:bottom w:val="nil"/>
              <w:right w:val="nil"/>
            </w:tcBorders>
            <w:shd w:val="clear" w:color="auto" w:fill="auto"/>
            <w:vAlign w:val="bottom"/>
            <w:hideMark/>
          </w:tcPr>
          <w:p w14:paraId="2BD1A505"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Riverside Cemetery Interest &amp; Income</w:t>
            </w:r>
          </w:p>
        </w:tc>
        <w:tc>
          <w:tcPr>
            <w:tcW w:w="1180" w:type="dxa"/>
            <w:tcBorders>
              <w:top w:val="nil"/>
              <w:left w:val="nil"/>
              <w:bottom w:val="nil"/>
              <w:right w:val="nil"/>
            </w:tcBorders>
            <w:shd w:val="clear" w:color="auto" w:fill="auto"/>
            <w:vAlign w:val="bottom"/>
            <w:hideMark/>
          </w:tcPr>
          <w:p w14:paraId="24B47D6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26.00 </w:t>
            </w:r>
          </w:p>
        </w:tc>
        <w:tc>
          <w:tcPr>
            <w:tcW w:w="1140" w:type="dxa"/>
            <w:tcBorders>
              <w:top w:val="nil"/>
              <w:left w:val="nil"/>
              <w:bottom w:val="nil"/>
              <w:right w:val="nil"/>
            </w:tcBorders>
            <w:shd w:val="clear" w:color="auto" w:fill="auto"/>
            <w:vAlign w:val="bottom"/>
            <w:hideMark/>
          </w:tcPr>
          <w:p w14:paraId="3B3CC78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25BF711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(26.00)</w:t>
            </w:r>
          </w:p>
        </w:tc>
        <w:tc>
          <w:tcPr>
            <w:tcW w:w="1500" w:type="dxa"/>
            <w:tcBorders>
              <w:top w:val="nil"/>
              <w:left w:val="nil"/>
              <w:bottom w:val="nil"/>
              <w:right w:val="nil"/>
            </w:tcBorders>
            <w:shd w:val="clear" w:color="auto" w:fill="auto"/>
            <w:vAlign w:val="bottom"/>
            <w:hideMark/>
          </w:tcPr>
          <w:p w14:paraId="3C61E52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310.00 </w:t>
            </w:r>
          </w:p>
        </w:tc>
        <w:tc>
          <w:tcPr>
            <w:tcW w:w="1220" w:type="dxa"/>
            <w:tcBorders>
              <w:top w:val="nil"/>
              <w:left w:val="nil"/>
              <w:bottom w:val="nil"/>
              <w:right w:val="nil"/>
            </w:tcBorders>
            <w:shd w:val="clear" w:color="auto" w:fill="auto"/>
            <w:vAlign w:val="bottom"/>
            <w:hideMark/>
          </w:tcPr>
          <w:p w14:paraId="12A00D2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(310.00)</w:t>
            </w:r>
          </w:p>
        </w:tc>
      </w:tr>
      <w:tr w:rsidR="00F3161E" w:rsidRPr="00F3161E" w14:paraId="72CE358C" w14:textId="77777777" w:rsidTr="00F3161E">
        <w:trPr>
          <w:trHeight w:val="300"/>
        </w:trPr>
        <w:tc>
          <w:tcPr>
            <w:tcW w:w="4720" w:type="dxa"/>
            <w:tcBorders>
              <w:top w:val="nil"/>
              <w:left w:val="nil"/>
              <w:bottom w:val="nil"/>
              <w:right w:val="nil"/>
            </w:tcBorders>
            <w:shd w:val="clear" w:color="auto" w:fill="auto"/>
            <w:vAlign w:val="bottom"/>
            <w:hideMark/>
          </w:tcPr>
          <w:p w14:paraId="413CBF7E"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Income Categories Total</w:t>
            </w:r>
          </w:p>
        </w:tc>
        <w:tc>
          <w:tcPr>
            <w:tcW w:w="1180" w:type="dxa"/>
            <w:tcBorders>
              <w:top w:val="nil"/>
              <w:left w:val="nil"/>
              <w:bottom w:val="nil"/>
              <w:right w:val="nil"/>
            </w:tcBorders>
            <w:shd w:val="clear" w:color="auto" w:fill="auto"/>
            <w:vAlign w:val="bottom"/>
            <w:hideMark/>
          </w:tcPr>
          <w:p w14:paraId="528B17F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19,093.00 </w:t>
            </w:r>
          </w:p>
        </w:tc>
        <w:tc>
          <w:tcPr>
            <w:tcW w:w="1140" w:type="dxa"/>
            <w:tcBorders>
              <w:top w:val="nil"/>
              <w:left w:val="nil"/>
              <w:bottom w:val="nil"/>
              <w:right w:val="nil"/>
            </w:tcBorders>
            <w:shd w:val="clear" w:color="auto" w:fill="auto"/>
            <w:vAlign w:val="bottom"/>
            <w:hideMark/>
          </w:tcPr>
          <w:p w14:paraId="3D226A3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371,023.00 </w:t>
            </w:r>
          </w:p>
        </w:tc>
        <w:tc>
          <w:tcPr>
            <w:tcW w:w="1520" w:type="dxa"/>
            <w:tcBorders>
              <w:top w:val="nil"/>
              <w:left w:val="nil"/>
              <w:bottom w:val="nil"/>
              <w:right w:val="nil"/>
            </w:tcBorders>
            <w:shd w:val="clear" w:color="auto" w:fill="auto"/>
            <w:vAlign w:val="bottom"/>
            <w:hideMark/>
          </w:tcPr>
          <w:p w14:paraId="6C51AED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351,930.00 </w:t>
            </w:r>
          </w:p>
        </w:tc>
        <w:tc>
          <w:tcPr>
            <w:tcW w:w="1500" w:type="dxa"/>
            <w:tcBorders>
              <w:top w:val="nil"/>
              <w:left w:val="nil"/>
              <w:bottom w:val="nil"/>
              <w:right w:val="nil"/>
            </w:tcBorders>
            <w:shd w:val="clear" w:color="auto" w:fill="auto"/>
            <w:vAlign w:val="bottom"/>
            <w:hideMark/>
          </w:tcPr>
          <w:p w14:paraId="14AE9AA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229,105.00 </w:t>
            </w:r>
          </w:p>
        </w:tc>
        <w:tc>
          <w:tcPr>
            <w:tcW w:w="1220" w:type="dxa"/>
            <w:tcBorders>
              <w:top w:val="nil"/>
              <w:left w:val="nil"/>
              <w:bottom w:val="nil"/>
              <w:right w:val="nil"/>
            </w:tcBorders>
            <w:shd w:val="clear" w:color="auto" w:fill="auto"/>
            <w:vAlign w:val="bottom"/>
            <w:hideMark/>
          </w:tcPr>
          <w:p w14:paraId="096E981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141,918.00 </w:t>
            </w:r>
          </w:p>
        </w:tc>
      </w:tr>
      <w:tr w:rsidR="00F3161E" w:rsidRPr="00F3161E" w14:paraId="122124DD" w14:textId="77777777" w:rsidTr="00F3161E">
        <w:trPr>
          <w:trHeight w:val="300"/>
        </w:trPr>
        <w:tc>
          <w:tcPr>
            <w:tcW w:w="4720" w:type="dxa"/>
            <w:tcBorders>
              <w:top w:val="nil"/>
              <w:left w:val="nil"/>
              <w:bottom w:val="nil"/>
              <w:right w:val="nil"/>
            </w:tcBorders>
            <w:shd w:val="clear" w:color="auto" w:fill="auto"/>
            <w:vAlign w:val="bottom"/>
            <w:hideMark/>
          </w:tcPr>
          <w:p w14:paraId="6BE931B8" w14:textId="77777777" w:rsidR="00F3161E" w:rsidRPr="00F3161E" w:rsidRDefault="00F3161E" w:rsidP="00F3161E">
            <w:pPr>
              <w:spacing w:after="0" w:line="240" w:lineRule="auto"/>
              <w:jc w:val="right"/>
              <w:rPr>
                <w:rFonts w:ascii="Calibri" w:eastAsia="Times New Roman" w:hAnsi="Calibri" w:cs="Calibri"/>
                <w:color w:val="000000"/>
              </w:rPr>
            </w:pPr>
          </w:p>
        </w:tc>
        <w:tc>
          <w:tcPr>
            <w:tcW w:w="1180" w:type="dxa"/>
            <w:tcBorders>
              <w:top w:val="nil"/>
              <w:left w:val="nil"/>
              <w:bottom w:val="nil"/>
              <w:right w:val="nil"/>
            </w:tcBorders>
            <w:shd w:val="clear" w:color="auto" w:fill="auto"/>
            <w:vAlign w:val="bottom"/>
            <w:hideMark/>
          </w:tcPr>
          <w:p w14:paraId="6C255567"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bottom"/>
            <w:hideMark/>
          </w:tcPr>
          <w:p w14:paraId="6F4A5078"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bottom"/>
            <w:hideMark/>
          </w:tcPr>
          <w:p w14:paraId="10FDF5C5"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bottom"/>
            <w:hideMark/>
          </w:tcPr>
          <w:p w14:paraId="79CA48E0"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hideMark/>
          </w:tcPr>
          <w:p w14:paraId="605AB00F" w14:textId="77777777" w:rsidR="00F3161E" w:rsidRPr="00F3161E" w:rsidRDefault="00F3161E" w:rsidP="00F3161E">
            <w:pPr>
              <w:spacing w:after="0" w:line="240" w:lineRule="auto"/>
              <w:rPr>
                <w:rFonts w:ascii="Times New Roman" w:eastAsia="Times New Roman" w:hAnsi="Times New Roman" w:cs="Times New Roman"/>
                <w:sz w:val="20"/>
                <w:szCs w:val="20"/>
              </w:rPr>
            </w:pPr>
          </w:p>
        </w:tc>
      </w:tr>
      <w:tr w:rsidR="00F3161E" w:rsidRPr="00F3161E" w14:paraId="6E1219EB" w14:textId="77777777" w:rsidTr="00F3161E">
        <w:trPr>
          <w:trHeight w:val="300"/>
        </w:trPr>
        <w:tc>
          <w:tcPr>
            <w:tcW w:w="4720" w:type="dxa"/>
            <w:tcBorders>
              <w:top w:val="nil"/>
              <w:left w:val="nil"/>
              <w:bottom w:val="nil"/>
              <w:right w:val="nil"/>
            </w:tcBorders>
            <w:shd w:val="clear" w:color="auto" w:fill="auto"/>
            <w:vAlign w:val="bottom"/>
            <w:hideMark/>
          </w:tcPr>
          <w:p w14:paraId="1C8FFDF7"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EXPENSE CATEGORIES</w:t>
            </w:r>
          </w:p>
        </w:tc>
        <w:tc>
          <w:tcPr>
            <w:tcW w:w="1180" w:type="dxa"/>
            <w:tcBorders>
              <w:top w:val="nil"/>
              <w:left w:val="nil"/>
              <w:bottom w:val="nil"/>
              <w:right w:val="nil"/>
            </w:tcBorders>
            <w:shd w:val="clear" w:color="auto" w:fill="auto"/>
            <w:vAlign w:val="bottom"/>
            <w:hideMark/>
          </w:tcPr>
          <w:p w14:paraId="5B0EB1BD" w14:textId="77777777" w:rsidR="00F3161E" w:rsidRPr="00F3161E" w:rsidRDefault="00F3161E" w:rsidP="00F3161E">
            <w:pPr>
              <w:spacing w:after="0" w:line="240" w:lineRule="auto"/>
              <w:rPr>
                <w:rFonts w:ascii="Calibri" w:eastAsia="Times New Roman" w:hAnsi="Calibri" w:cs="Calibri"/>
                <w:color w:val="000000"/>
              </w:rPr>
            </w:pPr>
          </w:p>
        </w:tc>
        <w:tc>
          <w:tcPr>
            <w:tcW w:w="1140" w:type="dxa"/>
            <w:tcBorders>
              <w:top w:val="nil"/>
              <w:left w:val="nil"/>
              <w:bottom w:val="nil"/>
              <w:right w:val="nil"/>
            </w:tcBorders>
            <w:shd w:val="clear" w:color="auto" w:fill="auto"/>
            <w:vAlign w:val="bottom"/>
            <w:hideMark/>
          </w:tcPr>
          <w:p w14:paraId="5DC584A9"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bottom"/>
            <w:hideMark/>
          </w:tcPr>
          <w:p w14:paraId="7D7F41E6"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bottom"/>
            <w:hideMark/>
          </w:tcPr>
          <w:p w14:paraId="16101416"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hideMark/>
          </w:tcPr>
          <w:p w14:paraId="01DF4977" w14:textId="77777777" w:rsidR="00F3161E" w:rsidRPr="00F3161E" w:rsidRDefault="00F3161E" w:rsidP="00F3161E">
            <w:pPr>
              <w:spacing w:after="0" w:line="240" w:lineRule="auto"/>
              <w:rPr>
                <w:rFonts w:ascii="Times New Roman" w:eastAsia="Times New Roman" w:hAnsi="Times New Roman" w:cs="Times New Roman"/>
                <w:sz w:val="20"/>
                <w:szCs w:val="20"/>
              </w:rPr>
            </w:pPr>
          </w:p>
        </w:tc>
      </w:tr>
      <w:tr w:rsidR="00F3161E" w:rsidRPr="00F3161E" w14:paraId="5709E8E3" w14:textId="77777777" w:rsidTr="00F3161E">
        <w:trPr>
          <w:trHeight w:val="300"/>
        </w:trPr>
        <w:tc>
          <w:tcPr>
            <w:tcW w:w="4720" w:type="dxa"/>
            <w:tcBorders>
              <w:top w:val="nil"/>
              <w:left w:val="nil"/>
              <w:bottom w:val="nil"/>
              <w:right w:val="nil"/>
            </w:tcBorders>
            <w:shd w:val="clear" w:color="auto" w:fill="auto"/>
            <w:vAlign w:val="bottom"/>
            <w:hideMark/>
          </w:tcPr>
          <w:p w14:paraId="47793559"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Staff Salary</w:t>
            </w:r>
          </w:p>
        </w:tc>
        <w:tc>
          <w:tcPr>
            <w:tcW w:w="1180" w:type="dxa"/>
            <w:tcBorders>
              <w:top w:val="nil"/>
              <w:left w:val="nil"/>
              <w:bottom w:val="nil"/>
              <w:right w:val="nil"/>
            </w:tcBorders>
            <w:shd w:val="clear" w:color="auto" w:fill="auto"/>
            <w:vAlign w:val="bottom"/>
            <w:hideMark/>
          </w:tcPr>
          <w:p w14:paraId="1000742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2,457.00 </w:t>
            </w:r>
          </w:p>
        </w:tc>
        <w:tc>
          <w:tcPr>
            <w:tcW w:w="1140" w:type="dxa"/>
            <w:tcBorders>
              <w:top w:val="nil"/>
              <w:left w:val="nil"/>
              <w:bottom w:val="nil"/>
              <w:right w:val="nil"/>
            </w:tcBorders>
            <w:shd w:val="clear" w:color="auto" w:fill="auto"/>
            <w:vAlign w:val="bottom"/>
            <w:hideMark/>
          </w:tcPr>
          <w:p w14:paraId="7C75717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1,363.00 </w:t>
            </w:r>
          </w:p>
        </w:tc>
        <w:tc>
          <w:tcPr>
            <w:tcW w:w="1520" w:type="dxa"/>
            <w:tcBorders>
              <w:top w:val="nil"/>
              <w:left w:val="nil"/>
              <w:bottom w:val="nil"/>
              <w:right w:val="nil"/>
            </w:tcBorders>
            <w:shd w:val="clear" w:color="auto" w:fill="auto"/>
            <w:vAlign w:val="bottom"/>
            <w:hideMark/>
          </w:tcPr>
          <w:p w14:paraId="408F700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(1,094.00)</w:t>
            </w:r>
          </w:p>
        </w:tc>
        <w:tc>
          <w:tcPr>
            <w:tcW w:w="1500" w:type="dxa"/>
            <w:tcBorders>
              <w:top w:val="nil"/>
              <w:left w:val="nil"/>
              <w:bottom w:val="nil"/>
              <w:right w:val="nil"/>
            </w:tcBorders>
            <w:shd w:val="clear" w:color="auto" w:fill="auto"/>
            <w:vAlign w:val="bottom"/>
            <w:hideMark/>
          </w:tcPr>
          <w:p w14:paraId="59CA59A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29,479.00 </w:t>
            </w:r>
          </w:p>
        </w:tc>
        <w:tc>
          <w:tcPr>
            <w:tcW w:w="1220" w:type="dxa"/>
            <w:tcBorders>
              <w:top w:val="nil"/>
              <w:left w:val="nil"/>
              <w:bottom w:val="nil"/>
              <w:right w:val="nil"/>
            </w:tcBorders>
            <w:shd w:val="clear" w:color="auto" w:fill="auto"/>
            <w:vAlign w:val="bottom"/>
            <w:hideMark/>
          </w:tcPr>
          <w:p w14:paraId="42DDEE4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(28,116.00)</w:t>
            </w:r>
          </w:p>
        </w:tc>
      </w:tr>
      <w:tr w:rsidR="00F3161E" w:rsidRPr="00F3161E" w14:paraId="50087172" w14:textId="77777777" w:rsidTr="00F3161E">
        <w:trPr>
          <w:trHeight w:val="300"/>
        </w:trPr>
        <w:tc>
          <w:tcPr>
            <w:tcW w:w="4720" w:type="dxa"/>
            <w:tcBorders>
              <w:top w:val="nil"/>
              <w:left w:val="nil"/>
              <w:bottom w:val="nil"/>
              <w:right w:val="nil"/>
            </w:tcBorders>
            <w:shd w:val="clear" w:color="auto" w:fill="auto"/>
            <w:vAlign w:val="bottom"/>
            <w:hideMark/>
          </w:tcPr>
          <w:p w14:paraId="32382BED"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Staff </w:t>
            </w:r>
            <w:proofErr w:type="spellStart"/>
            <w:proofErr w:type="gramStart"/>
            <w:r w:rsidRPr="00F3161E">
              <w:rPr>
                <w:rFonts w:ascii="Calibri" w:eastAsia="Times New Roman" w:hAnsi="Calibri" w:cs="Calibri"/>
                <w:color w:val="000000"/>
              </w:rPr>
              <w:t>Salary:Administrative</w:t>
            </w:r>
            <w:proofErr w:type="spellEnd"/>
            <w:proofErr w:type="gramEnd"/>
            <w:r w:rsidRPr="00F3161E">
              <w:rPr>
                <w:rFonts w:ascii="Calibri" w:eastAsia="Times New Roman" w:hAnsi="Calibri" w:cs="Calibri"/>
                <w:color w:val="000000"/>
              </w:rPr>
              <w:t xml:space="preserve"> Assistant Salary</w:t>
            </w:r>
          </w:p>
        </w:tc>
        <w:tc>
          <w:tcPr>
            <w:tcW w:w="1180" w:type="dxa"/>
            <w:tcBorders>
              <w:top w:val="nil"/>
              <w:left w:val="nil"/>
              <w:bottom w:val="nil"/>
              <w:right w:val="nil"/>
            </w:tcBorders>
            <w:shd w:val="clear" w:color="auto" w:fill="auto"/>
            <w:vAlign w:val="bottom"/>
            <w:hideMark/>
          </w:tcPr>
          <w:p w14:paraId="2FF9E64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926.00 </w:t>
            </w:r>
          </w:p>
        </w:tc>
        <w:tc>
          <w:tcPr>
            <w:tcW w:w="1140" w:type="dxa"/>
            <w:tcBorders>
              <w:top w:val="nil"/>
              <w:left w:val="nil"/>
              <w:bottom w:val="nil"/>
              <w:right w:val="nil"/>
            </w:tcBorders>
            <w:shd w:val="clear" w:color="auto" w:fill="auto"/>
            <w:vAlign w:val="bottom"/>
            <w:hideMark/>
          </w:tcPr>
          <w:p w14:paraId="21053BE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382.00 </w:t>
            </w:r>
          </w:p>
        </w:tc>
        <w:tc>
          <w:tcPr>
            <w:tcW w:w="1520" w:type="dxa"/>
            <w:tcBorders>
              <w:top w:val="nil"/>
              <w:left w:val="nil"/>
              <w:bottom w:val="nil"/>
              <w:right w:val="nil"/>
            </w:tcBorders>
            <w:shd w:val="clear" w:color="auto" w:fill="auto"/>
            <w:vAlign w:val="bottom"/>
            <w:hideMark/>
          </w:tcPr>
          <w:p w14:paraId="60D86A5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(544.00)</w:t>
            </w:r>
          </w:p>
        </w:tc>
        <w:tc>
          <w:tcPr>
            <w:tcW w:w="1500" w:type="dxa"/>
            <w:tcBorders>
              <w:top w:val="nil"/>
              <w:left w:val="nil"/>
              <w:bottom w:val="nil"/>
              <w:right w:val="nil"/>
            </w:tcBorders>
            <w:shd w:val="clear" w:color="auto" w:fill="auto"/>
            <w:vAlign w:val="bottom"/>
            <w:hideMark/>
          </w:tcPr>
          <w:p w14:paraId="69740F0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11,113.00 </w:t>
            </w:r>
          </w:p>
        </w:tc>
        <w:tc>
          <w:tcPr>
            <w:tcW w:w="1220" w:type="dxa"/>
            <w:tcBorders>
              <w:top w:val="nil"/>
              <w:left w:val="nil"/>
              <w:bottom w:val="nil"/>
              <w:right w:val="nil"/>
            </w:tcBorders>
            <w:shd w:val="clear" w:color="auto" w:fill="auto"/>
            <w:vAlign w:val="bottom"/>
            <w:hideMark/>
          </w:tcPr>
          <w:p w14:paraId="24724D3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(10,731.00)</w:t>
            </w:r>
          </w:p>
        </w:tc>
      </w:tr>
      <w:tr w:rsidR="00F3161E" w:rsidRPr="00F3161E" w14:paraId="27E34BEE" w14:textId="77777777" w:rsidTr="00F3161E">
        <w:trPr>
          <w:trHeight w:val="300"/>
        </w:trPr>
        <w:tc>
          <w:tcPr>
            <w:tcW w:w="4720" w:type="dxa"/>
            <w:tcBorders>
              <w:top w:val="nil"/>
              <w:left w:val="nil"/>
              <w:bottom w:val="nil"/>
              <w:right w:val="nil"/>
            </w:tcBorders>
            <w:shd w:val="clear" w:color="auto" w:fill="auto"/>
            <w:vAlign w:val="bottom"/>
            <w:hideMark/>
          </w:tcPr>
          <w:p w14:paraId="6EF50D09"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Staff </w:t>
            </w:r>
            <w:proofErr w:type="spellStart"/>
            <w:proofErr w:type="gramStart"/>
            <w:r w:rsidRPr="00F3161E">
              <w:rPr>
                <w:rFonts w:ascii="Calibri" w:eastAsia="Times New Roman" w:hAnsi="Calibri" w:cs="Calibri"/>
                <w:color w:val="000000"/>
              </w:rPr>
              <w:t>Salary:Custodian</w:t>
            </w:r>
            <w:proofErr w:type="spellEnd"/>
            <w:proofErr w:type="gramEnd"/>
            <w:r w:rsidRPr="00F3161E">
              <w:rPr>
                <w:rFonts w:ascii="Calibri" w:eastAsia="Times New Roman" w:hAnsi="Calibri" w:cs="Calibri"/>
                <w:color w:val="000000"/>
              </w:rPr>
              <w:t xml:space="preserve"> Salary</w:t>
            </w:r>
          </w:p>
        </w:tc>
        <w:tc>
          <w:tcPr>
            <w:tcW w:w="1180" w:type="dxa"/>
            <w:tcBorders>
              <w:top w:val="nil"/>
              <w:left w:val="nil"/>
              <w:bottom w:val="nil"/>
              <w:right w:val="nil"/>
            </w:tcBorders>
            <w:shd w:val="clear" w:color="auto" w:fill="auto"/>
            <w:vAlign w:val="bottom"/>
            <w:hideMark/>
          </w:tcPr>
          <w:p w14:paraId="4A01FE5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568.00 </w:t>
            </w:r>
          </w:p>
        </w:tc>
        <w:tc>
          <w:tcPr>
            <w:tcW w:w="1140" w:type="dxa"/>
            <w:tcBorders>
              <w:top w:val="nil"/>
              <w:left w:val="nil"/>
              <w:bottom w:val="nil"/>
              <w:right w:val="nil"/>
            </w:tcBorders>
            <w:shd w:val="clear" w:color="auto" w:fill="auto"/>
            <w:vAlign w:val="bottom"/>
            <w:hideMark/>
          </w:tcPr>
          <w:p w14:paraId="4986409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457.00 </w:t>
            </w:r>
          </w:p>
        </w:tc>
        <w:tc>
          <w:tcPr>
            <w:tcW w:w="1520" w:type="dxa"/>
            <w:tcBorders>
              <w:top w:val="nil"/>
              <w:left w:val="nil"/>
              <w:bottom w:val="nil"/>
              <w:right w:val="nil"/>
            </w:tcBorders>
            <w:shd w:val="clear" w:color="auto" w:fill="auto"/>
            <w:vAlign w:val="bottom"/>
            <w:hideMark/>
          </w:tcPr>
          <w:p w14:paraId="3E67DE0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(111.00)</w:t>
            </w:r>
          </w:p>
        </w:tc>
        <w:tc>
          <w:tcPr>
            <w:tcW w:w="1500" w:type="dxa"/>
            <w:tcBorders>
              <w:top w:val="nil"/>
              <w:left w:val="nil"/>
              <w:bottom w:val="nil"/>
              <w:right w:val="nil"/>
            </w:tcBorders>
            <w:shd w:val="clear" w:color="auto" w:fill="auto"/>
            <w:vAlign w:val="bottom"/>
            <w:hideMark/>
          </w:tcPr>
          <w:p w14:paraId="31BDAD3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6,819.00 </w:t>
            </w:r>
          </w:p>
        </w:tc>
        <w:tc>
          <w:tcPr>
            <w:tcW w:w="1220" w:type="dxa"/>
            <w:tcBorders>
              <w:top w:val="nil"/>
              <w:left w:val="nil"/>
              <w:bottom w:val="nil"/>
              <w:right w:val="nil"/>
            </w:tcBorders>
            <w:shd w:val="clear" w:color="auto" w:fill="auto"/>
            <w:vAlign w:val="bottom"/>
            <w:hideMark/>
          </w:tcPr>
          <w:p w14:paraId="54AA64A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(6,362.00)</w:t>
            </w:r>
          </w:p>
        </w:tc>
      </w:tr>
      <w:tr w:rsidR="00F3161E" w:rsidRPr="00F3161E" w14:paraId="00CBE8C3" w14:textId="77777777" w:rsidTr="00F3161E">
        <w:trPr>
          <w:trHeight w:val="300"/>
        </w:trPr>
        <w:tc>
          <w:tcPr>
            <w:tcW w:w="4720" w:type="dxa"/>
            <w:tcBorders>
              <w:top w:val="nil"/>
              <w:left w:val="nil"/>
              <w:bottom w:val="nil"/>
              <w:right w:val="nil"/>
            </w:tcBorders>
            <w:shd w:val="clear" w:color="auto" w:fill="auto"/>
            <w:vAlign w:val="bottom"/>
            <w:hideMark/>
          </w:tcPr>
          <w:p w14:paraId="55E4C253"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Staff </w:t>
            </w:r>
            <w:proofErr w:type="spellStart"/>
            <w:proofErr w:type="gramStart"/>
            <w:r w:rsidRPr="00F3161E">
              <w:rPr>
                <w:rFonts w:ascii="Calibri" w:eastAsia="Times New Roman" w:hAnsi="Calibri" w:cs="Calibri"/>
                <w:color w:val="000000"/>
              </w:rPr>
              <w:t>Salary:FICA</w:t>
            </w:r>
            <w:proofErr w:type="spellEnd"/>
            <w:proofErr w:type="gramEnd"/>
            <w:r w:rsidRPr="00F3161E">
              <w:rPr>
                <w:rFonts w:ascii="Calibri" w:eastAsia="Times New Roman" w:hAnsi="Calibri" w:cs="Calibri"/>
                <w:color w:val="000000"/>
              </w:rPr>
              <w:t>/Medicare-Employer's</w:t>
            </w:r>
          </w:p>
        </w:tc>
        <w:tc>
          <w:tcPr>
            <w:tcW w:w="1180" w:type="dxa"/>
            <w:tcBorders>
              <w:top w:val="nil"/>
              <w:left w:val="nil"/>
              <w:bottom w:val="nil"/>
              <w:right w:val="nil"/>
            </w:tcBorders>
            <w:shd w:val="clear" w:color="auto" w:fill="auto"/>
            <w:vAlign w:val="bottom"/>
            <w:hideMark/>
          </w:tcPr>
          <w:p w14:paraId="43FFD45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162.00 </w:t>
            </w:r>
          </w:p>
        </w:tc>
        <w:tc>
          <w:tcPr>
            <w:tcW w:w="1140" w:type="dxa"/>
            <w:tcBorders>
              <w:top w:val="nil"/>
              <w:left w:val="nil"/>
              <w:bottom w:val="nil"/>
              <w:right w:val="nil"/>
            </w:tcBorders>
            <w:shd w:val="clear" w:color="auto" w:fill="auto"/>
            <w:vAlign w:val="bottom"/>
            <w:hideMark/>
          </w:tcPr>
          <w:p w14:paraId="48815CC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97.00 </w:t>
            </w:r>
          </w:p>
        </w:tc>
        <w:tc>
          <w:tcPr>
            <w:tcW w:w="1520" w:type="dxa"/>
            <w:tcBorders>
              <w:top w:val="nil"/>
              <w:left w:val="nil"/>
              <w:bottom w:val="nil"/>
              <w:right w:val="nil"/>
            </w:tcBorders>
            <w:shd w:val="clear" w:color="auto" w:fill="auto"/>
            <w:vAlign w:val="bottom"/>
            <w:hideMark/>
          </w:tcPr>
          <w:p w14:paraId="25D0217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(65.00)</w:t>
            </w:r>
          </w:p>
        </w:tc>
        <w:tc>
          <w:tcPr>
            <w:tcW w:w="1500" w:type="dxa"/>
            <w:tcBorders>
              <w:top w:val="nil"/>
              <w:left w:val="nil"/>
              <w:bottom w:val="nil"/>
              <w:right w:val="nil"/>
            </w:tcBorders>
            <w:shd w:val="clear" w:color="auto" w:fill="auto"/>
            <w:vAlign w:val="bottom"/>
            <w:hideMark/>
          </w:tcPr>
          <w:p w14:paraId="3CA0CBC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1,942.00 </w:t>
            </w:r>
          </w:p>
        </w:tc>
        <w:tc>
          <w:tcPr>
            <w:tcW w:w="1220" w:type="dxa"/>
            <w:tcBorders>
              <w:top w:val="nil"/>
              <w:left w:val="nil"/>
              <w:bottom w:val="nil"/>
              <w:right w:val="nil"/>
            </w:tcBorders>
            <w:shd w:val="clear" w:color="auto" w:fill="auto"/>
            <w:vAlign w:val="bottom"/>
            <w:hideMark/>
          </w:tcPr>
          <w:p w14:paraId="7FB5E98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(1,845.00)</w:t>
            </w:r>
          </w:p>
        </w:tc>
      </w:tr>
      <w:tr w:rsidR="00F3161E" w:rsidRPr="00F3161E" w14:paraId="21958216" w14:textId="77777777" w:rsidTr="00F3161E">
        <w:trPr>
          <w:trHeight w:val="300"/>
        </w:trPr>
        <w:tc>
          <w:tcPr>
            <w:tcW w:w="4720" w:type="dxa"/>
            <w:tcBorders>
              <w:top w:val="nil"/>
              <w:left w:val="nil"/>
              <w:bottom w:val="nil"/>
              <w:right w:val="nil"/>
            </w:tcBorders>
            <w:shd w:val="clear" w:color="auto" w:fill="auto"/>
            <w:vAlign w:val="bottom"/>
            <w:hideMark/>
          </w:tcPr>
          <w:p w14:paraId="29AD2DB9"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Staff </w:t>
            </w:r>
            <w:proofErr w:type="spellStart"/>
            <w:proofErr w:type="gramStart"/>
            <w:r w:rsidRPr="00F3161E">
              <w:rPr>
                <w:rFonts w:ascii="Calibri" w:eastAsia="Times New Roman" w:hAnsi="Calibri" w:cs="Calibri"/>
                <w:color w:val="000000"/>
              </w:rPr>
              <w:t>Salary:Financial</w:t>
            </w:r>
            <w:proofErr w:type="spellEnd"/>
            <w:proofErr w:type="gramEnd"/>
            <w:r w:rsidRPr="00F3161E">
              <w:rPr>
                <w:rFonts w:ascii="Calibri" w:eastAsia="Times New Roman" w:hAnsi="Calibri" w:cs="Calibri"/>
                <w:color w:val="000000"/>
              </w:rPr>
              <w:t xml:space="preserve"> Secretary/Treasurer</w:t>
            </w:r>
          </w:p>
        </w:tc>
        <w:tc>
          <w:tcPr>
            <w:tcW w:w="1180" w:type="dxa"/>
            <w:tcBorders>
              <w:top w:val="nil"/>
              <w:left w:val="nil"/>
              <w:bottom w:val="nil"/>
              <w:right w:val="nil"/>
            </w:tcBorders>
            <w:shd w:val="clear" w:color="auto" w:fill="auto"/>
            <w:vAlign w:val="bottom"/>
            <w:hideMark/>
          </w:tcPr>
          <w:p w14:paraId="73BFE47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429.00 </w:t>
            </w:r>
          </w:p>
        </w:tc>
        <w:tc>
          <w:tcPr>
            <w:tcW w:w="1140" w:type="dxa"/>
            <w:tcBorders>
              <w:top w:val="nil"/>
              <w:left w:val="nil"/>
              <w:bottom w:val="nil"/>
              <w:right w:val="nil"/>
            </w:tcBorders>
            <w:shd w:val="clear" w:color="auto" w:fill="auto"/>
            <w:vAlign w:val="bottom"/>
            <w:hideMark/>
          </w:tcPr>
          <w:p w14:paraId="23AD129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428.00 </w:t>
            </w:r>
          </w:p>
        </w:tc>
        <w:tc>
          <w:tcPr>
            <w:tcW w:w="1520" w:type="dxa"/>
            <w:tcBorders>
              <w:top w:val="nil"/>
              <w:left w:val="nil"/>
              <w:bottom w:val="nil"/>
              <w:right w:val="nil"/>
            </w:tcBorders>
            <w:shd w:val="clear" w:color="auto" w:fill="auto"/>
            <w:vAlign w:val="bottom"/>
            <w:hideMark/>
          </w:tcPr>
          <w:p w14:paraId="41AF339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(1.00)</w:t>
            </w:r>
          </w:p>
        </w:tc>
        <w:tc>
          <w:tcPr>
            <w:tcW w:w="1500" w:type="dxa"/>
            <w:tcBorders>
              <w:top w:val="nil"/>
              <w:left w:val="nil"/>
              <w:bottom w:val="nil"/>
              <w:right w:val="nil"/>
            </w:tcBorders>
            <w:shd w:val="clear" w:color="auto" w:fill="auto"/>
            <w:vAlign w:val="bottom"/>
            <w:hideMark/>
          </w:tcPr>
          <w:p w14:paraId="795B616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5,142.00 </w:t>
            </w:r>
          </w:p>
        </w:tc>
        <w:tc>
          <w:tcPr>
            <w:tcW w:w="1220" w:type="dxa"/>
            <w:tcBorders>
              <w:top w:val="nil"/>
              <w:left w:val="nil"/>
              <w:bottom w:val="nil"/>
              <w:right w:val="nil"/>
            </w:tcBorders>
            <w:shd w:val="clear" w:color="auto" w:fill="auto"/>
            <w:vAlign w:val="bottom"/>
            <w:hideMark/>
          </w:tcPr>
          <w:p w14:paraId="41B3963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(4,714.00)</w:t>
            </w:r>
          </w:p>
        </w:tc>
      </w:tr>
      <w:tr w:rsidR="00F3161E" w:rsidRPr="00F3161E" w14:paraId="23D157FC" w14:textId="77777777" w:rsidTr="00F3161E">
        <w:trPr>
          <w:trHeight w:val="300"/>
        </w:trPr>
        <w:tc>
          <w:tcPr>
            <w:tcW w:w="4720" w:type="dxa"/>
            <w:tcBorders>
              <w:top w:val="nil"/>
              <w:left w:val="nil"/>
              <w:bottom w:val="nil"/>
              <w:right w:val="nil"/>
            </w:tcBorders>
            <w:shd w:val="clear" w:color="auto" w:fill="auto"/>
            <w:vAlign w:val="bottom"/>
            <w:hideMark/>
          </w:tcPr>
          <w:p w14:paraId="7FAC46E0"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Staff </w:t>
            </w:r>
            <w:proofErr w:type="spellStart"/>
            <w:proofErr w:type="gramStart"/>
            <w:r w:rsidRPr="00F3161E">
              <w:rPr>
                <w:rFonts w:ascii="Calibri" w:eastAsia="Times New Roman" w:hAnsi="Calibri" w:cs="Calibri"/>
                <w:color w:val="000000"/>
              </w:rPr>
              <w:t>Salary:Music</w:t>
            </w:r>
            <w:proofErr w:type="spellEnd"/>
            <w:proofErr w:type="gramEnd"/>
            <w:r w:rsidRPr="00F3161E">
              <w:rPr>
                <w:rFonts w:ascii="Calibri" w:eastAsia="Times New Roman" w:hAnsi="Calibri" w:cs="Calibri"/>
                <w:color w:val="000000"/>
              </w:rPr>
              <w:t xml:space="preserve"> Director</w:t>
            </w:r>
          </w:p>
        </w:tc>
        <w:tc>
          <w:tcPr>
            <w:tcW w:w="1180" w:type="dxa"/>
            <w:tcBorders>
              <w:top w:val="nil"/>
              <w:left w:val="nil"/>
              <w:bottom w:val="nil"/>
              <w:right w:val="nil"/>
            </w:tcBorders>
            <w:shd w:val="clear" w:color="auto" w:fill="auto"/>
            <w:vAlign w:val="bottom"/>
            <w:hideMark/>
          </w:tcPr>
          <w:p w14:paraId="0F280B1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193.00 </w:t>
            </w:r>
          </w:p>
        </w:tc>
        <w:tc>
          <w:tcPr>
            <w:tcW w:w="1140" w:type="dxa"/>
            <w:tcBorders>
              <w:top w:val="nil"/>
              <w:left w:val="nil"/>
              <w:bottom w:val="nil"/>
              <w:right w:val="nil"/>
            </w:tcBorders>
            <w:shd w:val="clear" w:color="auto" w:fill="auto"/>
            <w:vAlign w:val="bottom"/>
            <w:hideMark/>
          </w:tcPr>
          <w:p w14:paraId="0E3F4E9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2DB70F1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(193.00)</w:t>
            </w:r>
          </w:p>
        </w:tc>
        <w:tc>
          <w:tcPr>
            <w:tcW w:w="1500" w:type="dxa"/>
            <w:tcBorders>
              <w:top w:val="nil"/>
              <w:left w:val="nil"/>
              <w:bottom w:val="nil"/>
              <w:right w:val="nil"/>
            </w:tcBorders>
            <w:shd w:val="clear" w:color="auto" w:fill="auto"/>
            <w:vAlign w:val="bottom"/>
            <w:hideMark/>
          </w:tcPr>
          <w:p w14:paraId="62CB829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2,313.00 </w:t>
            </w:r>
          </w:p>
        </w:tc>
        <w:tc>
          <w:tcPr>
            <w:tcW w:w="1220" w:type="dxa"/>
            <w:tcBorders>
              <w:top w:val="nil"/>
              <w:left w:val="nil"/>
              <w:bottom w:val="nil"/>
              <w:right w:val="nil"/>
            </w:tcBorders>
            <w:shd w:val="clear" w:color="auto" w:fill="auto"/>
            <w:vAlign w:val="bottom"/>
            <w:hideMark/>
          </w:tcPr>
          <w:p w14:paraId="345E618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(2,313.00)</w:t>
            </w:r>
          </w:p>
        </w:tc>
      </w:tr>
      <w:tr w:rsidR="00F3161E" w:rsidRPr="00F3161E" w14:paraId="48C2E1DA" w14:textId="77777777" w:rsidTr="00F3161E">
        <w:trPr>
          <w:trHeight w:val="300"/>
        </w:trPr>
        <w:tc>
          <w:tcPr>
            <w:tcW w:w="4720" w:type="dxa"/>
            <w:tcBorders>
              <w:top w:val="nil"/>
              <w:left w:val="nil"/>
              <w:bottom w:val="nil"/>
              <w:right w:val="nil"/>
            </w:tcBorders>
            <w:shd w:val="clear" w:color="auto" w:fill="auto"/>
            <w:vAlign w:val="bottom"/>
            <w:hideMark/>
          </w:tcPr>
          <w:p w14:paraId="31291865"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Staff </w:t>
            </w:r>
            <w:proofErr w:type="spellStart"/>
            <w:proofErr w:type="gramStart"/>
            <w:r w:rsidRPr="00F3161E">
              <w:rPr>
                <w:rFonts w:ascii="Calibri" w:eastAsia="Times New Roman" w:hAnsi="Calibri" w:cs="Calibri"/>
                <w:color w:val="000000"/>
              </w:rPr>
              <w:t>Salary:Pulpit</w:t>
            </w:r>
            <w:proofErr w:type="spellEnd"/>
            <w:proofErr w:type="gramEnd"/>
            <w:r w:rsidRPr="00F3161E">
              <w:rPr>
                <w:rFonts w:ascii="Calibri" w:eastAsia="Times New Roman" w:hAnsi="Calibri" w:cs="Calibri"/>
                <w:color w:val="000000"/>
              </w:rPr>
              <w:t xml:space="preserve"> Supply</w:t>
            </w:r>
          </w:p>
        </w:tc>
        <w:tc>
          <w:tcPr>
            <w:tcW w:w="1180" w:type="dxa"/>
            <w:tcBorders>
              <w:top w:val="nil"/>
              <w:left w:val="nil"/>
              <w:bottom w:val="nil"/>
              <w:right w:val="nil"/>
            </w:tcBorders>
            <w:shd w:val="clear" w:color="auto" w:fill="auto"/>
            <w:vAlign w:val="bottom"/>
            <w:hideMark/>
          </w:tcPr>
          <w:p w14:paraId="109996D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83.00 </w:t>
            </w:r>
          </w:p>
        </w:tc>
        <w:tc>
          <w:tcPr>
            <w:tcW w:w="1140" w:type="dxa"/>
            <w:tcBorders>
              <w:top w:val="nil"/>
              <w:left w:val="nil"/>
              <w:bottom w:val="nil"/>
              <w:right w:val="nil"/>
            </w:tcBorders>
            <w:shd w:val="clear" w:color="auto" w:fill="auto"/>
            <w:vAlign w:val="bottom"/>
            <w:hideMark/>
          </w:tcPr>
          <w:p w14:paraId="6F3D4A4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1D57E6F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(83.00)</w:t>
            </w:r>
          </w:p>
        </w:tc>
        <w:tc>
          <w:tcPr>
            <w:tcW w:w="1500" w:type="dxa"/>
            <w:tcBorders>
              <w:top w:val="nil"/>
              <w:left w:val="nil"/>
              <w:bottom w:val="nil"/>
              <w:right w:val="nil"/>
            </w:tcBorders>
            <w:shd w:val="clear" w:color="auto" w:fill="auto"/>
            <w:vAlign w:val="bottom"/>
            <w:hideMark/>
          </w:tcPr>
          <w:p w14:paraId="5043F20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1,000.00 </w:t>
            </w:r>
          </w:p>
        </w:tc>
        <w:tc>
          <w:tcPr>
            <w:tcW w:w="1220" w:type="dxa"/>
            <w:tcBorders>
              <w:top w:val="nil"/>
              <w:left w:val="nil"/>
              <w:bottom w:val="nil"/>
              <w:right w:val="nil"/>
            </w:tcBorders>
            <w:shd w:val="clear" w:color="auto" w:fill="auto"/>
            <w:vAlign w:val="bottom"/>
            <w:hideMark/>
          </w:tcPr>
          <w:p w14:paraId="59A9237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(1,000.00)</w:t>
            </w:r>
          </w:p>
        </w:tc>
      </w:tr>
      <w:tr w:rsidR="00F3161E" w:rsidRPr="00F3161E" w14:paraId="222DB717" w14:textId="77777777" w:rsidTr="00F3161E">
        <w:trPr>
          <w:trHeight w:val="300"/>
        </w:trPr>
        <w:tc>
          <w:tcPr>
            <w:tcW w:w="4720" w:type="dxa"/>
            <w:tcBorders>
              <w:top w:val="nil"/>
              <w:left w:val="nil"/>
              <w:bottom w:val="nil"/>
              <w:right w:val="nil"/>
            </w:tcBorders>
            <w:shd w:val="clear" w:color="auto" w:fill="auto"/>
            <w:vAlign w:val="bottom"/>
            <w:hideMark/>
          </w:tcPr>
          <w:p w14:paraId="775F3C90"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Staff </w:t>
            </w:r>
            <w:proofErr w:type="spellStart"/>
            <w:proofErr w:type="gramStart"/>
            <w:r w:rsidRPr="00F3161E">
              <w:rPr>
                <w:rFonts w:ascii="Calibri" w:eastAsia="Times New Roman" w:hAnsi="Calibri" w:cs="Calibri"/>
                <w:color w:val="000000"/>
              </w:rPr>
              <w:t>Salary:Workman's</w:t>
            </w:r>
            <w:proofErr w:type="spellEnd"/>
            <w:proofErr w:type="gramEnd"/>
            <w:r w:rsidRPr="00F3161E">
              <w:rPr>
                <w:rFonts w:ascii="Calibri" w:eastAsia="Times New Roman" w:hAnsi="Calibri" w:cs="Calibri"/>
                <w:color w:val="000000"/>
              </w:rPr>
              <w:t xml:space="preserve"> Comp Insurance</w:t>
            </w:r>
          </w:p>
        </w:tc>
        <w:tc>
          <w:tcPr>
            <w:tcW w:w="1180" w:type="dxa"/>
            <w:tcBorders>
              <w:top w:val="nil"/>
              <w:left w:val="nil"/>
              <w:bottom w:val="nil"/>
              <w:right w:val="nil"/>
            </w:tcBorders>
            <w:shd w:val="clear" w:color="auto" w:fill="auto"/>
            <w:vAlign w:val="bottom"/>
            <w:hideMark/>
          </w:tcPr>
          <w:p w14:paraId="1BA34E6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83.00 </w:t>
            </w:r>
          </w:p>
        </w:tc>
        <w:tc>
          <w:tcPr>
            <w:tcW w:w="1140" w:type="dxa"/>
            <w:tcBorders>
              <w:top w:val="nil"/>
              <w:left w:val="nil"/>
              <w:bottom w:val="nil"/>
              <w:right w:val="nil"/>
            </w:tcBorders>
            <w:shd w:val="clear" w:color="auto" w:fill="auto"/>
            <w:vAlign w:val="bottom"/>
            <w:hideMark/>
          </w:tcPr>
          <w:p w14:paraId="6302D8F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7F4B8ED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(83.00)</w:t>
            </w:r>
          </w:p>
        </w:tc>
        <w:tc>
          <w:tcPr>
            <w:tcW w:w="1500" w:type="dxa"/>
            <w:tcBorders>
              <w:top w:val="nil"/>
              <w:left w:val="nil"/>
              <w:bottom w:val="nil"/>
              <w:right w:val="nil"/>
            </w:tcBorders>
            <w:shd w:val="clear" w:color="auto" w:fill="auto"/>
            <w:vAlign w:val="bottom"/>
            <w:hideMark/>
          </w:tcPr>
          <w:p w14:paraId="10B3D70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1,000.00 </w:t>
            </w:r>
          </w:p>
        </w:tc>
        <w:tc>
          <w:tcPr>
            <w:tcW w:w="1220" w:type="dxa"/>
            <w:tcBorders>
              <w:top w:val="nil"/>
              <w:left w:val="nil"/>
              <w:bottom w:val="nil"/>
              <w:right w:val="nil"/>
            </w:tcBorders>
            <w:shd w:val="clear" w:color="auto" w:fill="auto"/>
            <w:vAlign w:val="bottom"/>
            <w:hideMark/>
          </w:tcPr>
          <w:p w14:paraId="5E4BEF7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(1,000.00)</w:t>
            </w:r>
          </w:p>
        </w:tc>
      </w:tr>
      <w:tr w:rsidR="00F3161E" w:rsidRPr="00F3161E" w14:paraId="1196404B" w14:textId="77777777" w:rsidTr="00F3161E">
        <w:trPr>
          <w:trHeight w:val="300"/>
        </w:trPr>
        <w:tc>
          <w:tcPr>
            <w:tcW w:w="4720" w:type="dxa"/>
            <w:tcBorders>
              <w:top w:val="nil"/>
              <w:left w:val="nil"/>
              <w:bottom w:val="nil"/>
              <w:right w:val="nil"/>
            </w:tcBorders>
            <w:shd w:val="clear" w:color="auto" w:fill="auto"/>
            <w:vAlign w:val="bottom"/>
            <w:hideMark/>
          </w:tcPr>
          <w:p w14:paraId="4ED5BC8E"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Christian Education &amp; Worship</w:t>
            </w:r>
          </w:p>
        </w:tc>
        <w:tc>
          <w:tcPr>
            <w:tcW w:w="1180" w:type="dxa"/>
            <w:tcBorders>
              <w:top w:val="nil"/>
              <w:left w:val="nil"/>
              <w:bottom w:val="nil"/>
              <w:right w:val="nil"/>
            </w:tcBorders>
            <w:shd w:val="clear" w:color="auto" w:fill="auto"/>
            <w:vAlign w:val="bottom"/>
            <w:hideMark/>
          </w:tcPr>
          <w:p w14:paraId="78AF6D3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1,621.00 </w:t>
            </w:r>
          </w:p>
        </w:tc>
        <w:tc>
          <w:tcPr>
            <w:tcW w:w="1140" w:type="dxa"/>
            <w:tcBorders>
              <w:top w:val="nil"/>
              <w:left w:val="nil"/>
              <w:bottom w:val="nil"/>
              <w:right w:val="nil"/>
            </w:tcBorders>
            <w:shd w:val="clear" w:color="auto" w:fill="auto"/>
            <w:vAlign w:val="bottom"/>
            <w:hideMark/>
          </w:tcPr>
          <w:p w14:paraId="7CFD20A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1,726.00 </w:t>
            </w:r>
          </w:p>
        </w:tc>
        <w:tc>
          <w:tcPr>
            <w:tcW w:w="1520" w:type="dxa"/>
            <w:tcBorders>
              <w:top w:val="nil"/>
              <w:left w:val="nil"/>
              <w:bottom w:val="nil"/>
              <w:right w:val="nil"/>
            </w:tcBorders>
            <w:shd w:val="clear" w:color="auto" w:fill="auto"/>
            <w:vAlign w:val="bottom"/>
            <w:hideMark/>
          </w:tcPr>
          <w:p w14:paraId="15DAB2D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105.00 </w:t>
            </w:r>
          </w:p>
        </w:tc>
        <w:tc>
          <w:tcPr>
            <w:tcW w:w="1500" w:type="dxa"/>
            <w:tcBorders>
              <w:top w:val="nil"/>
              <w:left w:val="nil"/>
              <w:bottom w:val="nil"/>
              <w:right w:val="nil"/>
            </w:tcBorders>
            <w:shd w:val="clear" w:color="auto" w:fill="auto"/>
            <w:vAlign w:val="bottom"/>
            <w:hideMark/>
          </w:tcPr>
          <w:p w14:paraId="020C761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19,450.00 </w:t>
            </w:r>
          </w:p>
        </w:tc>
        <w:tc>
          <w:tcPr>
            <w:tcW w:w="1220" w:type="dxa"/>
            <w:tcBorders>
              <w:top w:val="nil"/>
              <w:left w:val="nil"/>
              <w:bottom w:val="nil"/>
              <w:right w:val="nil"/>
            </w:tcBorders>
            <w:shd w:val="clear" w:color="auto" w:fill="auto"/>
            <w:vAlign w:val="bottom"/>
            <w:hideMark/>
          </w:tcPr>
          <w:p w14:paraId="331A435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(17,724.00)</w:t>
            </w:r>
          </w:p>
        </w:tc>
      </w:tr>
      <w:tr w:rsidR="00F3161E" w:rsidRPr="00F3161E" w14:paraId="1E419662" w14:textId="77777777" w:rsidTr="00F3161E">
        <w:trPr>
          <w:trHeight w:val="600"/>
        </w:trPr>
        <w:tc>
          <w:tcPr>
            <w:tcW w:w="4720" w:type="dxa"/>
            <w:tcBorders>
              <w:top w:val="nil"/>
              <w:left w:val="nil"/>
              <w:bottom w:val="nil"/>
              <w:right w:val="nil"/>
            </w:tcBorders>
            <w:shd w:val="clear" w:color="auto" w:fill="auto"/>
            <w:vAlign w:val="bottom"/>
            <w:hideMark/>
          </w:tcPr>
          <w:p w14:paraId="4C2D4600"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Christian Education &amp; </w:t>
            </w:r>
            <w:proofErr w:type="spellStart"/>
            <w:proofErr w:type="gramStart"/>
            <w:r w:rsidRPr="00F3161E">
              <w:rPr>
                <w:rFonts w:ascii="Calibri" w:eastAsia="Times New Roman" w:hAnsi="Calibri" w:cs="Calibri"/>
                <w:color w:val="000000"/>
              </w:rPr>
              <w:t>Worship:Adult</w:t>
            </w:r>
            <w:proofErr w:type="spellEnd"/>
            <w:proofErr w:type="gramEnd"/>
            <w:r w:rsidRPr="00F3161E">
              <w:rPr>
                <w:rFonts w:ascii="Calibri" w:eastAsia="Times New Roman" w:hAnsi="Calibri" w:cs="Calibri"/>
                <w:color w:val="000000"/>
              </w:rPr>
              <w:t xml:space="preserve"> Sunday School Books</w:t>
            </w:r>
          </w:p>
        </w:tc>
        <w:tc>
          <w:tcPr>
            <w:tcW w:w="1180" w:type="dxa"/>
            <w:tcBorders>
              <w:top w:val="nil"/>
              <w:left w:val="nil"/>
              <w:bottom w:val="nil"/>
              <w:right w:val="nil"/>
            </w:tcBorders>
            <w:shd w:val="clear" w:color="auto" w:fill="auto"/>
            <w:vAlign w:val="bottom"/>
            <w:hideMark/>
          </w:tcPr>
          <w:p w14:paraId="7FE3562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42.00 </w:t>
            </w:r>
          </w:p>
        </w:tc>
        <w:tc>
          <w:tcPr>
            <w:tcW w:w="1140" w:type="dxa"/>
            <w:tcBorders>
              <w:top w:val="nil"/>
              <w:left w:val="nil"/>
              <w:bottom w:val="nil"/>
              <w:right w:val="nil"/>
            </w:tcBorders>
            <w:shd w:val="clear" w:color="auto" w:fill="auto"/>
            <w:vAlign w:val="bottom"/>
            <w:hideMark/>
          </w:tcPr>
          <w:p w14:paraId="4F6CDC1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1E43B0E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(42.00)</w:t>
            </w:r>
          </w:p>
        </w:tc>
        <w:tc>
          <w:tcPr>
            <w:tcW w:w="1500" w:type="dxa"/>
            <w:tcBorders>
              <w:top w:val="nil"/>
              <w:left w:val="nil"/>
              <w:bottom w:val="nil"/>
              <w:right w:val="nil"/>
            </w:tcBorders>
            <w:shd w:val="clear" w:color="auto" w:fill="auto"/>
            <w:vAlign w:val="bottom"/>
            <w:hideMark/>
          </w:tcPr>
          <w:p w14:paraId="25E5516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500.00 </w:t>
            </w:r>
          </w:p>
        </w:tc>
        <w:tc>
          <w:tcPr>
            <w:tcW w:w="1220" w:type="dxa"/>
            <w:tcBorders>
              <w:top w:val="nil"/>
              <w:left w:val="nil"/>
              <w:bottom w:val="nil"/>
              <w:right w:val="nil"/>
            </w:tcBorders>
            <w:shd w:val="clear" w:color="auto" w:fill="auto"/>
            <w:vAlign w:val="bottom"/>
            <w:hideMark/>
          </w:tcPr>
          <w:p w14:paraId="69708F9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(500.00)</w:t>
            </w:r>
          </w:p>
        </w:tc>
      </w:tr>
      <w:tr w:rsidR="00F3161E" w:rsidRPr="00F3161E" w14:paraId="176AC420" w14:textId="77777777" w:rsidTr="00F3161E">
        <w:trPr>
          <w:trHeight w:val="600"/>
        </w:trPr>
        <w:tc>
          <w:tcPr>
            <w:tcW w:w="4720" w:type="dxa"/>
            <w:tcBorders>
              <w:top w:val="nil"/>
              <w:left w:val="nil"/>
              <w:bottom w:val="nil"/>
              <w:right w:val="nil"/>
            </w:tcBorders>
            <w:shd w:val="clear" w:color="auto" w:fill="auto"/>
            <w:vAlign w:val="bottom"/>
            <w:hideMark/>
          </w:tcPr>
          <w:p w14:paraId="5532F11C"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Christian Education &amp; </w:t>
            </w:r>
            <w:proofErr w:type="spellStart"/>
            <w:proofErr w:type="gramStart"/>
            <w:r w:rsidRPr="00F3161E">
              <w:rPr>
                <w:rFonts w:ascii="Calibri" w:eastAsia="Times New Roman" w:hAnsi="Calibri" w:cs="Calibri"/>
                <w:color w:val="000000"/>
              </w:rPr>
              <w:t>Worship:Christian</w:t>
            </w:r>
            <w:proofErr w:type="spellEnd"/>
            <w:proofErr w:type="gramEnd"/>
            <w:r w:rsidRPr="00F3161E">
              <w:rPr>
                <w:rFonts w:ascii="Calibri" w:eastAsia="Times New Roman" w:hAnsi="Calibri" w:cs="Calibri"/>
                <w:color w:val="000000"/>
              </w:rPr>
              <w:t xml:space="preserve"> Education/Shine</w:t>
            </w:r>
          </w:p>
        </w:tc>
        <w:tc>
          <w:tcPr>
            <w:tcW w:w="1180" w:type="dxa"/>
            <w:tcBorders>
              <w:top w:val="nil"/>
              <w:left w:val="nil"/>
              <w:bottom w:val="nil"/>
              <w:right w:val="nil"/>
            </w:tcBorders>
            <w:shd w:val="clear" w:color="auto" w:fill="auto"/>
            <w:vAlign w:val="bottom"/>
            <w:hideMark/>
          </w:tcPr>
          <w:p w14:paraId="1E58B24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708.00 </w:t>
            </w:r>
          </w:p>
        </w:tc>
        <w:tc>
          <w:tcPr>
            <w:tcW w:w="1140" w:type="dxa"/>
            <w:tcBorders>
              <w:top w:val="nil"/>
              <w:left w:val="nil"/>
              <w:bottom w:val="nil"/>
              <w:right w:val="nil"/>
            </w:tcBorders>
            <w:shd w:val="clear" w:color="auto" w:fill="auto"/>
            <w:vAlign w:val="bottom"/>
            <w:hideMark/>
          </w:tcPr>
          <w:p w14:paraId="4BBB8E2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543.00 </w:t>
            </w:r>
          </w:p>
        </w:tc>
        <w:tc>
          <w:tcPr>
            <w:tcW w:w="1520" w:type="dxa"/>
            <w:tcBorders>
              <w:top w:val="nil"/>
              <w:left w:val="nil"/>
              <w:bottom w:val="nil"/>
              <w:right w:val="nil"/>
            </w:tcBorders>
            <w:shd w:val="clear" w:color="auto" w:fill="auto"/>
            <w:vAlign w:val="bottom"/>
            <w:hideMark/>
          </w:tcPr>
          <w:p w14:paraId="754A4C6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(165.00)</w:t>
            </w:r>
          </w:p>
        </w:tc>
        <w:tc>
          <w:tcPr>
            <w:tcW w:w="1500" w:type="dxa"/>
            <w:tcBorders>
              <w:top w:val="nil"/>
              <w:left w:val="nil"/>
              <w:bottom w:val="nil"/>
              <w:right w:val="nil"/>
            </w:tcBorders>
            <w:shd w:val="clear" w:color="auto" w:fill="auto"/>
            <w:vAlign w:val="bottom"/>
            <w:hideMark/>
          </w:tcPr>
          <w:p w14:paraId="3E6124F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8,500.00 </w:t>
            </w:r>
          </w:p>
        </w:tc>
        <w:tc>
          <w:tcPr>
            <w:tcW w:w="1220" w:type="dxa"/>
            <w:tcBorders>
              <w:top w:val="nil"/>
              <w:left w:val="nil"/>
              <w:bottom w:val="nil"/>
              <w:right w:val="nil"/>
            </w:tcBorders>
            <w:shd w:val="clear" w:color="auto" w:fill="auto"/>
            <w:vAlign w:val="bottom"/>
            <w:hideMark/>
          </w:tcPr>
          <w:p w14:paraId="2FD4F29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(7,957.00)</w:t>
            </w:r>
          </w:p>
        </w:tc>
      </w:tr>
      <w:tr w:rsidR="00F3161E" w:rsidRPr="00F3161E" w14:paraId="6B6E38A0" w14:textId="77777777" w:rsidTr="00F3161E">
        <w:trPr>
          <w:trHeight w:val="300"/>
        </w:trPr>
        <w:tc>
          <w:tcPr>
            <w:tcW w:w="4720" w:type="dxa"/>
            <w:tcBorders>
              <w:top w:val="nil"/>
              <w:left w:val="nil"/>
              <w:bottom w:val="nil"/>
              <w:right w:val="nil"/>
            </w:tcBorders>
            <w:shd w:val="clear" w:color="auto" w:fill="auto"/>
            <w:vAlign w:val="bottom"/>
            <w:hideMark/>
          </w:tcPr>
          <w:p w14:paraId="75F2C77A"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Christian Education &amp; </w:t>
            </w:r>
            <w:proofErr w:type="spellStart"/>
            <w:proofErr w:type="gramStart"/>
            <w:r w:rsidRPr="00F3161E">
              <w:rPr>
                <w:rFonts w:ascii="Calibri" w:eastAsia="Times New Roman" w:hAnsi="Calibri" w:cs="Calibri"/>
                <w:color w:val="000000"/>
              </w:rPr>
              <w:t>Worship:Delegate</w:t>
            </w:r>
            <w:proofErr w:type="spellEnd"/>
            <w:proofErr w:type="gramEnd"/>
            <w:r w:rsidRPr="00F3161E">
              <w:rPr>
                <w:rFonts w:ascii="Calibri" w:eastAsia="Times New Roman" w:hAnsi="Calibri" w:cs="Calibri"/>
                <w:color w:val="000000"/>
              </w:rPr>
              <w:t xml:space="preserve"> Expense</w:t>
            </w:r>
          </w:p>
        </w:tc>
        <w:tc>
          <w:tcPr>
            <w:tcW w:w="1180" w:type="dxa"/>
            <w:tcBorders>
              <w:top w:val="nil"/>
              <w:left w:val="nil"/>
              <w:bottom w:val="nil"/>
              <w:right w:val="nil"/>
            </w:tcBorders>
            <w:shd w:val="clear" w:color="auto" w:fill="auto"/>
            <w:vAlign w:val="bottom"/>
            <w:hideMark/>
          </w:tcPr>
          <w:p w14:paraId="7DDB9AF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167.00 </w:t>
            </w:r>
          </w:p>
        </w:tc>
        <w:tc>
          <w:tcPr>
            <w:tcW w:w="1140" w:type="dxa"/>
            <w:tcBorders>
              <w:top w:val="nil"/>
              <w:left w:val="nil"/>
              <w:bottom w:val="nil"/>
              <w:right w:val="nil"/>
            </w:tcBorders>
            <w:shd w:val="clear" w:color="auto" w:fill="auto"/>
            <w:vAlign w:val="bottom"/>
            <w:hideMark/>
          </w:tcPr>
          <w:p w14:paraId="6CD3E0B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1760021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(167.00)</w:t>
            </w:r>
          </w:p>
        </w:tc>
        <w:tc>
          <w:tcPr>
            <w:tcW w:w="1500" w:type="dxa"/>
            <w:tcBorders>
              <w:top w:val="nil"/>
              <w:left w:val="nil"/>
              <w:bottom w:val="nil"/>
              <w:right w:val="nil"/>
            </w:tcBorders>
            <w:shd w:val="clear" w:color="auto" w:fill="auto"/>
            <w:vAlign w:val="bottom"/>
            <w:hideMark/>
          </w:tcPr>
          <w:p w14:paraId="593C850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2,000.00 </w:t>
            </w:r>
          </w:p>
        </w:tc>
        <w:tc>
          <w:tcPr>
            <w:tcW w:w="1220" w:type="dxa"/>
            <w:tcBorders>
              <w:top w:val="nil"/>
              <w:left w:val="nil"/>
              <w:bottom w:val="nil"/>
              <w:right w:val="nil"/>
            </w:tcBorders>
            <w:shd w:val="clear" w:color="auto" w:fill="auto"/>
            <w:vAlign w:val="bottom"/>
            <w:hideMark/>
          </w:tcPr>
          <w:p w14:paraId="01C7DCC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(2,000.00)</w:t>
            </w:r>
          </w:p>
        </w:tc>
      </w:tr>
      <w:tr w:rsidR="00F3161E" w:rsidRPr="00F3161E" w14:paraId="30FEAE3D" w14:textId="77777777" w:rsidTr="00F3161E">
        <w:trPr>
          <w:trHeight w:val="600"/>
        </w:trPr>
        <w:tc>
          <w:tcPr>
            <w:tcW w:w="4720" w:type="dxa"/>
            <w:tcBorders>
              <w:top w:val="nil"/>
              <w:left w:val="nil"/>
              <w:bottom w:val="nil"/>
              <w:right w:val="nil"/>
            </w:tcBorders>
            <w:shd w:val="clear" w:color="auto" w:fill="auto"/>
            <w:vAlign w:val="bottom"/>
            <w:hideMark/>
          </w:tcPr>
          <w:p w14:paraId="7E7F4D02"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Christian Education &amp; </w:t>
            </w:r>
            <w:proofErr w:type="spellStart"/>
            <w:proofErr w:type="gramStart"/>
            <w:r w:rsidRPr="00F3161E">
              <w:rPr>
                <w:rFonts w:ascii="Calibri" w:eastAsia="Times New Roman" w:hAnsi="Calibri" w:cs="Calibri"/>
                <w:color w:val="000000"/>
              </w:rPr>
              <w:t>Worship:Devotional</w:t>
            </w:r>
            <w:proofErr w:type="spellEnd"/>
            <w:proofErr w:type="gramEnd"/>
            <w:r w:rsidRPr="00F3161E">
              <w:rPr>
                <w:rFonts w:ascii="Calibri" w:eastAsia="Times New Roman" w:hAnsi="Calibri" w:cs="Calibri"/>
                <w:color w:val="000000"/>
              </w:rPr>
              <w:t xml:space="preserve"> Books &amp; Literature</w:t>
            </w:r>
          </w:p>
        </w:tc>
        <w:tc>
          <w:tcPr>
            <w:tcW w:w="1180" w:type="dxa"/>
            <w:tcBorders>
              <w:top w:val="nil"/>
              <w:left w:val="nil"/>
              <w:bottom w:val="nil"/>
              <w:right w:val="nil"/>
            </w:tcBorders>
            <w:shd w:val="clear" w:color="auto" w:fill="auto"/>
            <w:vAlign w:val="bottom"/>
            <w:hideMark/>
          </w:tcPr>
          <w:p w14:paraId="74BA327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117.00 </w:t>
            </w:r>
          </w:p>
        </w:tc>
        <w:tc>
          <w:tcPr>
            <w:tcW w:w="1140" w:type="dxa"/>
            <w:tcBorders>
              <w:top w:val="nil"/>
              <w:left w:val="nil"/>
              <w:bottom w:val="nil"/>
              <w:right w:val="nil"/>
            </w:tcBorders>
            <w:shd w:val="clear" w:color="auto" w:fill="auto"/>
            <w:vAlign w:val="bottom"/>
            <w:hideMark/>
          </w:tcPr>
          <w:p w14:paraId="262E2ED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387.00 </w:t>
            </w:r>
          </w:p>
        </w:tc>
        <w:tc>
          <w:tcPr>
            <w:tcW w:w="1520" w:type="dxa"/>
            <w:tcBorders>
              <w:top w:val="nil"/>
              <w:left w:val="nil"/>
              <w:bottom w:val="nil"/>
              <w:right w:val="nil"/>
            </w:tcBorders>
            <w:shd w:val="clear" w:color="auto" w:fill="auto"/>
            <w:vAlign w:val="bottom"/>
            <w:hideMark/>
          </w:tcPr>
          <w:p w14:paraId="54C77F1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270.00 </w:t>
            </w:r>
          </w:p>
        </w:tc>
        <w:tc>
          <w:tcPr>
            <w:tcW w:w="1500" w:type="dxa"/>
            <w:tcBorders>
              <w:top w:val="nil"/>
              <w:left w:val="nil"/>
              <w:bottom w:val="nil"/>
              <w:right w:val="nil"/>
            </w:tcBorders>
            <w:shd w:val="clear" w:color="auto" w:fill="auto"/>
            <w:vAlign w:val="bottom"/>
            <w:hideMark/>
          </w:tcPr>
          <w:p w14:paraId="04645E4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1,400.00 </w:t>
            </w:r>
          </w:p>
        </w:tc>
        <w:tc>
          <w:tcPr>
            <w:tcW w:w="1220" w:type="dxa"/>
            <w:tcBorders>
              <w:top w:val="nil"/>
              <w:left w:val="nil"/>
              <w:bottom w:val="nil"/>
              <w:right w:val="nil"/>
            </w:tcBorders>
            <w:shd w:val="clear" w:color="auto" w:fill="auto"/>
            <w:vAlign w:val="bottom"/>
            <w:hideMark/>
          </w:tcPr>
          <w:p w14:paraId="1982262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(1,013.00)</w:t>
            </w:r>
          </w:p>
        </w:tc>
      </w:tr>
      <w:tr w:rsidR="00F3161E" w:rsidRPr="00F3161E" w14:paraId="24191120" w14:textId="77777777" w:rsidTr="00F3161E">
        <w:trPr>
          <w:trHeight w:val="300"/>
        </w:trPr>
        <w:tc>
          <w:tcPr>
            <w:tcW w:w="4720" w:type="dxa"/>
            <w:tcBorders>
              <w:top w:val="nil"/>
              <w:left w:val="nil"/>
              <w:bottom w:val="nil"/>
              <w:right w:val="nil"/>
            </w:tcBorders>
            <w:shd w:val="clear" w:color="auto" w:fill="auto"/>
            <w:vAlign w:val="bottom"/>
            <w:hideMark/>
          </w:tcPr>
          <w:p w14:paraId="356F2E9B"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Christian Education &amp; </w:t>
            </w:r>
            <w:proofErr w:type="spellStart"/>
            <w:proofErr w:type="gramStart"/>
            <w:r w:rsidRPr="00F3161E">
              <w:rPr>
                <w:rFonts w:ascii="Calibri" w:eastAsia="Times New Roman" w:hAnsi="Calibri" w:cs="Calibri"/>
                <w:color w:val="000000"/>
              </w:rPr>
              <w:t>Worship:Library</w:t>
            </w:r>
            <w:proofErr w:type="spellEnd"/>
            <w:proofErr w:type="gramEnd"/>
          </w:p>
        </w:tc>
        <w:tc>
          <w:tcPr>
            <w:tcW w:w="1180" w:type="dxa"/>
            <w:tcBorders>
              <w:top w:val="nil"/>
              <w:left w:val="nil"/>
              <w:bottom w:val="nil"/>
              <w:right w:val="nil"/>
            </w:tcBorders>
            <w:shd w:val="clear" w:color="auto" w:fill="auto"/>
            <w:vAlign w:val="bottom"/>
            <w:hideMark/>
          </w:tcPr>
          <w:p w14:paraId="055BBEF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8.00 </w:t>
            </w:r>
          </w:p>
        </w:tc>
        <w:tc>
          <w:tcPr>
            <w:tcW w:w="1140" w:type="dxa"/>
            <w:tcBorders>
              <w:top w:val="nil"/>
              <w:left w:val="nil"/>
              <w:bottom w:val="nil"/>
              <w:right w:val="nil"/>
            </w:tcBorders>
            <w:shd w:val="clear" w:color="auto" w:fill="auto"/>
            <w:vAlign w:val="bottom"/>
            <w:hideMark/>
          </w:tcPr>
          <w:p w14:paraId="2BBA98B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3082B10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(8.00)</w:t>
            </w:r>
          </w:p>
        </w:tc>
        <w:tc>
          <w:tcPr>
            <w:tcW w:w="1500" w:type="dxa"/>
            <w:tcBorders>
              <w:top w:val="nil"/>
              <w:left w:val="nil"/>
              <w:bottom w:val="nil"/>
              <w:right w:val="nil"/>
            </w:tcBorders>
            <w:shd w:val="clear" w:color="auto" w:fill="auto"/>
            <w:vAlign w:val="bottom"/>
            <w:hideMark/>
          </w:tcPr>
          <w:p w14:paraId="20CD302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 </w:t>
            </w:r>
          </w:p>
        </w:tc>
        <w:tc>
          <w:tcPr>
            <w:tcW w:w="1220" w:type="dxa"/>
            <w:tcBorders>
              <w:top w:val="nil"/>
              <w:left w:val="nil"/>
              <w:bottom w:val="nil"/>
              <w:right w:val="nil"/>
            </w:tcBorders>
            <w:shd w:val="clear" w:color="auto" w:fill="auto"/>
            <w:vAlign w:val="bottom"/>
            <w:hideMark/>
          </w:tcPr>
          <w:p w14:paraId="7ABC47B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(100.00)</w:t>
            </w:r>
          </w:p>
        </w:tc>
      </w:tr>
      <w:tr w:rsidR="00F3161E" w:rsidRPr="00F3161E" w14:paraId="0662BEC4" w14:textId="77777777" w:rsidTr="00F3161E">
        <w:trPr>
          <w:trHeight w:val="300"/>
        </w:trPr>
        <w:tc>
          <w:tcPr>
            <w:tcW w:w="4720" w:type="dxa"/>
            <w:tcBorders>
              <w:top w:val="nil"/>
              <w:left w:val="nil"/>
              <w:bottom w:val="nil"/>
              <w:right w:val="nil"/>
            </w:tcBorders>
            <w:shd w:val="clear" w:color="auto" w:fill="auto"/>
            <w:vAlign w:val="bottom"/>
            <w:hideMark/>
          </w:tcPr>
          <w:p w14:paraId="70B2CF04"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Christian Education &amp; </w:t>
            </w:r>
            <w:proofErr w:type="spellStart"/>
            <w:proofErr w:type="gramStart"/>
            <w:r w:rsidRPr="00F3161E">
              <w:rPr>
                <w:rFonts w:ascii="Calibri" w:eastAsia="Times New Roman" w:hAnsi="Calibri" w:cs="Calibri"/>
                <w:color w:val="000000"/>
              </w:rPr>
              <w:t>Worship:Music</w:t>
            </w:r>
            <w:proofErr w:type="spellEnd"/>
            <w:proofErr w:type="gramEnd"/>
            <w:r w:rsidRPr="00F3161E">
              <w:rPr>
                <w:rFonts w:ascii="Calibri" w:eastAsia="Times New Roman" w:hAnsi="Calibri" w:cs="Calibri"/>
                <w:color w:val="000000"/>
              </w:rPr>
              <w:t>, Bells &amp; CCLI</w:t>
            </w:r>
          </w:p>
        </w:tc>
        <w:tc>
          <w:tcPr>
            <w:tcW w:w="1180" w:type="dxa"/>
            <w:tcBorders>
              <w:top w:val="nil"/>
              <w:left w:val="nil"/>
              <w:bottom w:val="nil"/>
              <w:right w:val="nil"/>
            </w:tcBorders>
            <w:shd w:val="clear" w:color="auto" w:fill="auto"/>
            <w:vAlign w:val="bottom"/>
            <w:hideMark/>
          </w:tcPr>
          <w:p w14:paraId="16BCB6D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108.00 </w:t>
            </w:r>
          </w:p>
        </w:tc>
        <w:tc>
          <w:tcPr>
            <w:tcW w:w="1140" w:type="dxa"/>
            <w:tcBorders>
              <w:top w:val="nil"/>
              <w:left w:val="nil"/>
              <w:bottom w:val="nil"/>
              <w:right w:val="nil"/>
            </w:tcBorders>
            <w:shd w:val="clear" w:color="auto" w:fill="auto"/>
            <w:vAlign w:val="bottom"/>
            <w:hideMark/>
          </w:tcPr>
          <w:p w14:paraId="60BFA05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3276E69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(108.00)</w:t>
            </w:r>
          </w:p>
        </w:tc>
        <w:tc>
          <w:tcPr>
            <w:tcW w:w="1500" w:type="dxa"/>
            <w:tcBorders>
              <w:top w:val="nil"/>
              <w:left w:val="nil"/>
              <w:bottom w:val="nil"/>
              <w:right w:val="nil"/>
            </w:tcBorders>
            <w:shd w:val="clear" w:color="auto" w:fill="auto"/>
            <w:vAlign w:val="bottom"/>
            <w:hideMark/>
          </w:tcPr>
          <w:p w14:paraId="16794FE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1,300.00 </w:t>
            </w:r>
          </w:p>
        </w:tc>
        <w:tc>
          <w:tcPr>
            <w:tcW w:w="1220" w:type="dxa"/>
            <w:tcBorders>
              <w:top w:val="nil"/>
              <w:left w:val="nil"/>
              <w:bottom w:val="nil"/>
              <w:right w:val="nil"/>
            </w:tcBorders>
            <w:shd w:val="clear" w:color="auto" w:fill="auto"/>
            <w:vAlign w:val="bottom"/>
            <w:hideMark/>
          </w:tcPr>
          <w:p w14:paraId="46FA2B7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(1,300.00)</w:t>
            </w:r>
          </w:p>
        </w:tc>
      </w:tr>
      <w:tr w:rsidR="00F3161E" w:rsidRPr="00F3161E" w14:paraId="1D300F4F" w14:textId="77777777" w:rsidTr="00F3161E">
        <w:trPr>
          <w:trHeight w:val="300"/>
        </w:trPr>
        <w:tc>
          <w:tcPr>
            <w:tcW w:w="4720" w:type="dxa"/>
            <w:tcBorders>
              <w:top w:val="nil"/>
              <w:left w:val="nil"/>
              <w:bottom w:val="nil"/>
              <w:right w:val="nil"/>
            </w:tcBorders>
            <w:shd w:val="clear" w:color="auto" w:fill="auto"/>
            <w:vAlign w:val="bottom"/>
            <w:hideMark/>
          </w:tcPr>
          <w:p w14:paraId="153D17B5"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Christian Education &amp; </w:t>
            </w:r>
            <w:proofErr w:type="spellStart"/>
            <w:proofErr w:type="gramStart"/>
            <w:r w:rsidRPr="00F3161E">
              <w:rPr>
                <w:rFonts w:ascii="Calibri" w:eastAsia="Times New Roman" w:hAnsi="Calibri" w:cs="Calibri"/>
                <w:color w:val="000000"/>
              </w:rPr>
              <w:t>Worship:Organists</w:t>
            </w:r>
            <w:proofErr w:type="spellEnd"/>
            <w:proofErr w:type="gramEnd"/>
            <w:r w:rsidRPr="00F3161E">
              <w:rPr>
                <w:rFonts w:ascii="Calibri" w:eastAsia="Times New Roman" w:hAnsi="Calibri" w:cs="Calibri"/>
                <w:color w:val="000000"/>
              </w:rPr>
              <w:t xml:space="preserve"> &amp; Pianists</w:t>
            </w:r>
          </w:p>
        </w:tc>
        <w:tc>
          <w:tcPr>
            <w:tcW w:w="1180" w:type="dxa"/>
            <w:tcBorders>
              <w:top w:val="nil"/>
              <w:left w:val="nil"/>
              <w:bottom w:val="nil"/>
              <w:right w:val="nil"/>
            </w:tcBorders>
            <w:shd w:val="clear" w:color="auto" w:fill="auto"/>
            <w:vAlign w:val="bottom"/>
            <w:hideMark/>
          </w:tcPr>
          <w:p w14:paraId="63C33E9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148.00 </w:t>
            </w:r>
          </w:p>
        </w:tc>
        <w:tc>
          <w:tcPr>
            <w:tcW w:w="1140" w:type="dxa"/>
            <w:tcBorders>
              <w:top w:val="nil"/>
              <w:left w:val="nil"/>
              <w:bottom w:val="nil"/>
              <w:right w:val="nil"/>
            </w:tcBorders>
            <w:shd w:val="clear" w:color="auto" w:fill="auto"/>
            <w:vAlign w:val="bottom"/>
            <w:hideMark/>
          </w:tcPr>
          <w:p w14:paraId="544402E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300.00 </w:t>
            </w:r>
          </w:p>
        </w:tc>
        <w:tc>
          <w:tcPr>
            <w:tcW w:w="1520" w:type="dxa"/>
            <w:tcBorders>
              <w:top w:val="nil"/>
              <w:left w:val="nil"/>
              <w:bottom w:val="nil"/>
              <w:right w:val="nil"/>
            </w:tcBorders>
            <w:shd w:val="clear" w:color="auto" w:fill="auto"/>
            <w:vAlign w:val="bottom"/>
            <w:hideMark/>
          </w:tcPr>
          <w:p w14:paraId="5030945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152.00 </w:t>
            </w:r>
          </w:p>
        </w:tc>
        <w:tc>
          <w:tcPr>
            <w:tcW w:w="1500" w:type="dxa"/>
            <w:tcBorders>
              <w:top w:val="nil"/>
              <w:left w:val="nil"/>
              <w:bottom w:val="nil"/>
              <w:right w:val="nil"/>
            </w:tcBorders>
            <w:shd w:val="clear" w:color="auto" w:fill="auto"/>
            <w:vAlign w:val="bottom"/>
            <w:hideMark/>
          </w:tcPr>
          <w:p w14:paraId="72B886F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1,770.00 </w:t>
            </w:r>
          </w:p>
        </w:tc>
        <w:tc>
          <w:tcPr>
            <w:tcW w:w="1220" w:type="dxa"/>
            <w:tcBorders>
              <w:top w:val="nil"/>
              <w:left w:val="nil"/>
              <w:bottom w:val="nil"/>
              <w:right w:val="nil"/>
            </w:tcBorders>
            <w:shd w:val="clear" w:color="auto" w:fill="auto"/>
            <w:vAlign w:val="bottom"/>
            <w:hideMark/>
          </w:tcPr>
          <w:p w14:paraId="2C1E304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(1,470.00)</w:t>
            </w:r>
          </w:p>
        </w:tc>
      </w:tr>
      <w:tr w:rsidR="00F3161E" w:rsidRPr="00F3161E" w14:paraId="07D8126B" w14:textId="77777777" w:rsidTr="00F3161E">
        <w:trPr>
          <w:trHeight w:val="300"/>
        </w:trPr>
        <w:tc>
          <w:tcPr>
            <w:tcW w:w="4720" w:type="dxa"/>
            <w:tcBorders>
              <w:top w:val="nil"/>
              <w:left w:val="nil"/>
              <w:bottom w:val="nil"/>
              <w:right w:val="nil"/>
            </w:tcBorders>
            <w:shd w:val="clear" w:color="auto" w:fill="auto"/>
            <w:vAlign w:val="bottom"/>
            <w:hideMark/>
          </w:tcPr>
          <w:p w14:paraId="57C7FD8C"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Christian Education &amp; </w:t>
            </w:r>
            <w:proofErr w:type="spellStart"/>
            <w:proofErr w:type="gramStart"/>
            <w:r w:rsidRPr="00F3161E">
              <w:rPr>
                <w:rFonts w:ascii="Calibri" w:eastAsia="Times New Roman" w:hAnsi="Calibri" w:cs="Calibri"/>
                <w:color w:val="000000"/>
              </w:rPr>
              <w:t>Worship:Praise</w:t>
            </w:r>
            <w:proofErr w:type="spellEnd"/>
            <w:proofErr w:type="gramEnd"/>
            <w:r w:rsidRPr="00F3161E">
              <w:rPr>
                <w:rFonts w:ascii="Calibri" w:eastAsia="Times New Roman" w:hAnsi="Calibri" w:cs="Calibri"/>
                <w:color w:val="000000"/>
              </w:rPr>
              <w:t xml:space="preserve"> Band</w:t>
            </w:r>
          </w:p>
        </w:tc>
        <w:tc>
          <w:tcPr>
            <w:tcW w:w="1180" w:type="dxa"/>
            <w:tcBorders>
              <w:top w:val="nil"/>
              <w:left w:val="nil"/>
              <w:bottom w:val="nil"/>
              <w:right w:val="nil"/>
            </w:tcBorders>
            <w:shd w:val="clear" w:color="auto" w:fill="auto"/>
            <w:vAlign w:val="bottom"/>
            <w:hideMark/>
          </w:tcPr>
          <w:p w14:paraId="2E56D86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17.00 </w:t>
            </w:r>
          </w:p>
        </w:tc>
        <w:tc>
          <w:tcPr>
            <w:tcW w:w="1140" w:type="dxa"/>
            <w:tcBorders>
              <w:top w:val="nil"/>
              <w:left w:val="nil"/>
              <w:bottom w:val="nil"/>
              <w:right w:val="nil"/>
            </w:tcBorders>
            <w:shd w:val="clear" w:color="auto" w:fill="auto"/>
            <w:vAlign w:val="bottom"/>
            <w:hideMark/>
          </w:tcPr>
          <w:p w14:paraId="54B79FA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2374E67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(17.00)</w:t>
            </w:r>
          </w:p>
        </w:tc>
        <w:tc>
          <w:tcPr>
            <w:tcW w:w="1500" w:type="dxa"/>
            <w:tcBorders>
              <w:top w:val="nil"/>
              <w:left w:val="nil"/>
              <w:bottom w:val="nil"/>
              <w:right w:val="nil"/>
            </w:tcBorders>
            <w:shd w:val="clear" w:color="auto" w:fill="auto"/>
            <w:vAlign w:val="bottom"/>
            <w:hideMark/>
          </w:tcPr>
          <w:p w14:paraId="56BB504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200.00 </w:t>
            </w:r>
          </w:p>
        </w:tc>
        <w:tc>
          <w:tcPr>
            <w:tcW w:w="1220" w:type="dxa"/>
            <w:tcBorders>
              <w:top w:val="nil"/>
              <w:left w:val="nil"/>
              <w:bottom w:val="nil"/>
              <w:right w:val="nil"/>
            </w:tcBorders>
            <w:shd w:val="clear" w:color="auto" w:fill="auto"/>
            <w:vAlign w:val="bottom"/>
            <w:hideMark/>
          </w:tcPr>
          <w:p w14:paraId="6B03B23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(200.00)</w:t>
            </w:r>
          </w:p>
        </w:tc>
      </w:tr>
      <w:tr w:rsidR="00F3161E" w:rsidRPr="00F3161E" w14:paraId="7D5BF4D3" w14:textId="77777777" w:rsidTr="00F3161E">
        <w:trPr>
          <w:trHeight w:val="300"/>
        </w:trPr>
        <w:tc>
          <w:tcPr>
            <w:tcW w:w="4720" w:type="dxa"/>
            <w:tcBorders>
              <w:top w:val="nil"/>
              <w:left w:val="nil"/>
              <w:bottom w:val="nil"/>
              <w:right w:val="nil"/>
            </w:tcBorders>
            <w:shd w:val="clear" w:color="auto" w:fill="auto"/>
            <w:vAlign w:val="bottom"/>
            <w:hideMark/>
          </w:tcPr>
          <w:p w14:paraId="074735DE"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Christian Education &amp; </w:t>
            </w:r>
            <w:proofErr w:type="spellStart"/>
            <w:proofErr w:type="gramStart"/>
            <w:r w:rsidRPr="00F3161E">
              <w:rPr>
                <w:rFonts w:ascii="Calibri" w:eastAsia="Times New Roman" w:hAnsi="Calibri" w:cs="Calibri"/>
                <w:color w:val="000000"/>
              </w:rPr>
              <w:t>Worship:Projection</w:t>
            </w:r>
            <w:proofErr w:type="spellEnd"/>
            <w:proofErr w:type="gramEnd"/>
            <w:r w:rsidRPr="00F3161E">
              <w:rPr>
                <w:rFonts w:ascii="Calibri" w:eastAsia="Times New Roman" w:hAnsi="Calibri" w:cs="Calibri"/>
                <w:color w:val="000000"/>
              </w:rPr>
              <w:t>/Audio</w:t>
            </w:r>
          </w:p>
        </w:tc>
        <w:tc>
          <w:tcPr>
            <w:tcW w:w="1180" w:type="dxa"/>
            <w:tcBorders>
              <w:top w:val="nil"/>
              <w:left w:val="nil"/>
              <w:bottom w:val="nil"/>
              <w:right w:val="nil"/>
            </w:tcBorders>
            <w:shd w:val="clear" w:color="auto" w:fill="auto"/>
            <w:vAlign w:val="bottom"/>
            <w:hideMark/>
          </w:tcPr>
          <w:p w14:paraId="51EA327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98.00 </w:t>
            </w:r>
          </w:p>
        </w:tc>
        <w:tc>
          <w:tcPr>
            <w:tcW w:w="1140" w:type="dxa"/>
            <w:tcBorders>
              <w:top w:val="nil"/>
              <w:left w:val="nil"/>
              <w:bottom w:val="nil"/>
              <w:right w:val="nil"/>
            </w:tcBorders>
            <w:shd w:val="clear" w:color="auto" w:fill="auto"/>
            <w:vAlign w:val="bottom"/>
            <w:hideMark/>
          </w:tcPr>
          <w:p w14:paraId="209E7DC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 </w:t>
            </w:r>
          </w:p>
        </w:tc>
        <w:tc>
          <w:tcPr>
            <w:tcW w:w="1520" w:type="dxa"/>
            <w:tcBorders>
              <w:top w:val="nil"/>
              <w:left w:val="nil"/>
              <w:bottom w:val="nil"/>
              <w:right w:val="nil"/>
            </w:tcBorders>
            <w:shd w:val="clear" w:color="auto" w:fill="auto"/>
            <w:vAlign w:val="bottom"/>
            <w:hideMark/>
          </w:tcPr>
          <w:p w14:paraId="7B4D36B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2.00 </w:t>
            </w:r>
          </w:p>
        </w:tc>
        <w:tc>
          <w:tcPr>
            <w:tcW w:w="1500" w:type="dxa"/>
            <w:tcBorders>
              <w:top w:val="nil"/>
              <w:left w:val="nil"/>
              <w:bottom w:val="nil"/>
              <w:right w:val="nil"/>
            </w:tcBorders>
            <w:shd w:val="clear" w:color="auto" w:fill="auto"/>
            <w:vAlign w:val="bottom"/>
            <w:hideMark/>
          </w:tcPr>
          <w:p w14:paraId="5C39772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1,180.00 </w:t>
            </w:r>
          </w:p>
        </w:tc>
        <w:tc>
          <w:tcPr>
            <w:tcW w:w="1220" w:type="dxa"/>
            <w:tcBorders>
              <w:top w:val="nil"/>
              <w:left w:val="nil"/>
              <w:bottom w:val="nil"/>
              <w:right w:val="nil"/>
            </w:tcBorders>
            <w:shd w:val="clear" w:color="auto" w:fill="auto"/>
            <w:vAlign w:val="bottom"/>
            <w:hideMark/>
          </w:tcPr>
          <w:p w14:paraId="239DF20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(1,080.00)</w:t>
            </w:r>
          </w:p>
        </w:tc>
      </w:tr>
      <w:tr w:rsidR="00F3161E" w:rsidRPr="00F3161E" w14:paraId="381AED0A" w14:textId="77777777" w:rsidTr="00F3161E">
        <w:trPr>
          <w:trHeight w:val="600"/>
        </w:trPr>
        <w:tc>
          <w:tcPr>
            <w:tcW w:w="4720" w:type="dxa"/>
            <w:tcBorders>
              <w:top w:val="nil"/>
              <w:left w:val="nil"/>
              <w:bottom w:val="nil"/>
              <w:right w:val="nil"/>
            </w:tcBorders>
            <w:shd w:val="clear" w:color="auto" w:fill="auto"/>
            <w:vAlign w:val="bottom"/>
            <w:hideMark/>
          </w:tcPr>
          <w:p w14:paraId="4BCC3884"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Christian Education &amp; </w:t>
            </w:r>
            <w:proofErr w:type="spellStart"/>
            <w:proofErr w:type="gramStart"/>
            <w:r w:rsidRPr="00F3161E">
              <w:rPr>
                <w:rFonts w:ascii="Calibri" w:eastAsia="Times New Roman" w:hAnsi="Calibri" w:cs="Calibri"/>
                <w:color w:val="000000"/>
              </w:rPr>
              <w:t>Worship:Worship</w:t>
            </w:r>
            <w:proofErr w:type="spellEnd"/>
            <w:proofErr w:type="gramEnd"/>
            <w:r w:rsidRPr="00F3161E">
              <w:rPr>
                <w:rFonts w:ascii="Calibri" w:eastAsia="Times New Roman" w:hAnsi="Calibri" w:cs="Calibri"/>
                <w:color w:val="000000"/>
              </w:rPr>
              <w:t xml:space="preserve"> &amp; Membership</w:t>
            </w:r>
          </w:p>
        </w:tc>
        <w:tc>
          <w:tcPr>
            <w:tcW w:w="1180" w:type="dxa"/>
            <w:tcBorders>
              <w:top w:val="nil"/>
              <w:left w:val="nil"/>
              <w:bottom w:val="nil"/>
              <w:right w:val="nil"/>
            </w:tcBorders>
            <w:shd w:val="clear" w:color="auto" w:fill="auto"/>
            <w:vAlign w:val="bottom"/>
            <w:hideMark/>
          </w:tcPr>
          <w:p w14:paraId="74A0EF2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208.00 </w:t>
            </w:r>
          </w:p>
        </w:tc>
        <w:tc>
          <w:tcPr>
            <w:tcW w:w="1140" w:type="dxa"/>
            <w:tcBorders>
              <w:top w:val="nil"/>
              <w:left w:val="nil"/>
              <w:bottom w:val="nil"/>
              <w:right w:val="nil"/>
            </w:tcBorders>
            <w:shd w:val="clear" w:color="auto" w:fill="auto"/>
            <w:vAlign w:val="bottom"/>
            <w:hideMark/>
          </w:tcPr>
          <w:p w14:paraId="5D0384C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396.00 </w:t>
            </w:r>
          </w:p>
        </w:tc>
        <w:tc>
          <w:tcPr>
            <w:tcW w:w="1520" w:type="dxa"/>
            <w:tcBorders>
              <w:top w:val="nil"/>
              <w:left w:val="nil"/>
              <w:bottom w:val="nil"/>
              <w:right w:val="nil"/>
            </w:tcBorders>
            <w:shd w:val="clear" w:color="auto" w:fill="auto"/>
            <w:vAlign w:val="bottom"/>
            <w:hideMark/>
          </w:tcPr>
          <w:p w14:paraId="6B09CFC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188.00 </w:t>
            </w:r>
          </w:p>
        </w:tc>
        <w:tc>
          <w:tcPr>
            <w:tcW w:w="1500" w:type="dxa"/>
            <w:tcBorders>
              <w:top w:val="nil"/>
              <w:left w:val="nil"/>
              <w:bottom w:val="nil"/>
              <w:right w:val="nil"/>
            </w:tcBorders>
            <w:shd w:val="clear" w:color="auto" w:fill="auto"/>
            <w:vAlign w:val="bottom"/>
            <w:hideMark/>
          </w:tcPr>
          <w:p w14:paraId="727537C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2,500.00 </w:t>
            </w:r>
          </w:p>
        </w:tc>
        <w:tc>
          <w:tcPr>
            <w:tcW w:w="1220" w:type="dxa"/>
            <w:tcBorders>
              <w:top w:val="nil"/>
              <w:left w:val="nil"/>
              <w:bottom w:val="nil"/>
              <w:right w:val="nil"/>
            </w:tcBorders>
            <w:shd w:val="clear" w:color="auto" w:fill="auto"/>
            <w:vAlign w:val="bottom"/>
            <w:hideMark/>
          </w:tcPr>
          <w:p w14:paraId="15E9742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(2,104.00)</w:t>
            </w:r>
          </w:p>
        </w:tc>
      </w:tr>
      <w:tr w:rsidR="00F3161E" w:rsidRPr="00F3161E" w14:paraId="2EC1AE94" w14:textId="77777777" w:rsidTr="00F3161E">
        <w:trPr>
          <w:trHeight w:val="300"/>
        </w:trPr>
        <w:tc>
          <w:tcPr>
            <w:tcW w:w="4720" w:type="dxa"/>
            <w:tcBorders>
              <w:top w:val="nil"/>
              <w:left w:val="nil"/>
              <w:bottom w:val="nil"/>
              <w:right w:val="nil"/>
            </w:tcBorders>
            <w:shd w:val="clear" w:color="auto" w:fill="auto"/>
            <w:vAlign w:val="bottom"/>
            <w:hideMark/>
          </w:tcPr>
          <w:p w14:paraId="7C047AC9"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Pastor Salary &amp; Benefits</w:t>
            </w:r>
          </w:p>
        </w:tc>
        <w:tc>
          <w:tcPr>
            <w:tcW w:w="1180" w:type="dxa"/>
            <w:tcBorders>
              <w:top w:val="nil"/>
              <w:left w:val="nil"/>
              <w:bottom w:val="nil"/>
              <w:right w:val="nil"/>
            </w:tcBorders>
            <w:shd w:val="clear" w:color="auto" w:fill="auto"/>
            <w:vAlign w:val="bottom"/>
            <w:hideMark/>
          </w:tcPr>
          <w:p w14:paraId="52E76F4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7,290.00 </w:t>
            </w:r>
          </w:p>
        </w:tc>
        <w:tc>
          <w:tcPr>
            <w:tcW w:w="1140" w:type="dxa"/>
            <w:tcBorders>
              <w:top w:val="nil"/>
              <w:left w:val="nil"/>
              <w:bottom w:val="nil"/>
              <w:right w:val="nil"/>
            </w:tcBorders>
            <w:shd w:val="clear" w:color="auto" w:fill="auto"/>
            <w:vAlign w:val="bottom"/>
            <w:hideMark/>
          </w:tcPr>
          <w:p w14:paraId="13A4ACD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6,956.00 </w:t>
            </w:r>
          </w:p>
        </w:tc>
        <w:tc>
          <w:tcPr>
            <w:tcW w:w="1520" w:type="dxa"/>
            <w:tcBorders>
              <w:top w:val="nil"/>
              <w:left w:val="nil"/>
              <w:bottom w:val="nil"/>
              <w:right w:val="nil"/>
            </w:tcBorders>
            <w:shd w:val="clear" w:color="auto" w:fill="auto"/>
            <w:vAlign w:val="bottom"/>
            <w:hideMark/>
          </w:tcPr>
          <w:p w14:paraId="2F86A65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(334.00)</w:t>
            </w:r>
          </w:p>
        </w:tc>
        <w:tc>
          <w:tcPr>
            <w:tcW w:w="1500" w:type="dxa"/>
            <w:tcBorders>
              <w:top w:val="nil"/>
              <w:left w:val="nil"/>
              <w:bottom w:val="nil"/>
              <w:right w:val="nil"/>
            </w:tcBorders>
            <w:shd w:val="clear" w:color="auto" w:fill="auto"/>
            <w:vAlign w:val="bottom"/>
            <w:hideMark/>
          </w:tcPr>
          <w:p w14:paraId="5BA83E5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87,477.00 </w:t>
            </w:r>
          </w:p>
        </w:tc>
        <w:tc>
          <w:tcPr>
            <w:tcW w:w="1220" w:type="dxa"/>
            <w:tcBorders>
              <w:top w:val="nil"/>
              <w:left w:val="nil"/>
              <w:bottom w:val="nil"/>
              <w:right w:val="nil"/>
            </w:tcBorders>
            <w:shd w:val="clear" w:color="auto" w:fill="auto"/>
            <w:vAlign w:val="bottom"/>
            <w:hideMark/>
          </w:tcPr>
          <w:p w14:paraId="606C1DD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(80,521.00)</w:t>
            </w:r>
          </w:p>
        </w:tc>
      </w:tr>
      <w:tr w:rsidR="00F3161E" w:rsidRPr="00F3161E" w14:paraId="69F40080" w14:textId="77777777" w:rsidTr="00F3161E">
        <w:trPr>
          <w:trHeight w:val="600"/>
        </w:trPr>
        <w:tc>
          <w:tcPr>
            <w:tcW w:w="4720" w:type="dxa"/>
            <w:tcBorders>
              <w:top w:val="nil"/>
              <w:left w:val="nil"/>
              <w:bottom w:val="nil"/>
              <w:right w:val="nil"/>
            </w:tcBorders>
            <w:shd w:val="clear" w:color="auto" w:fill="auto"/>
            <w:vAlign w:val="bottom"/>
            <w:hideMark/>
          </w:tcPr>
          <w:p w14:paraId="575325B4"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Pastor Salary &amp; </w:t>
            </w:r>
            <w:proofErr w:type="spellStart"/>
            <w:proofErr w:type="gramStart"/>
            <w:r w:rsidRPr="00F3161E">
              <w:rPr>
                <w:rFonts w:ascii="Calibri" w:eastAsia="Times New Roman" w:hAnsi="Calibri" w:cs="Calibri"/>
                <w:color w:val="000000"/>
              </w:rPr>
              <w:t>Benefits:Health</w:t>
            </w:r>
            <w:proofErr w:type="spellEnd"/>
            <w:proofErr w:type="gramEnd"/>
            <w:r w:rsidRPr="00F3161E">
              <w:rPr>
                <w:rFonts w:ascii="Calibri" w:eastAsia="Times New Roman" w:hAnsi="Calibri" w:cs="Calibri"/>
                <w:color w:val="000000"/>
              </w:rPr>
              <w:t xml:space="preserve"> Insurance Premiums Reimbursement</w:t>
            </w:r>
          </w:p>
        </w:tc>
        <w:tc>
          <w:tcPr>
            <w:tcW w:w="1180" w:type="dxa"/>
            <w:tcBorders>
              <w:top w:val="nil"/>
              <w:left w:val="nil"/>
              <w:bottom w:val="nil"/>
              <w:right w:val="nil"/>
            </w:tcBorders>
            <w:shd w:val="clear" w:color="auto" w:fill="auto"/>
            <w:vAlign w:val="bottom"/>
            <w:hideMark/>
          </w:tcPr>
          <w:p w14:paraId="2BDA3E3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833.00 </w:t>
            </w:r>
          </w:p>
        </w:tc>
        <w:tc>
          <w:tcPr>
            <w:tcW w:w="1140" w:type="dxa"/>
            <w:tcBorders>
              <w:top w:val="nil"/>
              <w:left w:val="nil"/>
              <w:bottom w:val="nil"/>
              <w:right w:val="nil"/>
            </w:tcBorders>
            <w:shd w:val="clear" w:color="auto" w:fill="auto"/>
            <w:vAlign w:val="bottom"/>
            <w:hideMark/>
          </w:tcPr>
          <w:p w14:paraId="6E92677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833.00 </w:t>
            </w:r>
          </w:p>
        </w:tc>
        <w:tc>
          <w:tcPr>
            <w:tcW w:w="1520" w:type="dxa"/>
            <w:tcBorders>
              <w:top w:val="nil"/>
              <w:left w:val="nil"/>
              <w:bottom w:val="nil"/>
              <w:right w:val="nil"/>
            </w:tcBorders>
            <w:shd w:val="clear" w:color="auto" w:fill="auto"/>
            <w:vAlign w:val="bottom"/>
            <w:hideMark/>
          </w:tcPr>
          <w:p w14:paraId="019796F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00" w:type="dxa"/>
            <w:tcBorders>
              <w:top w:val="nil"/>
              <w:left w:val="nil"/>
              <w:bottom w:val="nil"/>
              <w:right w:val="nil"/>
            </w:tcBorders>
            <w:shd w:val="clear" w:color="auto" w:fill="auto"/>
            <w:vAlign w:val="bottom"/>
            <w:hideMark/>
          </w:tcPr>
          <w:p w14:paraId="2F86989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10,000.00 </w:t>
            </w:r>
          </w:p>
        </w:tc>
        <w:tc>
          <w:tcPr>
            <w:tcW w:w="1220" w:type="dxa"/>
            <w:tcBorders>
              <w:top w:val="nil"/>
              <w:left w:val="nil"/>
              <w:bottom w:val="nil"/>
              <w:right w:val="nil"/>
            </w:tcBorders>
            <w:shd w:val="clear" w:color="auto" w:fill="auto"/>
            <w:vAlign w:val="bottom"/>
            <w:hideMark/>
          </w:tcPr>
          <w:p w14:paraId="5999523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(9,167.00)</w:t>
            </w:r>
          </w:p>
        </w:tc>
      </w:tr>
      <w:tr w:rsidR="00F3161E" w:rsidRPr="00F3161E" w14:paraId="67C4BD76" w14:textId="77777777" w:rsidTr="00F3161E">
        <w:trPr>
          <w:trHeight w:val="300"/>
        </w:trPr>
        <w:tc>
          <w:tcPr>
            <w:tcW w:w="4720" w:type="dxa"/>
            <w:tcBorders>
              <w:top w:val="nil"/>
              <w:left w:val="nil"/>
              <w:bottom w:val="nil"/>
              <w:right w:val="nil"/>
            </w:tcBorders>
            <w:shd w:val="clear" w:color="auto" w:fill="auto"/>
            <w:vAlign w:val="bottom"/>
            <w:hideMark/>
          </w:tcPr>
          <w:p w14:paraId="50C4220A"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Pastor Salary &amp; </w:t>
            </w:r>
            <w:proofErr w:type="spellStart"/>
            <w:proofErr w:type="gramStart"/>
            <w:r w:rsidRPr="00F3161E">
              <w:rPr>
                <w:rFonts w:ascii="Calibri" w:eastAsia="Times New Roman" w:hAnsi="Calibri" w:cs="Calibri"/>
                <w:color w:val="000000"/>
              </w:rPr>
              <w:t>Benefits:Parsonage</w:t>
            </w:r>
            <w:proofErr w:type="spellEnd"/>
            <w:proofErr w:type="gramEnd"/>
            <w:r w:rsidRPr="00F3161E">
              <w:rPr>
                <w:rFonts w:ascii="Calibri" w:eastAsia="Times New Roman" w:hAnsi="Calibri" w:cs="Calibri"/>
                <w:color w:val="000000"/>
              </w:rPr>
              <w:t>/Manse Utilities</w:t>
            </w:r>
          </w:p>
        </w:tc>
        <w:tc>
          <w:tcPr>
            <w:tcW w:w="1180" w:type="dxa"/>
            <w:tcBorders>
              <w:top w:val="nil"/>
              <w:left w:val="nil"/>
              <w:bottom w:val="nil"/>
              <w:right w:val="nil"/>
            </w:tcBorders>
            <w:shd w:val="clear" w:color="auto" w:fill="auto"/>
            <w:vAlign w:val="bottom"/>
            <w:hideMark/>
          </w:tcPr>
          <w:p w14:paraId="0F5AB6E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554.00 </w:t>
            </w:r>
          </w:p>
        </w:tc>
        <w:tc>
          <w:tcPr>
            <w:tcW w:w="1140" w:type="dxa"/>
            <w:tcBorders>
              <w:top w:val="nil"/>
              <w:left w:val="nil"/>
              <w:bottom w:val="nil"/>
              <w:right w:val="nil"/>
            </w:tcBorders>
            <w:shd w:val="clear" w:color="auto" w:fill="auto"/>
            <w:vAlign w:val="bottom"/>
            <w:hideMark/>
          </w:tcPr>
          <w:p w14:paraId="262834A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533.00 </w:t>
            </w:r>
          </w:p>
        </w:tc>
        <w:tc>
          <w:tcPr>
            <w:tcW w:w="1520" w:type="dxa"/>
            <w:tcBorders>
              <w:top w:val="nil"/>
              <w:left w:val="nil"/>
              <w:bottom w:val="nil"/>
              <w:right w:val="nil"/>
            </w:tcBorders>
            <w:shd w:val="clear" w:color="auto" w:fill="auto"/>
            <w:vAlign w:val="bottom"/>
            <w:hideMark/>
          </w:tcPr>
          <w:p w14:paraId="6F79D2D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(21.00)</w:t>
            </w:r>
          </w:p>
        </w:tc>
        <w:tc>
          <w:tcPr>
            <w:tcW w:w="1500" w:type="dxa"/>
            <w:tcBorders>
              <w:top w:val="nil"/>
              <w:left w:val="nil"/>
              <w:bottom w:val="nil"/>
              <w:right w:val="nil"/>
            </w:tcBorders>
            <w:shd w:val="clear" w:color="auto" w:fill="auto"/>
            <w:vAlign w:val="bottom"/>
            <w:hideMark/>
          </w:tcPr>
          <w:p w14:paraId="2F9AAE4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6,650.00 </w:t>
            </w:r>
          </w:p>
        </w:tc>
        <w:tc>
          <w:tcPr>
            <w:tcW w:w="1220" w:type="dxa"/>
            <w:tcBorders>
              <w:top w:val="nil"/>
              <w:left w:val="nil"/>
              <w:bottom w:val="nil"/>
              <w:right w:val="nil"/>
            </w:tcBorders>
            <w:shd w:val="clear" w:color="auto" w:fill="auto"/>
            <w:vAlign w:val="bottom"/>
            <w:hideMark/>
          </w:tcPr>
          <w:p w14:paraId="5C1D369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(6,117.00)</w:t>
            </w:r>
          </w:p>
        </w:tc>
      </w:tr>
      <w:tr w:rsidR="00F3161E" w:rsidRPr="00F3161E" w14:paraId="77E772EF" w14:textId="77777777" w:rsidTr="00F3161E">
        <w:trPr>
          <w:trHeight w:val="600"/>
        </w:trPr>
        <w:tc>
          <w:tcPr>
            <w:tcW w:w="4720" w:type="dxa"/>
            <w:tcBorders>
              <w:top w:val="nil"/>
              <w:left w:val="nil"/>
              <w:bottom w:val="nil"/>
              <w:right w:val="nil"/>
            </w:tcBorders>
            <w:shd w:val="clear" w:color="auto" w:fill="auto"/>
            <w:vAlign w:val="bottom"/>
            <w:hideMark/>
          </w:tcPr>
          <w:p w14:paraId="01A539F4"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Pastor Salary &amp; </w:t>
            </w:r>
            <w:proofErr w:type="spellStart"/>
            <w:proofErr w:type="gramStart"/>
            <w:r w:rsidRPr="00F3161E">
              <w:rPr>
                <w:rFonts w:ascii="Calibri" w:eastAsia="Times New Roman" w:hAnsi="Calibri" w:cs="Calibri"/>
                <w:color w:val="000000"/>
              </w:rPr>
              <w:t>Benefits:Pastor's</w:t>
            </w:r>
            <w:proofErr w:type="spellEnd"/>
            <w:proofErr w:type="gramEnd"/>
            <w:r w:rsidRPr="00F3161E">
              <w:rPr>
                <w:rFonts w:ascii="Calibri" w:eastAsia="Times New Roman" w:hAnsi="Calibri" w:cs="Calibri"/>
                <w:color w:val="000000"/>
              </w:rPr>
              <w:t xml:space="preserve"> Accountable Reimbursement</w:t>
            </w:r>
          </w:p>
        </w:tc>
        <w:tc>
          <w:tcPr>
            <w:tcW w:w="1180" w:type="dxa"/>
            <w:tcBorders>
              <w:top w:val="nil"/>
              <w:left w:val="nil"/>
              <w:bottom w:val="nil"/>
              <w:right w:val="nil"/>
            </w:tcBorders>
            <w:shd w:val="clear" w:color="auto" w:fill="auto"/>
            <w:vAlign w:val="bottom"/>
            <w:hideMark/>
          </w:tcPr>
          <w:p w14:paraId="3AACF03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83.00 </w:t>
            </w:r>
          </w:p>
        </w:tc>
        <w:tc>
          <w:tcPr>
            <w:tcW w:w="1140" w:type="dxa"/>
            <w:tcBorders>
              <w:top w:val="nil"/>
              <w:left w:val="nil"/>
              <w:bottom w:val="nil"/>
              <w:right w:val="nil"/>
            </w:tcBorders>
            <w:shd w:val="clear" w:color="auto" w:fill="auto"/>
            <w:vAlign w:val="bottom"/>
            <w:hideMark/>
          </w:tcPr>
          <w:p w14:paraId="1787B4F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4C361DE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(83.00)</w:t>
            </w:r>
          </w:p>
        </w:tc>
        <w:tc>
          <w:tcPr>
            <w:tcW w:w="1500" w:type="dxa"/>
            <w:tcBorders>
              <w:top w:val="nil"/>
              <w:left w:val="nil"/>
              <w:bottom w:val="nil"/>
              <w:right w:val="nil"/>
            </w:tcBorders>
            <w:shd w:val="clear" w:color="auto" w:fill="auto"/>
            <w:vAlign w:val="bottom"/>
            <w:hideMark/>
          </w:tcPr>
          <w:p w14:paraId="53260D4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1,000.00 </w:t>
            </w:r>
          </w:p>
        </w:tc>
        <w:tc>
          <w:tcPr>
            <w:tcW w:w="1220" w:type="dxa"/>
            <w:tcBorders>
              <w:top w:val="nil"/>
              <w:left w:val="nil"/>
              <w:bottom w:val="nil"/>
              <w:right w:val="nil"/>
            </w:tcBorders>
            <w:shd w:val="clear" w:color="auto" w:fill="auto"/>
            <w:vAlign w:val="bottom"/>
            <w:hideMark/>
          </w:tcPr>
          <w:p w14:paraId="75D7EE8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(1,000.00)</w:t>
            </w:r>
          </w:p>
        </w:tc>
      </w:tr>
      <w:tr w:rsidR="00F3161E" w:rsidRPr="00F3161E" w14:paraId="50BE89B4" w14:textId="77777777" w:rsidTr="00F3161E">
        <w:trPr>
          <w:trHeight w:val="600"/>
        </w:trPr>
        <w:tc>
          <w:tcPr>
            <w:tcW w:w="4720" w:type="dxa"/>
            <w:tcBorders>
              <w:top w:val="nil"/>
              <w:left w:val="nil"/>
              <w:bottom w:val="nil"/>
              <w:right w:val="nil"/>
            </w:tcBorders>
            <w:shd w:val="clear" w:color="auto" w:fill="auto"/>
            <w:vAlign w:val="bottom"/>
            <w:hideMark/>
          </w:tcPr>
          <w:p w14:paraId="05312141"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Pastor Salary &amp; </w:t>
            </w:r>
            <w:proofErr w:type="spellStart"/>
            <w:proofErr w:type="gramStart"/>
            <w:r w:rsidRPr="00F3161E">
              <w:rPr>
                <w:rFonts w:ascii="Calibri" w:eastAsia="Times New Roman" w:hAnsi="Calibri" w:cs="Calibri"/>
                <w:color w:val="000000"/>
              </w:rPr>
              <w:t>Benefits:Pastor's</w:t>
            </w:r>
            <w:proofErr w:type="spellEnd"/>
            <w:proofErr w:type="gramEnd"/>
            <w:r w:rsidRPr="00F3161E">
              <w:rPr>
                <w:rFonts w:ascii="Calibri" w:eastAsia="Times New Roman" w:hAnsi="Calibri" w:cs="Calibri"/>
                <w:color w:val="000000"/>
              </w:rPr>
              <w:t xml:space="preserve"> Continuing Education</w:t>
            </w:r>
          </w:p>
        </w:tc>
        <w:tc>
          <w:tcPr>
            <w:tcW w:w="1180" w:type="dxa"/>
            <w:tcBorders>
              <w:top w:val="nil"/>
              <w:left w:val="nil"/>
              <w:bottom w:val="nil"/>
              <w:right w:val="nil"/>
            </w:tcBorders>
            <w:shd w:val="clear" w:color="auto" w:fill="auto"/>
            <w:vAlign w:val="bottom"/>
            <w:hideMark/>
          </w:tcPr>
          <w:p w14:paraId="48D579C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63.00 </w:t>
            </w:r>
          </w:p>
        </w:tc>
        <w:tc>
          <w:tcPr>
            <w:tcW w:w="1140" w:type="dxa"/>
            <w:tcBorders>
              <w:top w:val="nil"/>
              <w:left w:val="nil"/>
              <w:bottom w:val="nil"/>
              <w:right w:val="nil"/>
            </w:tcBorders>
            <w:shd w:val="clear" w:color="auto" w:fill="auto"/>
            <w:vAlign w:val="bottom"/>
            <w:hideMark/>
          </w:tcPr>
          <w:p w14:paraId="40ADA5D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60C07EE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(63.00)</w:t>
            </w:r>
          </w:p>
        </w:tc>
        <w:tc>
          <w:tcPr>
            <w:tcW w:w="1500" w:type="dxa"/>
            <w:tcBorders>
              <w:top w:val="nil"/>
              <w:left w:val="nil"/>
              <w:bottom w:val="nil"/>
              <w:right w:val="nil"/>
            </w:tcBorders>
            <w:shd w:val="clear" w:color="auto" w:fill="auto"/>
            <w:vAlign w:val="bottom"/>
            <w:hideMark/>
          </w:tcPr>
          <w:p w14:paraId="53D039A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750.00 </w:t>
            </w:r>
          </w:p>
        </w:tc>
        <w:tc>
          <w:tcPr>
            <w:tcW w:w="1220" w:type="dxa"/>
            <w:tcBorders>
              <w:top w:val="nil"/>
              <w:left w:val="nil"/>
              <w:bottom w:val="nil"/>
              <w:right w:val="nil"/>
            </w:tcBorders>
            <w:shd w:val="clear" w:color="auto" w:fill="auto"/>
            <w:vAlign w:val="bottom"/>
            <w:hideMark/>
          </w:tcPr>
          <w:p w14:paraId="7641AE0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(750.00)</w:t>
            </w:r>
          </w:p>
        </w:tc>
      </w:tr>
      <w:tr w:rsidR="00F3161E" w:rsidRPr="00F3161E" w14:paraId="47CAC690" w14:textId="77777777" w:rsidTr="00F3161E">
        <w:trPr>
          <w:trHeight w:val="600"/>
        </w:trPr>
        <w:tc>
          <w:tcPr>
            <w:tcW w:w="4720" w:type="dxa"/>
            <w:tcBorders>
              <w:top w:val="nil"/>
              <w:left w:val="nil"/>
              <w:bottom w:val="nil"/>
              <w:right w:val="nil"/>
            </w:tcBorders>
            <w:shd w:val="clear" w:color="auto" w:fill="auto"/>
            <w:vAlign w:val="bottom"/>
            <w:hideMark/>
          </w:tcPr>
          <w:p w14:paraId="38B590BD"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Pastor Salary &amp; </w:t>
            </w:r>
            <w:proofErr w:type="spellStart"/>
            <w:proofErr w:type="gramStart"/>
            <w:r w:rsidRPr="00F3161E">
              <w:rPr>
                <w:rFonts w:ascii="Calibri" w:eastAsia="Times New Roman" w:hAnsi="Calibri" w:cs="Calibri"/>
                <w:color w:val="000000"/>
              </w:rPr>
              <w:t>Benefits:Pastor's</w:t>
            </w:r>
            <w:proofErr w:type="spellEnd"/>
            <w:proofErr w:type="gramEnd"/>
            <w:r w:rsidRPr="00F3161E">
              <w:rPr>
                <w:rFonts w:ascii="Calibri" w:eastAsia="Times New Roman" w:hAnsi="Calibri" w:cs="Calibri"/>
                <w:color w:val="000000"/>
              </w:rPr>
              <w:t xml:space="preserve"> Household Allowance</w:t>
            </w:r>
          </w:p>
        </w:tc>
        <w:tc>
          <w:tcPr>
            <w:tcW w:w="1180" w:type="dxa"/>
            <w:tcBorders>
              <w:top w:val="nil"/>
              <w:left w:val="nil"/>
              <w:bottom w:val="nil"/>
              <w:right w:val="nil"/>
            </w:tcBorders>
            <w:shd w:val="clear" w:color="auto" w:fill="auto"/>
            <w:vAlign w:val="bottom"/>
            <w:hideMark/>
          </w:tcPr>
          <w:p w14:paraId="287E6E0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333.00 </w:t>
            </w:r>
          </w:p>
        </w:tc>
        <w:tc>
          <w:tcPr>
            <w:tcW w:w="1140" w:type="dxa"/>
            <w:tcBorders>
              <w:top w:val="nil"/>
              <w:left w:val="nil"/>
              <w:bottom w:val="nil"/>
              <w:right w:val="nil"/>
            </w:tcBorders>
            <w:shd w:val="clear" w:color="auto" w:fill="auto"/>
            <w:vAlign w:val="bottom"/>
            <w:hideMark/>
          </w:tcPr>
          <w:p w14:paraId="1550452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333.00 </w:t>
            </w:r>
          </w:p>
        </w:tc>
        <w:tc>
          <w:tcPr>
            <w:tcW w:w="1520" w:type="dxa"/>
            <w:tcBorders>
              <w:top w:val="nil"/>
              <w:left w:val="nil"/>
              <w:bottom w:val="nil"/>
              <w:right w:val="nil"/>
            </w:tcBorders>
            <w:shd w:val="clear" w:color="auto" w:fill="auto"/>
            <w:vAlign w:val="bottom"/>
            <w:hideMark/>
          </w:tcPr>
          <w:p w14:paraId="4378F87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00" w:type="dxa"/>
            <w:tcBorders>
              <w:top w:val="nil"/>
              <w:left w:val="nil"/>
              <w:bottom w:val="nil"/>
              <w:right w:val="nil"/>
            </w:tcBorders>
            <w:shd w:val="clear" w:color="auto" w:fill="auto"/>
            <w:vAlign w:val="bottom"/>
            <w:hideMark/>
          </w:tcPr>
          <w:p w14:paraId="12E132F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4,000.00 </w:t>
            </w:r>
          </w:p>
        </w:tc>
        <w:tc>
          <w:tcPr>
            <w:tcW w:w="1220" w:type="dxa"/>
            <w:tcBorders>
              <w:top w:val="nil"/>
              <w:left w:val="nil"/>
              <w:bottom w:val="nil"/>
              <w:right w:val="nil"/>
            </w:tcBorders>
            <w:shd w:val="clear" w:color="auto" w:fill="auto"/>
            <w:vAlign w:val="bottom"/>
            <w:hideMark/>
          </w:tcPr>
          <w:p w14:paraId="646D14F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(3,667.00)</w:t>
            </w:r>
          </w:p>
        </w:tc>
      </w:tr>
      <w:tr w:rsidR="00F3161E" w:rsidRPr="00F3161E" w14:paraId="6DB6650E" w14:textId="77777777" w:rsidTr="00F3161E">
        <w:trPr>
          <w:trHeight w:val="600"/>
        </w:trPr>
        <w:tc>
          <w:tcPr>
            <w:tcW w:w="4720" w:type="dxa"/>
            <w:tcBorders>
              <w:top w:val="nil"/>
              <w:left w:val="nil"/>
              <w:bottom w:val="nil"/>
              <w:right w:val="nil"/>
            </w:tcBorders>
            <w:shd w:val="clear" w:color="auto" w:fill="auto"/>
            <w:vAlign w:val="bottom"/>
            <w:hideMark/>
          </w:tcPr>
          <w:p w14:paraId="493052EF"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lastRenderedPageBreak/>
              <w:t xml:space="preserve">Pastor Salary &amp; </w:t>
            </w:r>
            <w:proofErr w:type="spellStart"/>
            <w:proofErr w:type="gramStart"/>
            <w:r w:rsidRPr="00F3161E">
              <w:rPr>
                <w:rFonts w:ascii="Calibri" w:eastAsia="Times New Roman" w:hAnsi="Calibri" w:cs="Calibri"/>
                <w:color w:val="000000"/>
              </w:rPr>
              <w:t>Benefits:Pastor's</w:t>
            </w:r>
            <w:proofErr w:type="spellEnd"/>
            <w:proofErr w:type="gramEnd"/>
            <w:r w:rsidRPr="00F3161E">
              <w:rPr>
                <w:rFonts w:ascii="Calibri" w:eastAsia="Times New Roman" w:hAnsi="Calibri" w:cs="Calibri"/>
                <w:color w:val="000000"/>
              </w:rPr>
              <w:t xml:space="preserve"> Pension Contribution</w:t>
            </w:r>
          </w:p>
        </w:tc>
        <w:tc>
          <w:tcPr>
            <w:tcW w:w="1180" w:type="dxa"/>
            <w:tcBorders>
              <w:top w:val="nil"/>
              <w:left w:val="nil"/>
              <w:bottom w:val="nil"/>
              <w:right w:val="nil"/>
            </w:tcBorders>
            <w:shd w:val="clear" w:color="auto" w:fill="auto"/>
            <w:vAlign w:val="bottom"/>
            <w:hideMark/>
          </w:tcPr>
          <w:p w14:paraId="5DEA85B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771.00 </w:t>
            </w:r>
          </w:p>
        </w:tc>
        <w:tc>
          <w:tcPr>
            <w:tcW w:w="1140" w:type="dxa"/>
            <w:tcBorders>
              <w:top w:val="nil"/>
              <w:left w:val="nil"/>
              <w:bottom w:val="nil"/>
              <w:right w:val="nil"/>
            </w:tcBorders>
            <w:shd w:val="clear" w:color="auto" w:fill="auto"/>
            <w:vAlign w:val="bottom"/>
            <w:hideMark/>
          </w:tcPr>
          <w:p w14:paraId="0919D1F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771.00 </w:t>
            </w:r>
          </w:p>
        </w:tc>
        <w:tc>
          <w:tcPr>
            <w:tcW w:w="1520" w:type="dxa"/>
            <w:tcBorders>
              <w:top w:val="nil"/>
              <w:left w:val="nil"/>
              <w:bottom w:val="nil"/>
              <w:right w:val="nil"/>
            </w:tcBorders>
            <w:shd w:val="clear" w:color="auto" w:fill="auto"/>
            <w:vAlign w:val="bottom"/>
            <w:hideMark/>
          </w:tcPr>
          <w:p w14:paraId="3E97F76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00" w:type="dxa"/>
            <w:tcBorders>
              <w:top w:val="nil"/>
              <w:left w:val="nil"/>
              <w:bottom w:val="nil"/>
              <w:right w:val="nil"/>
            </w:tcBorders>
            <w:shd w:val="clear" w:color="auto" w:fill="auto"/>
            <w:vAlign w:val="bottom"/>
            <w:hideMark/>
          </w:tcPr>
          <w:p w14:paraId="66FBC12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9,252.00 </w:t>
            </w:r>
          </w:p>
        </w:tc>
        <w:tc>
          <w:tcPr>
            <w:tcW w:w="1220" w:type="dxa"/>
            <w:tcBorders>
              <w:top w:val="nil"/>
              <w:left w:val="nil"/>
              <w:bottom w:val="nil"/>
              <w:right w:val="nil"/>
            </w:tcBorders>
            <w:shd w:val="clear" w:color="auto" w:fill="auto"/>
            <w:vAlign w:val="bottom"/>
            <w:hideMark/>
          </w:tcPr>
          <w:p w14:paraId="632DC39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(8,481.00)</w:t>
            </w:r>
          </w:p>
        </w:tc>
      </w:tr>
      <w:tr w:rsidR="00F3161E" w:rsidRPr="00F3161E" w14:paraId="7B79360E" w14:textId="77777777" w:rsidTr="00F3161E">
        <w:trPr>
          <w:trHeight w:val="300"/>
        </w:trPr>
        <w:tc>
          <w:tcPr>
            <w:tcW w:w="4720" w:type="dxa"/>
            <w:tcBorders>
              <w:top w:val="nil"/>
              <w:left w:val="nil"/>
              <w:bottom w:val="nil"/>
              <w:right w:val="nil"/>
            </w:tcBorders>
            <w:shd w:val="clear" w:color="auto" w:fill="auto"/>
            <w:vAlign w:val="bottom"/>
            <w:hideMark/>
          </w:tcPr>
          <w:p w14:paraId="094FB011"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Pastor Salary &amp; </w:t>
            </w:r>
            <w:proofErr w:type="spellStart"/>
            <w:proofErr w:type="gramStart"/>
            <w:r w:rsidRPr="00F3161E">
              <w:rPr>
                <w:rFonts w:ascii="Calibri" w:eastAsia="Times New Roman" w:hAnsi="Calibri" w:cs="Calibri"/>
                <w:color w:val="000000"/>
              </w:rPr>
              <w:t>Benefits:Pastor's</w:t>
            </w:r>
            <w:proofErr w:type="spellEnd"/>
            <w:proofErr w:type="gramEnd"/>
            <w:r w:rsidRPr="00F3161E">
              <w:rPr>
                <w:rFonts w:ascii="Calibri" w:eastAsia="Times New Roman" w:hAnsi="Calibri" w:cs="Calibri"/>
                <w:color w:val="000000"/>
              </w:rPr>
              <w:t xml:space="preserve"> Salary</w:t>
            </w:r>
          </w:p>
        </w:tc>
        <w:tc>
          <w:tcPr>
            <w:tcW w:w="1180" w:type="dxa"/>
            <w:tcBorders>
              <w:top w:val="nil"/>
              <w:left w:val="nil"/>
              <w:bottom w:val="nil"/>
              <w:right w:val="nil"/>
            </w:tcBorders>
            <w:shd w:val="clear" w:color="auto" w:fill="auto"/>
            <w:vAlign w:val="bottom"/>
            <w:hideMark/>
          </w:tcPr>
          <w:p w14:paraId="512237E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4,167.00 </w:t>
            </w:r>
          </w:p>
        </w:tc>
        <w:tc>
          <w:tcPr>
            <w:tcW w:w="1140" w:type="dxa"/>
            <w:tcBorders>
              <w:top w:val="nil"/>
              <w:left w:val="nil"/>
              <w:bottom w:val="nil"/>
              <w:right w:val="nil"/>
            </w:tcBorders>
            <w:shd w:val="clear" w:color="auto" w:fill="auto"/>
            <w:vAlign w:val="bottom"/>
            <w:hideMark/>
          </w:tcPr>
          <w:p w14:paraId="28C71D1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4,167.00 </w:t>
            </w:r>
          </w:p>
        </w:tc>
        <w:tc>
          <w:tcPr>
            <w:tcW w:w="1520" w:type="dxa"/>
            <w:tcBorders>
              <w:top w:val="nil"/>
              <w:left w:val="nil"/>
              <w:bottom w:val="nil"/>
              <w:right w:val="nil"/>
            </w:tcBorders>
            <w:shd w:val="clear" w:color="auto" w:fill="auto"/>
            <w:vAlign w:val="bottom"/>
            <w:hideMark/>
          </w:tcPr>
          <w:p w14:paraId="79B4C1F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00" w:type="dxa"/>
            <w:tcBorders>
              <w:top w:val="nil"/>
              <w:left w:val="nil"/>
              <w:bottom w:val="nil"/>
              <w:right w:val="nil"/>
            </w:tcBorders>
            <w:shd w:val="clear" w:color="auto" w:fill="auto"/>
            <w:vAlign w:val="bottom"/>
            <w:hideMark/>
          </w:tcPr>
          <w:p w14:paraId="2682182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50,000.00 </w:t>
            </w:r>
          </w:p>
        </w:tc>
        <w:tc>
          <w:tcPr>
            <w:tcW w:w="1220" w:type="dxa"/>
            <w:tcBorders>
              <w:top w:val="nil"/>
              <w:left w:val="nil"/>
              <w:bottom w:val="nil"/>
              <w:right w:val="nil"/>
            </w:tcBorders>
            <w:shd w:val="clear" w:color="auto" w:fill="auto"/>
            <w:vAlign w:val="bottom"/>
            <w:hideMark/>
          </w:tcPr>
          <w:p w14:paraId="67E5F1C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(45,833.00)</w:t>
            </w:r>
          </w:p>
        </w:tc>
      </w:tr>
      <w:tr w:rsidR="00F3161E" w:rsidRPr="00F3161E" w14:paraId="300AA37F" w14:textId="77777777" w:rsidTr="00F3161E">
        <w:trPr>
          <w:trHeight w:val="300"/>
        </w:trPr>
        <w:tc>
          <w:tcPr>
            <w:tcW w:w="4720" w:type="dxa"/>
            <w:tcBorders>
              <w:top w:val="nil"/>
              <w:left w:val="nil"/>
              <w:bottom w:val="nil"/>
              <w:right w:val="nil"/>
            </w:tcBorders>
            <w:shd w:val="clear" w:color="auto" w:fill="auto"/>
            <w:vAlign w:val="bottom"/>
            <w:hideMark/>
          </w:tcPr>
          <w:p w14:paraId="741BC453"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Pastor Salary &amp; </w:t>
            </w:r>
            <w:proofErr w:type="spellStart"/>
            <w:proofErr w:type="gramStart"/>
            <w:r w:rsidRPr="00F3161E">
              <w:rPr>
                <w:rFonts w:ascii="Calibri" w:eastAsia="Times New Roman" w:hAnsi="Calibri" w:cs="Calibri"/>
                <w:color w:val="000000"/>
              </w:rPr>
              <w:t>Benefits:Pastor's</w:t>
            </w:r>
            <w:proofErr w:type="spellEnd"/>
            <w:proofErr w:type="gramEnd"/>
            <w:r w:rsidRPr="00F3161E">
              <w:rPr>
                <w:rFonts w:ascii="Calibri" w:eastAsia="Times New Roman" w:hAnsi="Calibri" w:cs="Calibri"/>
                <w:color w:val="000000"/>
              </w:rPr>
              <w:t xml:space="preserve"> Travel Expense</w:t>
            </w:r>
          </w:p>
        </w:tc>
        <w:tc>
          <w:tcPr>
            <w:tcW w:w="1180" w:type="dxa"/>
            <w:tcBorders>
              <w:top w:val="nil"/>
              <w:left w:val="nil"/>
              <w:bottom w:val="nil"/>
              <w:right w:val="nil"/>
            </w:tcBorders>
            <w:shd w:val="clear" w:color="auto" w:fill="auto"/>
            <w:vAlign w:val="bottom"/>
            <w:hideMark/>
          </w:tcPr>
          <w:p w14:paraId="68478D2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167.00 </w:t>
            </w:r>
          </w:p>
        </w:tc>
        <w:tc>
          <w:tcPr>
            <w:tcW w:w="1140" w:type="dxa"/>
            <w:tcBorders>
              <w:top w:val="nil"/>
              <w:left w:val="nil"/>
              <w:bottom w:val="nil"/>
              <w:right w:val="nil"/>
            </w:tcBorders>
            <w:shd w:val="clear" w:color="auto" w:fill="auto"/>
            <w:vAlign w:val="bottom"/>
            <w:hideMark/>
          </w:tcPr>
          <w:p w14:paraId="1BFDF0E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780F6D1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(167.00)</w:t>
            </w:r>
          </w:p>
        </w:tc>
        <w:tc>
          <w:tcPr>
            <w:tcW w:w="1500" w:type="dxa"/>
            <w:tcBorders>
              <w:top w:val="nil"/>
              <w:left w:val="nil"/>
              <w:bottom w:val="nil"/>
              <w:right w:val="nil"/>
            </w:tcBorders>
            <w:shd w:val="clear" w:color="auto" w:fill="auto"/>
            <w:vAlign w:val="bottom"/>
            <w:hideMark/>
          </w:tcPr>
          <w:p w14:paraId="02D8D46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2,000.00 </w:t>
            </w:r>
          </w:p>
        </w:tc>
        <w:tc>
          <w:tcPr>
            <w:tcW w:w="1220" w:type="dxa"/>
            <w:tcBorders>
              <w:top w:val="nil"/>
              <w:left w:val="nil"/>
              <w:bottom w:val="nil"/>
              <w:right w:val="nil"/>
            </w:tcBorders>
            <w:shd w:val="clear" w:color="auto" w:fill="auto"/>
            <w:vAlign w:val="bottom"/>
            <w:hideMark/>
          </w:tcPr>
          <w:p w14:paraId="53599DE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(2,000.00)</w:t>
            </w:r>
          </w:p>
        </w:tc>
      </w:tr>
      <w:tr w:rsidR="00F3161E" w:rsidRPr="00F3161E" w14:paraId="0CAE58D1" w14:textId="77777777" w:rsidTr="00F3161E">
        <w:trPr>
          <w:trHeight w:val="600"/>
        </w:trPr>
        <w:tc>
          <w:tcPr>
            <w:tcW w:w="4720" w:type="dxa"/>
            <w:tcBorders>
              <w:top w:val="nil"/>
              <w:left w:val="nil"/>
              <w:bottom w:val="nil"/>
              <w:right w:val="nil"/>
            </w:tcBorders>
            <w:shd w:val="clear" w:color="auto" w:fill="auto"/>
            <w:vAlign w:val="bottom"/>
            <w:hideMark/>
          </w:tcPr>
          <w:p w14:paraId="232F190E"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Pastor Salary &amp; </w:t>
            </w:r>
            <w:proofErr w:type="spellStart"/>
            <w:proofErr w:type="gramStart"/>
            <w:r w:rsidRPr="00F3161E">
              <w:rPr>
                <w:rFonts w:ascii="Calibri" w:eastAsia="Times New Roman" w:hAnsi="Calibri" w:cs="Calibri"/>
                <w:color w:val="000000"/>
              </w:rPr>
              <w:t>Benefits:SECA</w:t>
            </w:r>
            <w:proofErr w:type="gramEnd"/>
            <w:r w:rsidRPr="00F3161E">
              <w:rPr>
                <w:rFonts w:ascii="Calibri" w:eastAsia="Times New Roman" w:hAnsi="Calibri" w:cs="Calibri"/>
                <w:color w:val="000000"/>
              </w:rPr>
              <w:t>-Self</w:t>
            </w:r>
            <w:proofErr w:type="spellEnd"/>
            <w:r w:rsidRPr="00F3161E">
              <w:rPr>
                <w:rFonts w:ascii="Calibri" w:eastAsia="Times New Roman" w:hAnsi="Calibri" w:cs="Calibri"/>
                <w:color w:val="000000"/>
              </w:rPr>
              <w:t xml:space="preserve"> Employment Comp Allowance Supplement</w:t>
            </w:r>
          </w:p>
        </w:tc>
        <w:tc>
          <w:tcPr>
            <w:tcW w:w="1180" w:type="dxa"/>
            <w:tcBorders>
              <w:top w:val="nil"/>
              <w:left w:val="nil"/>
              <w:bottom w:val="nil"/>
              <w:right w:val="nil"/>
            </w:tcBorders>
            <w:shd w:val="clear" w:color="auto" w:fill="auto"/>
            <w:vAlign w:val="bottom"/>
            <w:hideMark/>
          </w:tcPr>
          <w:p w14:paraId="60E0E05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319.00 </w:t>
            </w:r>
          </w:p>
        </w:tc>
        <w:tc>
          <w:tcPr>
            <w:tcW w:w="1140" w:type="dxa"/>
            <w:tcBorders>
              <w:top w:val="nil"/>
              <w:left w:val="nil"/>
              <w:bottom w:val="nil"/>
              <w:right w:val="nil"/>
            </w:tcBorders>
            <w:shd w:val="clear" w:color="auto" w:fill="auto"/>
            <w:vAlign w:val="bottom"/>
            <w:hideMark/>
          </w:tcPr>
          <w:p w14:paraId="2E0C250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319.00 </w:t>
            </w:r>
          </w:p>
        </w:tc>
        <w:tc>
          <w:tcPr>
            <w:tcW w:w="1520" w:type="dxa"/>
            <w:tcBorders>
              <w:top w:val="nil"/>
              <w:left w:val="nil"/>
              <w:bottom w:val="nil"/>
              <w:right w:val="nil"/>
            </w:tcBorders>
            <w:shd w:val="clear" w:color="auto" w:fill="auto"/>
            <w:vAlign w:val="bottom"/>
            <w:hideMark/>
          </w:tcPr>
          <w:p w14:paraId="22F658B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00" w:type="dxa"/>
            <w:tcBorders>
              <w:top w:val="nil"/>
              <w:left w:val="nil"/>
              <w:bottom w:val="nil"/>
              <w:right w:val="nil"/>
            </w:tcBorders>
            <w:shd w:val="clear" w:color="auto" w:fill="auto"/>
            <w:vAlign w:val="bottom"/>
            <w:hideMark/>
          </w:tcPr>
          <w:p w14:paraId="5FB5202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3,825.00 </w:t>
            </w:r>
          </w:p>
        </w:tc>
        <w:tc>
          <w:tcPr>
            <w:tcW w:w="1220" w:type="dxa"/>
            <w:tcBorders>
              <w:top w:val="nil"/>
              <w:left w:val="nil"/>
              <w:bottom w:val="nil"/>
              <w:right w:val="nil"/>
            </w:tcBorders>
            <w:shd w:val="clear" w:color="auto" w:fill="auto"/>
            <w:vAlign w:val="bottom"/>
            <w:hideMark/>
          </w:tcPr>
          <w:p w14:paraId="429FEF5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(3,506.00)</w:t>
            </w:r>
          </w:p>
        </w:tc>
      </w:tr>
      <w:tr w:rsidR="00F3161E" w:rsidRPr="00F3161E" w14:paraId="38BAEB0E" w14:textId="77777777" w:rsidTr="00F3161E">
        <w:trPr>
          <w:trHeight w:val="300"/>
        </w:trPr>
        <w:tc>
          <w:tcPr>
            <w:tcW w:w="4720" w:type="dxa"/>
            <w:tcBorders>
              <w:top w:val="nil"/>
              <w:left w:val="nil"/>
              <w:bottom w:val="nil"/>
              <w:right w:val="nil"/>
            </w:tcBorders>
            <w:shd w:val="clear" w:color="auto" w:fill="auto"/>
            <w:vAlign w:val="bottom"/>
            <w:hideMark/>
          </w:tcPr>
          <w:p w14:paraId="17920CD7"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Total Missions</w:t>
            </w:r>
          </w:p>
        </w:tc>
        <w:tc>
          <w:tcPr>
            <w:tcW w:w="1180" w:type="dxa"/>
            <w:tcBorders>
              <w:top w:val="nil"/>
              <w:left w:val="nil"/>
              <w:bottom w:val="nil"/>
              <w:right w:val="nil"/>
            </w:tcBorders>
            <w:shd w:val="clear" w:color="auto" w:fill="auto"/>
            <w:vAlign w:val="bottom"/>
            <w:hideMark/>
          </w:tcPr>
          <w:p w14:paraId="59034F7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1,294.00 </w:t>
            </w:r>
          </w:p>
        </w:tc>
        <w:tc>
          <w:tcPr>
            <w:tcW w:w="1140" w:type="dxa"/>
            <w:tcBorders>
              <w:top w:val="nil"/>
              <w:left w:val="nil"/>
              <w:bottom w:val="nil"/>
              <w:right w:val="nil"/>
            </w:tcBorders>
            <w:shd w:val="clear" w:color="auto" w:fill="auto"/>
            <w:vAlign w:val="bottom"/>
            <w:hideMark/>
          </w:tcPr>
          <w:p w14:paraId="6F0BC33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1,347.00 </w:t>
            </w:r>
          </w:p>
        </w:tc>
        <w:tc>
          <w:tcPr>
            <w:tcW w:w="1520" w:type="dxa"/>
            <w:tcBorders>
              <w:top w:val="nil"/>
              <w:left w:val="nil"/>
              <w:bottom w:val="nil"/>
              <w:right w:val="nil"/>
            </w:tcBorders>
            <w:shd w:val="clear" w:color="auto" w:fill="auto"/>
            <w:vAlign w:val="bottom"/>
            <w:hideMark/>
          </w:tcPr>
          <w:p w14:paraId="314D306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53.00 </w:t>
            </w:r>
          </w:p>
        </w:tc>
        <w:tc>
          <w:tcPr>
            <w:tcW w:w="1500" w:type="dxa"/>
            <w:tcBorders>
              <w:top w:val="nil"/>
              <w:left w:val="nil"/>
              <w:bottom w:val="nil"/>
              <w:right w:val="nil"/>
            </w:tcBorders>
            <w:shd w:val="clear" w:color="auto" w:fill="auto"/>
            <w:vAlign w:val="bottom"/>
            <w:hideMark/>
          </w:tcPr>
          <w:p w14:paraId="7945EEF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15,530.00 </w:t>
            </w:r>
          </w:p>
        </w:tc>
        <w:tc>
          <w:tcPr>
            <w:tcW w:w="1220" w:type="dxa"/>
            <w:tcBorders>
              <w:top w:val="nil"/>
              <w:left w:val="nil"/>
              <w:bottom w:val="nil"/>
              <w:right w:val="nil"/>
            </w:tcBorders>
            <w:shd w:val="clear" w:color="auto" w:fill="auto"/>
            <w:vAlign w:val="bottom"/>
            <w:hideMark/>
          </w:tcPr>
          <w:p w14:paraId="0AECC7D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(14,183.00)</w:t>
            </w:r>
          </w:p>
        </w:tc>
      </w:tr>
      <w:tr w:rsidR="00F3161E" w:rsidRPr="00F3161E" w14:paraId="678B9782" w14:textId="77777777" w:rsidTr="00F3161E">
        <w:trPr>
          <w:trHeight w:val="300"/>
        </w:trPr>
        <w:tc>
          <w:tcPr>
            <w:tcW w:w="4720" w:type="dxa"/>
            <w:tcBorders>
              <w:top w:val="nil"/>
              <w:left w:val="nil"/>
              <w:bottom w:val="nil"/>
              <w:right w:val="nil"/>
            </w:tcBorders>
            <w:shd w:val="clear" w:color="auto" w:fill="auto"/>
            <w:vAlign w:val="bottom"/>
            <w:hideMark/>
          </w:tcPr>
          <w:p w14:paraId="75D84629"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Total </w:t>
            </w:r>
            <w:proofErr w:type="spellStart"/>
            <w:proofErr w:type="gramStart"/>
            <w:r w:rsidRPr="00F3161E">
              <w:rPr>
                <w:rFonts w:ascii="Calibri" w:eastAsia="Times New Roman" w:hAnsi="Calibri" w:cs="Calibri"/>
                <w:color w:val="000000"/>
              </w:rPr>
              <w:t>Missions:Campership</w:t>
            </w:r>
            <w:proofErr w:type="spellEnd"/>
            <w:proofErr w:type="gramEnd"/>
          </w:p>
        </w:tc>
        <w:tc>
          <w:tcPr>
            <w:tcW w:w="1180" w:type="dxa"/>
            <w:tcBorders>
              <w:top w:val="nil"/>
              <w:left w:val="nil"/>
              <w:bottom w:val="nil"/>
              <w:right w:val="nil"/>
            </w:tcBorders>
            <w:shd w:val="clear" w:color="auto" w:fill="auto"/>
            <w:vAlign w:val="bottom"/>
            <w:hideMark/>
          </w:tcPr>
          <w:p w14:paraId="0508771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417.00 </w:t>
            </w:r>
          </w:p>
        </w:tc>
        <w:tc>
          <w:tcPr>
            <w:tcW w:w="1140" w:type="dxa"/>
            <w:tcBorders>
              <w:top w:val="nil"/>
              <w:left w:val="nil"/>
              <w:bottom w:val="nil"/>
              <w:right w:val="nil"/>
            </w:tcBorders>
            <w:shd w:val="clear" w:color="auto" w:fill="auto"/>
            <w:vAlign w:val="bottom"/>
            <w:hideMark/>
          </w:tcPr>
          <w:p w14:paraId="30CCE83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3FF4AD4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(417.00)</w:t>
            </w:r>
          </w:p>
        </w:tc>
        <w:tc>
          <w:tcPr>
            <w:tcW w:w="1500" w:type="dxa"/>
            <w:tcBorders>
              <w:top w:val="nil"/>
              <w:left w:val="nil"/>
              <w:bottom w:val="nil"/>
              <w:right w:val="nil"/>
            </w:tcBorders>
            <w:shd w:val="clear" w:color="auto" w:fill="auto"/>
            <w:vAlign w:val="bottom"/>
            <w:hideMark/>
          </w:tcPr>
          <w:p w14:paraId="28A7E12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5,000.00 </w:t>
            </w:r>
          </w:p>
        </w:tc>
        <w:tc>
          <w:tcPr>
            <w:tcW w:w="1220" w:type="dxa"/>
            <w:tcBorders>
              <w:top w:val="nil"/>
              <w:left w:val="nil"/>
              <w:bottom w:val="nil"/>
              <w:right w:val="nil"/>
            </w:tcBorders>
            <w:shd w:val="clear" w:color="auto" w:fill="auto"/>
            <w:vAlign w:val="bottom"/>
            <w:hideMark/>
          </w:tcPr>
          <w:p w14:paraId="4B75214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(5,000.00)</w:t>
            </w:r>
          </w:p>
        </w:tc>
      </w:tr>
      <w:tr w:rsidR="00F3161E" w:rsidRPr="00F3161E" w14:paraId="24933FB4" w14:textId="77777777" w:rsidTr="00F3161E">
        <w:trPr>
          <w:trHeight w:val="300"/>
        </w:trPr>
        <w:tc>
          <w:tcPr>
            <w:tcW w:w="4720" w:type="dxa"/>
            <w:tcBorders>
              <w:top w:val="nil"/>
              <w:left w:val="nil"/>
              <w:bottom w:val="nil"/>
              <w:right w:val="nil"/>
            </w:tcBorders>
            <w:shd w:val="clear" w:color="auto" w:fill="auto"/>
            <w:vAlign w:val="bottom"/>
            <w:hideMark/>
          </w:tcPr>
          <w:p w14:paraId="71403ED3"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Total </w:t>
            </w:r>
            <w:proofErr w:type="spellStart"/>
            <w:proofErr w:type="gramStart"/>
            <w:r w:rsidRPr="00F3161E">
              <w:rPr>
                <w:rFonts w:ascii="Calibri" w:eastAsia="Times New Roman" w:hAnsi="Calibri" w:cs="Calibri"/>
                <w:color w:val="000000"/>
              </w:rPr>
              <w:t>Missions:IMCK</w:t>
            </w:r>
            <w:proofErr w:type="spellEnd"/>
            <w:proofErr w:type="gramEnd"/>
            <w:r w:rsidRPr="00F3161E">
              <w:rPr>
                <w:rFonts w:ascii="Calibri" w:eastAsia="Times New Roman" w:hAnsi="Calibri" w:cs="Calibri"/>
                <w:color w:val="000000"/>
              </w:rPr>
              <w:t xml:space="preserve"> Good Shepherd Hospital</w:t>
            </w:r>
          </w:p>
        </w:tc>
        <w:tc>
          <w:tcPr>
            <w:tcW w:w="1180" w:type="dxa"/>
            <w:tcBorders>
              <w:top w:val="nil"/>
              <w:left w:val="nil"/>
              <w:bottom w:val="nil"/>
              <w:right w:val="nil"/>
            </w:tcBorders>
            <w:shd w:val="clear" w:color="auto" w:fill="auto"/>
            <w:vAlign w:val="bottom"/>
            <w:hideMark/>
          </w:tcPr>
          <w:p w14:paraId="48B7145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83.00 </w:t>
            </w:r>
          </w:p>
        </w:tc>
        <w:tc>
          <w:tcPr>
            <w:tcW w:w="1140" w:type="dxa"/>
            <w:tcBorders>
              <w:top w:val="nil"/>
              <w:left w:val="nil"/>
              <w:bottom w:val="nil"/>
              <w:right w:val="nil"/>
            </w:tcBorders>
            <w:shd w:val="clear" w:color="auto" w:fill="auto"/>
            <w:vAlign w:val="bottom"/>
            <w:hideMark/>
          </w:tcPr>
          <w:p w14:paraId="329553C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250.00 </w:t>
            </w:r>
          </w:p>
        </w:tc>
        <w:tc>
          <w:tcPr>
            <w:tcW w:w="1520" w:type="dxa"/>
            <w:tcBorders>
              <w:top w:val="nil"/>
              <w:left w:val="nil"/>
              <w:bottom w:val="nil"/>
              <w:right w:val="nil"/>
            </w:tcBorders>
            <w:shd w:val="clear" w:color="auto" w:fill="auto"/>
            <w:vAlign w:val="bottom"/>
            <w:hideMark/>
          </w:tcPr>
          <w:p w14:paraId="25BB0BC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167.00 </w:t>
            </w:r>
          </w:p>
        </w:tc>
        <w:tc>
          <w:tcPr>
            <w:tcW w:w="1500" w:type="dxa"/>
            <w:tcBorders>
              <w:top w:val="nil"/>
              <w:left w:val="nil"/>
              <w:bottom w:val="nil"/>
              <w:right w:val="nil"/>
            </w:tcBorders>
            <w:shd w:val="clear" w:color="auto" w:fill="auto"/>
            <w:vAlign w:val="bottom"/>
            <w:hideMark/>
          </w:tcPr>
          <w:p w14:paraId="13BE892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1,000.00 </w:t>
            </w:r>
          </w:p>
        </w:tc>
        <w:tc>
          <w:tcPr>
            <w:tcW w:w="1220" w:type="dxa"/>
            <w:tcBorders>
              <w:top w:val="nil"/>
              <w:left w:val="nil"/>
              <w:bottom w:val="nil"/>
              <w:right w:val="nil"/>
            </w:tcBorders>
            <w:shd w:val="clear" w:color="auto" w:fill="auto"/>
            <w:vAlign w:val="bottom"/>
            <w:hideMark/>
          </w:tcPr>
          <w:p w14:paraId="0FA0BD8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(750.00)</w:t>
            </w:r>
          </w:p>
        </w:tc>
      </w:tr>
      <w:tr w:rsidR="00F3161E" w:rsidRPr="00F3161E" w14:paraId="5189FC70" w14:textId="77777777" w:rsidTr="00F3161E">
        <w:trPr>
          <w:trHeight w:val="300"/>
        </w:trPr>
        <w:tc>
          <w:tcPr>
            <w:tcW w:w="4720" w:type="dxa"/>
            <w:tcBorders>
              <w:top w:val="nil"/>
              <w:left w:val="nil"/>
              <w:bottom w:val="nil"/>
              <w:right w:val="nil"/>
            </w:tcBorders>
            <w:shd w:val="clear" w:color="auto" w:fill="auto"/>
            <w:vAlign w:val="bottom"/>
            <w:hideMark/>
          </w:tcPr>
          <w:p w14:paraId="3FFFB28F"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Total </w:t>
            </w:r>
            <w:proofErr w:type="spellStart"/>
            <w:proofErr w:type="gramStart"/>
            <w:r w:rsidRPr="00F3161E">
              <w:rPr>
                <w:rFonts w:ascii="Calibri" w:eastAsia="Times New Roman" w:hAnsi="Calibri" w:cs="Calibri"/>
                <w:color w:val="000000"/>
              </w:rPr>
              <w:t>Missions:Local</w:t>
            </w:r>
            <w:proofErr w:type="spellEnd"/>
            <w:proofErr w:type="gramEnd"/>
            <w:r w:rsidRPr="00F3161E">
              <w:rPr>
                <w:rFonts w:ascii="Calibri" w:eastAsia="Times New Roman" w:hAnsi="Calibri" w:cs="Calibri"/>
                <w:color w:val="000000"/>
              </w:rPr>
              <w:t xml:space="preserve"> Missions</w:t>
            </w:r>
          </w:p>
        </w:tc>
        <w:tc>
          <w:tcPr>
            <w:tcW w:w="1180" w:type="dxa"/>
            <w:tcBorders>
              <w:top w:val="nil"/>
              <w:left w:val="nil"/>
              <w:bottom w:val="nil"/>
              <w:right w:val="nil"/>
            </w:tcBorders>
            <w:shd w:val="clear" w:color="auto" w:fill="auto"/>
            <w:vAlign w:val="bottom"/>
            <w:hideMark/>
          </w:tcPr>
          <w:p w14:paraId="4F71ED7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500.00 </w:t>
            </w:r>
          </w:p>
        </w:tc>
        <w:tc>
          <w:tcPr>
            <w:tcW w:w="1140" w:type="dxa"/>
            <w:tcBorders>
              <w:top w:val="nil"/>
              <w:left w:val="nil"/>
              <w:bottom w:val="nil"/>
              <w:right w:val="nil"/>
            </w:tcBorders>
            <w:shd w:val="clear" w:color="auto" w:fill="auto"/>
            <w:vAlign w:val="bottom"/>
            <w:hideMark/>
          </w:tcPr>
          <w:p w14:paraId="60AEEB8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757.00 </w:t>
            </w:r>
          </w:p>
        </w:tc>
        <w:tc>
          <w:tcPr>
            <w:tcW w:w="1520" w:type="dxa"/>
            <w:tcBorders>
              <w:top w:val="nil"/>
              <w:left w:val="nil"/>
              <w:bottom w:val="nil"/>
              <w:right w:val="nil"/>
            </w:tcBorders>
            <w:shd w:val="clear" w:color="auto" w:fill="auto"/>
            <w:vAlign w:val="bottom"/>
            <w:hideMark/>
          </w:tcPr>
          <w:p w14:paraId="318F88D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257.00 </w:t>
            </w:r>
          </w:p>
        </w:tc>
        <w:tc>
          <w:tcPr>
            <w:tcW w:w="1500" w:type="dxa"/>
            <w:tcBorders>
              <w:top w:val="nil"/>
              <w:left w:val="nil"/>
              <w:bottom w:val="nil"/>
              <w:right w:val="nil"/>
            </w:tcBorders>
            <w:shd w:val="clear" w:color="auto" w:fill="auto"/>
            <w:vAlign w:val="bottom"/>
            <w:hideMark/>
          </w:tcPr>
          <w:p w14:paraId="6A8098C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6,000.00 </w:t>
            </w:r>
          </w:p>
        </w:tc>
        <w:tc>
          <w:tcPr>
            <w:tcW w:w="1220" w:type="dxa"/>
            <w:tcBorders>
              <w:top w:val="nil"/>
              <w:left w:val="nil"/>
              <w:bottom w:val="nil"/>
              <w:right w:val="nil"/>
            </w:tcBorders>
            <w:shd w:val="clear" w:color="auto" w:fill="auto"/>
            <w:vAlign w:val="bottom"/>
            <w:hideMark/>
          </w:tcPr>
          <w:p w14:paraId="62722F3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(5,243.00)</w:t>
            </w:r>
          </w:p>
        </w:tc>
      </w:tr>
      <w:tr w:rsidR="00F3161E" w:rsidRPr="00F3161E" w14:paraId="39955F3B" w14:textId="77777777" w:rsidTr="00F3161E">
        <w:trPr>
          <w:trHeight w:val="300"/>
        </w:trPr>
        <w:tc>
          <w:tcPr>
            <w:tcW w:w="4720" w:type="dxa"/>
            <w:tcBorders>
              <w:top w:val="nil"/>
              <w:left w:val="nil"/>
              <w:bottom w:val="nil"/>
              <w:right w:val="nil"/>
            </w:tcBorders>
            <w:shd w:val="clear" w:color="auto" w:fill="auto"/>
            <w:vAlign w:val="bottom"/>
            <w:hideMark/>
          </w:tcPr>
          <w:p w14:paraId="35A63C04"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Total </w:t>
            </w:r>
            <w:proofErr w:type="spellStart"/>
            <w:proofErr w:type="gramStart"/>
            <w:r w:rsidRPr="00F3161E">
              <w:rPr>
                <w:rFonts w:ascii="Calibri" w:eastAsia="Times New Roman" w:hAnsi="Calibri" w:cs="Calibri"/>
                <w:color w:val="000000"/>
              </w:rPr>
              <w:t>Missions:Prayers</w:t>
            </w:r>
            <w:proofErr w:type="spellEnd"/>
            <w:proofErr w:type="gramEnd"/>
            <w:r w:rsidRPr="00F3161E">
              <w:rPr>
                <w:rFonts w:ascii="Calibri" w:eastAsia="Times New Roman" w:hAnsi="Calibri" w:cs="Calibri"/>
                <w:color w:val="000000"/>
              </w:rPr>
              <w:t xml:space="preserve"> &amp; Squares</w:t>
            </w:r>
          </w:p>
        </w:tc>
        <w:tc>
          <w:tcPr>
            <w:tcW w:w="1180" w:type="dxa"/>
            <w:tcBorders>
              <w:top w:val="nil"/>
              <w:left w:val="nil"/>
              <w:bottom w:val="nil"/>
              <w:right w:val="nil"/>
            </w:tcBorders>
            <w:shd w:val="clear" w:color="auto" w:fill="auto"/>
            <w:vAlign w:val="bottom"/>
            <w:hideMark/>
          </w:tcPr>
          <w:p w14:paraId="45592B7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21.00 </w:t>
            </w:r>
          </w:p>
        </w:tc>
        <w:tc>
          <w:tcPr>
            <w:tcW w:w="1140" w:type="dxa"/>
            <w:tcBorders>
              <w:top w:val="nil"/>
              <w:left w:val="nil"/>
              <w:bottom w:val="nil"/>
              <w:right w:val="nil"/>
            </w:tcBorders>
            <w:shd w:val="clear" w:color="auto" w:fill="auto"/>
            <w:vAlign w:val="bottom"/>
            <w:hideMark/>
          </w:tcPr>
          <w:p w14:paraId="08E4343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35B300B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(21.00)</w:t>
            </w:r>
          </w:p>
        </w:tc>
        <w:tc>
          <w:tcPr>
            <w:tcW w:w="1500" w:type="dxa"/>
            <w:tcBorders>
              <w:top w:val="nil"/>
              <w:left w:val="nil"/>
              <w:bottom w:val="nil"/>
              <w:right w:val="nil"/>
            </w:tcBorders>
            <w:shd w:val="clear" w:color="auto" w:fill="auto"/>
            <w:vAlign w:val="bottom"/>
            <w:hideMark/>
          </w:tcPr>
          <w:p w14:paraId="2F300A5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250.00 </w:t>
            </w:r>
          </w:p>
        </w:tc>
        <w:tc>
          <w:tcPr>
            <w:tcW w:w="1220" w:type="dxa"/>
            <w:tcBorders>
              <w:top w:val="nil"/>
              <w:left w:val="nil"/>
              <w:bottom w:val="nil"/>
              <w:right w:val="nil"/>
            </w:tcBorders>
            <w:shd w:val="clear" w:color="auto" w:fill="auto"/>
            <w:vAlign w:val="bottom"/>
            <w:hideMark/>
          </w:tcPr>
          <w:p w14:paraId="6109372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(250.00)</w:t>
            </w:r>
          </w:p>
        </w:tc>
      </w:tr>
      <w:tr w:rsidR="00F3161E" w:rsidRPr="00F3161E" w14:paraId="3D0BD664" w14:textId="77777777" w:rsidTr="00F3161E">
        <w:trPr>
          <w:trHeight w:val="300"/>
        </w:trPr>
        <w:tc>
          <w:tcPr>
            <w:tcW w:w="4720" w:type="dxa"/>
            <w:tcBorders>
              <w:top w:val="nil"/>
              <w:left w:val="nil"/>
              <w:bottom w:val="nil"/>
              <w:right w:val="nil"/>
            </w:tcBorders>
            <w:shd w:val="clear" w:color="auto" w:fill="auto"/>
            <w:vAlign w:val="bottom"/>
            <w:hideMark/>
          </w:tcPr>
          <w:p w14:paraId="32733DA4"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Total </w:t>
            </w:r>
            <w:proofErr w:type="spellStart"/>
            <w:proofErr w:type="gramStart"/>
            <w:r w:rsidRPr="00F3161E">
              <w:rPr>
                <w:rFonts w:ascii="Calibri" w:eastAsia="Times New Roman" w:hAnsi="Calibri" w:cs="Calibri"/>
                <w:color w:val="000000"/>
              </w:rPr>
              <w:t>Missions:Prison</w:t>
            </w:r>
            <w:proofErr w:type="spellEnd"/>
            <w:proofErr w:type="gramEnd"/>
            <w:r w:rsidRPr="00F3161E">
              <w:rPr>
                <w:rFonts w:ascii="Calibri" w:eastAsia="Times New Roman" w:hAnsi="Calibri" w:cs="Calibri"/>
                <w:color w:val="000000"/>
              </w:rPr>
              <w:t xml:space="preserve"> Ministries</w:t>
            </w:r>
          </w:p>
        </w:tc>
        <w:tc>
          <w:tcPr>
            <w:tcW w:w="1180" w:type="dxa"/>
            <w:tcBorders>
              <w:top w:val="nil"/>
              <w:left w:val="nil"/>
              <w:bottom w:val="nil"/>
              <w:right w:val="nil"/>
            </w:tcBorders>
            <w:shd w:val="clear" w:color="auto" w:fill="auto"/>
            <w:vAlign w:val="bottom"/>
            <w:hideMark/>
          </w:tcPr>
          <w:p w14:paraId="0A1082F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 </w:t>
            </w:r>
          </w:p>
        </w:tc>
        <w:tc>
          <w:tcPr>
            <w:tcW w:w="1140" w:type="dxa"/>
            <w:tcBorders>
              <w:top w:val="nil"/>
              <w:left w:val="nil"/>
              <w:bottom w:val="nil"/>
              <w:right w:val="nil"/>
            </w:tcBorders>
            <w:shd w:val="clear" w:color="auto" w:fill="auto"/>
            <w:vAlign w:val="bottom"/>
            <w:hideMark/>
          </w:tcPr>
          <w:p w14:paraId="367BFA2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4D391A5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(100.00)</w:t>
            </w:r>
          </w:p>
        </w:tc>
        <w:tc>
          <w:tcPr>
            <w:tcW w:w="1500" w:type="dxa"/>
            <w:tcBorders>
              <w:top w:val="nil"/>
              <w:left w:val="nil"/>
              <w:bottom w:val="nil"/>
              <w:right w:val="nil"/>
            </w:tcBorders>
            <w:shd w:val="clear" w:color="auto" w:fill="auto"/>
            <w:vAlign w:val="bottom"/>
            <w:hideMark/>
          </w:tcPr>
          <w:p w14:paraId="22B34EF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1,200.00 </w:t>
            </w:r>
          </w:p>
        </w:tc>
        <w:tc>
          <w:tcPr>
            <w:tcW w:w="1220" w:type="dxa"/>
            <w:tcBorders>
              <w:top w:val="nil"/>
              <w:left w:val="nil"/>
              <w:bottom w:val="nil"/>
              <w:right w:val="nil"/>
            </w:tcBorders>
            <w:shd w:val="clear" w:color="auto" w:fill="auto"/>
            <w:vAlign w:val="bottom"/>
            <w:hideMark/>
          </w:tcPr>
          <w:p w14:paraId="53E96D1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(1,200.00)</w:t>
            </w:r>
          </w:p>
        </w:tc>
      </w:tr>
      <w:tr w:rsidR="00F3161E" w:rsidRPr="00F3161E" w14:paraId="29AAC7FB" w14:textId="77777777" w:rsidTr="00F3161E">
        <w:trPr>
          <w:trHeight w:val="600"/>
        </w:trPr>
        <w:tc>
          <w:tcPr>
            <w:tcW w:w="4720" w:type="dxa"/>
            <w:tcBorders>
              <w:top w:val="nil"/>
              <w:left w:val="nil"/>
              <w:bottom w:val="nil"/>
              <w:right w:val="nil"/>
            </w:tcBorders>
            <w:shd w:val="clear" w:color="auto" w:fill="auto"/>
            <w:vAlign w:val="bottom"/>
            <w:hideMark/>
          </w:tcPr>
          <w:p w14:paraId="0A2C808A"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Total </w:t>
            </w:r>
            <w:proofErr w:type="spellStart"/>
            <w:r w:rsidRPr="00F3161E">
              <w:rPr>
                <w:rFonts w:ascii="Calibri" w:eastAsia="Times New Roman" w:hAnsi="Calibri" w:cs="Calibri"/>
                <w:color w:val="000000"/>
              </w:rPr>
              <w:t>Missions:UM</w:t>
            </w:r>
            <w:proofErr w:type="spellEnd"/>
            <w:r w:rsidRPr="00F3161E">
              <w:rPr>
                <w:rFonts w:ascii="Calibri" w:eastAsia="Times New Roman" w:hAnsi="Calibri" w:cs="Calibri"/>
                <w:color w:val="000000"/>
              </w:rPr>
              <w:t xml:space="preserve"> Pierre Area Community Ministries</w:t>
            </w:r>
          </w:p>
        </w:tc>
        <w:tc>
          <w:tcPr>
            <w:tcW w:w="1180" w:type="dxa"/>
            <w:tcBorders>
              <w:top w:val="nil"/>
              <w:left w:val="nil"/>
              <w:bottom w:val="nil"/>
              <w:right w:val="nil"/>
            </w:tcBorders>
            <w:shd w:val="clear" w:color="auto" w:fill="auto"/>
            <w:vAlign w:val="bottom"/>
            <w:hideMark/>
          </w:tcPr>
          <w:p w14:paraId="684BE92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83.00 </w:t>
            </w:r>
          </w:p>
        </w:tc>
        <w:tc>
          <w:tcPr>
            <w:tcW w:w="1140" w:type="dxa"/>
            <w:tcBorders>
              <w:top w:val="nil"/>
              <w:left w:val="nil"/>
              <w:bottom w:val="nil"/>
              <w:right w:val="nil"/>
            </w:tcBorders>
            <w:shd w:val="clear" w:color="auto" w:fill="auto"/>
            <w:vAlign w:val="bottom"/>
            <w:hideMark/>
          </w:tcPr>
          <w:p w14:paraId="433D424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250.00 </w:t>
            </w:r>
          </w:p>
        </w:tc>
        <w:tc>
          <w:tcPr>
            <w:tcW w:w="1520" w:type="dxa"/>
            <w:tcBorders>
              <w:top w:val="nil"/>
              <w:left w:val="nil"/>
              <w:bottom w:val="nil"/>
              <w:right w:val="nil"/>
            </w:tcBorders>
            <w:shd w:val="clear" w:color="auto" w:fill="auto"/>
            <w:vAlign w:val="bottom"/>
            <w:hideMark/>
          </w:tcPr>
          <w:p w14:paraId="2024A35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167.00 </w:t>
            </w:r>
          </w:p>
        </w:tc>
        <w:tc>
          <w:tcPr>
            <w:tcW w:w="1500" w:type="dxa"/>
            <w:tcBorders>
              <w:top w:val="nil"/>
              <w:left w:val="nil"/>
              <w:bottom w:val="nil"/>
              <w:right w:val="nil"/>
            </w:tcBorders>
            <w:shd w:val="clear" w:color="auto" w:fill="auto"/>
            <w:vAlign w:val="bottom"/>
            <w:hideMark/>
          </w:tcPr>
          <w:p w14:paraId="389A282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1,000.00 </w:t>
            </w:r>
          </w:p>
        </w:tc>
        <w:tc>
          <w:tcPr>
            <w:tcW w:w="1220" w:type="dxa"/>
            <w:tcBorders>
              <w:top w:val="nil"/>
              <w:left w:val="nil"/>
              <w:bottom w:val="nil"/>
              <w:right w:val="nil"/>
            </w:tcBorders>
            <w:shd w:val="clear" w:color="auto" w:fill="auto"/>
            <w:vAlign w:val="bottom"/>
            <w:hideMark/>
          </w:tcPr>
          <w:p w14:paraId="0D023B5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(750.00)</w:t>
            </w:r>
          </w:p>
        </w:tc>
      </w:tr>
      <w:tr w:rsidR="00F3161E" w:rsidRPr="00F3161E" w14:paraId="33901EA0" w14:textId="77777777" w:rsidTr="00F3161E">
        <w:trPr>
          <w:trHeight w:val="300"/>
        </w:trPr>
        <w:tc>
          <w:tcPr>
            <w:tcW w:w="4720" w:type="dxa"/>
            <w:tcBorders>
              <w:top w:val="nil"/>
              <w:left w:val="nil"/>
              <w:bottom w:val="nil"/>
              <w:right w:val="nil"/>
            </w:tcBorders>
            <w:shd w:val="clear" w:color="auto" w:fill="auto"/>
            <w:vAlign w:val="bottom"/>
            <w:hideMark/>
          </w:tcPr>
          <w:p w14:paraId="17C6A015"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Total </w:t>
            </w:r>
            <w:proofErr w:type="spellStart"/>
            <w:proofErr w:type="gramStart"/>
            <w:r w:rsidRPr="00F3161E">
              <w:rPr>
                <w:rFonts w:ascii="Calibri" w:eastAsia="Times New Roman" w:hAnsi="Calibri" w:cs="Calibri"/>
                <w:color w:val="000000"/>
              </w:rPr>
              <w:t>Missions:World</w:t>
            </w:r>
            <w:proofErr w:type="spellEnd"/>
            <w:proofErr w:type="gramEnd"/>
            <w:r w:rsidRPr="00F3161E">
              <w:rPr>
                <w:rFonts w:ascii="Calibri" w:eastAsia="Times New Roman" w:hAnsi="Calibri" w:cs="Calibri"/>
                <w:color w:val="000000"/>
              </w:rPr>
              <w:t xml:space="preserve"> Vision Child Sponsorship</w:t>
            </w:r>
          </w:p>
        </w:tc>
        <w:tc>
          <w:tcPr>
            <w:tcW w:w="1180" w:type="dxa"/>
            <w:tcBorders>
              <w:top w:val="nil"/>
              <w:left w:val="nil"/>
              <w:bottom w:val="nil"/>
              <w:right w:val="nil"/>
            </w:tcBorders>
            <w:shd w:val="clear" w:color="auto" w:fill="auto"/>
            <w:vAlign w:val="bottom"/>
            <w:hideMark/>
          </w:tcPr>
          <w:p w14:paraId="39F80C7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90.00 </w:t>
            </w:r>
          </w:p>
        </w:tc>
        <w:tc>
          <w:tcPr>
            <w:tcW w:w="1140" w:type="dxa"/>
            <w:tcBorders>
              <w:top w:val="nil"/>
              <w:left w:val="nil"/>
              <w:bottom w:val="nil"/>
              <w:right w:val="nil"/>
            </w:tcBorders>
            <w:shd w:val="clear" w:color="auto" w:fill="auto"/>
            <w:vAlign w:val="bottom"/>
            <w:hideMark/>
          </w:tcPr>
          <w:p w14:paraId="7C01F11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90.00 </w:t>
            </w:r>
          </w:p>
        </w:tc>
        <w:tc>
          <w:tcPr>
            <w:tcW w:w="1520" w:type="dxa"/>
            <w:tcBorders>
              <w:top w:val="nil"/>
              <w:left w:val="nil"/>
              <w:bottom w:val="nil"/>
              <w:right w:val="nil"/>
            </w:tcBorders>
            <w:shd w:val="clear" w:color="auto" w:fill="auto"/>
            <w:vAlign w:val="bottom"/>
            <w:hideMark/>
          </w:tcPr>
          <w:p w14:paraId="718BC9D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00" w:type="dxa"/>
            <w:tcBorders>
              <w:top w:val="nil"/>
              <w:left w:val="nil"/>
              <w:bottom w:val="nil"/>
              <w:right w:val="nil"/>
            </w:tcBorders>
            <w:shd w:val="clear" w:color="auto" w:fill="auto"/>
            <w:vAlign w:val="bottom"/>
            <w:hideMark/>
          </w:tcPr>
          <w:p w14:paraId="1ACC058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1,080.00 </w:t>
            </w:r>
          </w:p>
        </w:tc>
        <w:tc>
          <w:tcPr>
            <w:tcW w:w="1220" w:type="dxa"/>
            <w:tcBorders>
              <w:top w:val="nil"/>
              <w:left w:val="nil"/>
              <w:bottom w:val="nil"/>
              <w:right w:val="nil"/>
            </w:tcBorders>
            <w:shd w:val="clear" w:color="auto" w:fill="auto"/>
            <w:vAlign w:val="bottom"/>
            <w:hideMark/>
          </w:tcPr>
          <w:p w14:paraId="1FFC77E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(990.00)</w:t>
            </w:r>
          </w:p>
        </w:tc>
      </w:tr>
      <w:tr w:rsidR="00F3161E" w:rsidRPr="00F3161E" w14:paraId="02EA485A" w14:textId="77777777" w:rsidTr="00F3161E">
        <w:trPr>
          <w:trHeight w:val="300"/>
        </w:trPr>
        <w:tc>
          <w:tcPr>
            <w:tcW w:w="4720" w:type="dxa"/>
            <w:tcBorders>
              <w:top w:val="nil"/>
              <w:left w:val="nil"/>
              <w:bottom w:val="nil"/>
              <w:right w:val="nil"/>
            </w:tcBorders>
            <w:shd w:val="clear" w:color="auto" w:fill="auto"/>
            <w:vAlign w:val="bottom"/>
            <w:hideMark/>
          </w:tcPr>
          <w:p w14:paraId="3AF3ADD4"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Denominational Support</w:t>
            </w:r>
          </w:p>
        </w:tc>
        <w:tc>
          <w:tcPr>
            <w:tcW w:w="1180" w:type="dxa"/>
            <w:tcBorders>
              <w:top w:val="nil"/>
              <w:left w:val="nil"/>
              <w:bottom w:val="nil"/>
              <w:right w:val="nil"/>
            </w:tcBorders>
            <w:shd w:val="clear" w:color="auto" w:fill="auto"/>
            <w:vAlign w:val="bottom"/>
            <w:hideMark/>
          </w:tcPr>
          <w:p w14:paraId="31605F5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2,244.00 </w:t>
            </w:r>
          </w:p>
        </w:tc>
        <w:tc>
          <w:tcPr>
            <w:tcW w:w="1140" w:type="dxa"/>
            <w:tcBorders>
              <w:top w:val="nil"/>
              <w:left w:val="nil"/>
              <w:bottom w:val="nil"/>
              <w:right w:val="nil"/>
            </w:tcBorders>
            <w:shd w:val="clear" w:color="auto" w:fill="auto"/>
            <w:vAlign w:val="bottom"/>
            <w:hideMark/>
          </w:tcPr>
          <w:p w14:paraId="5936E88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3,630.00 </w:t>
            </w:r>
          </w:p>
        </w:tc>
        <w:tc>
          <w:tcPr>
            <w:tcW w:w="1520" w:type="dxa"/>
            <w:tcBorders>
              <w:top w:val="nil"/>
              <w:left w:val="nil"/>
              <w:bottom w:val="nil"/>
              <w:right w:val="nil"/>
            </w:tcBorders>
            <w:shd w:val="clear" w:color="auto" w:fill="auto"/>
            <w:vAlign w:val="bottom"/>
            <w:hideMark/>
          </w:tcPr>
          <w:p w14:paraId="2A83149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1,386.00 </w:t>
            </w:r>
          </w:p>
        </w:tc>
        <w:tc>
          <w:tcPr>
            <w:tcW w:w="1500" w:type="dxa"/>
            <w:tcBorders>
              <w:top w:val="nil"/>
              <w:left w:val="nil"/>
              <w:bottom w:val="nil"/>
              <w:right w:val="nil"/>
            </w:tcBorders>
            <w:shd w:val="clear" w:color="auto" w:fill="auto"/>
            <w:vAlign w:val="bottom"/>
            <w:hideMark/>
          </w:tcPr>
          <w:p w14:paraId="01B9389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26,922.00 </w:t>
            </w:r>
          </w:p>
        </w:tc>
        <w:tc>
          <w:tcPr>
            <w:tcW w:w="1220" w:type="dxa"/>
            <w:tcBorders>
              <w:top w:val="nil"/>
              <w:left w:val="nil"/>
              <w:bottom w:val="nil"/>
              <w:right w:val="nil"/>
            </w:tcBorders>
            <w:shd w:val="clear" w:color="auto" w:fill="auto"/>
            <w:vAlign w:val="bottom"/>
            <w:hideMark/>
          </w:tcPr>
          <w:p w14:paraId="39BC2BD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(23,292.00)</w:t>
            </w:r>
          </w:p>
        </w:tc>
      </w:tr>
      <w:tr w:rsidR="00F3161E" w:rsidRPr="00F3161E" w14:paraId="00B5F3AE" w14:textId="77777777" w:rsidTr="00F3161E">
        <w:trPr>
          <w:trHeight w:val="600"/>
        </w:trPr>
        <w:tc>
          <w:tcPr>
            <w:tcW w:w="4720" w:type="dxa"/>
            <w:tcBorders>
              <w:top w:val="nil"/>
              <w:left w:val="nil"/>
              <w:bottom w:val="nil"/>
              <w:right w:val="nil"/>
            </w:tcBorders>
            <w:shd w:val="clear" w:color="auto" w:fill="auto"/>
            <w:vAlign w:val="bottom"/>
            <w:hideMark/>
          </w:tcPr>
          <w:p w14:paraId="70E65120"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Denominational </w:t>
            </w:r>
            <w:proofErr w:type="spellStart"/>
            <w:proofErr w:type="gramStart"/>
            <w:r w:rsidRPr="00F3161E">
              <w:rPr>
                <w:rFonts w:ascii="Calibri" w:eastAsia="Times New Roman" w:hAnsi="Calibri" w:cs="Calibri"/>
                <w:color w:val="000000"/>
              </w:rPr>
              <w:t>Support:Presbyterian</w:t>
            </w:r>
            <w:proofErr w:type="spellEnd"/>
            <w:proofErr w:type="gramEnd"/>
            <w:r w:rsidRPr="00F3161E">
              <w:rPr>
                <w:rFonts w:ascii="Calibri" w:eastAsia="Times New Roman" w:hAnsi="Calibri" w:cs="Calibri"/>
                <w:color w:val="000000"/>
              </w:rPr>
              <w:t xml:space="preserve"> Ministries-Monthly</w:t>
            </w:r>
          </w:p>
        </w:tc>
        <w:tc>
          <w:tcPr>
            <w:tcW w:w="1180" w:type="dxa"/>
            <w:tcBorders>
              <w:top w:val="nil"/>
              <w:left w:val="nil"/>
              <w:bottom w:val="nil"/>
              <w:right w:val="nil"/>
            </w:tcBorders>
            <w:shd w:val="clear" w:color="auto" w:fill="auto"/>
            <w:vAlign w:val="bottom"/>
            <w:hideMark/>
          </w:tcPr>
          <w:p w14:paraId="4EC32DD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397.00 </w:t>
            </w:r>
          </w:p>
        </w:tc>
        <w:tc>
          <w:tcPr>
            <w:tcW w:w="1140" w:type="dxa"/>
            <w:tcBorders>
              <w:top w:val="nil"/>
              <w:left w:val="nil"/>
              <w:bottom w:val="nil"/>
              <w:right w:val="nil"/>
            </w:tcBorders>
            <w:shd w:val="clear" w:color="auto" w:fill="auto"/>
            <w:vAlign w:val="bottom"/>
            <w:hideMark/>
          </w:tcPr>
          <w:p w14:paraId="30C178C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397.00 </w:t>
            </w:r>
          </w:p>
        </w:tc>
        <w:tc>
          <w:tcPr>
            <w:tcW w:w="1520" w:type="dxa"/>
            <w:tcBorders>
              <w:top w:val="nil"/>
              <w:left w:val="nil"/>
              <w:bottom w:val="nil"/>
              <w:right w:val="nil"/>
            </w:tcBorders>
            <w:shd w:val="clear" w:color="auto" w:fill="auto"/>
            <w:vAlign w:val="bottom"/>
            <w:hideMark/>
          </w:tcPr>
          <w:p w14:paraId="0943399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00" w:type="dxa"/>
            <w:tcBorders>
              <w:top w:val="nil"/>
              <w:left w:val="nil"/>
              <w:bottom w:val="nil"/>
              <w:right w:val="nil"/>
            </w:tcBorders>
            <w:shd w:val="clear" w:color="auto" w:fill="auto"/>
            <w:vAlign w:val="bottom"/>
            <w:hideMark/>
          </w:tcPr>
          <w:p w14:paraId="7304504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4,766.00 </w:t>
            </w:r>
          </w:p>
        </w:tc>
        <w:tc>
          <w:tcPr>
            <w:tcW w:w="1220" w:type="dxa"/>
            <w:tcBorders>
              <w:top w:val="nil"/>
              <w:left w:val="nil"/>
              <w:bottom w:val="nil"/>
              <w:right w:val="nil"/>
            </w:tcBorders>
            <w:shd w:val="clear" w:color="auto" w:fill="auto"/>
            <w:vAlign w:val="bottom"/>
            <w:hideMark/>
          </w:tcPr>
          <w:p w14:paraId="0787D2F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(4,369.00)</w:t>
            </w:r>
          </w:p>
        </w:tc>
      </w:tr>
      <w:tr w:rsidR="00F3161E" w:rsidRPr="00F3161E" w14:paraId="23EF3460" w14:textId="77777777" w:rsidTr="00F3161E">
        <w:trPr>
          <w:trHeight w:val="300"/>
        </w:trPr>
        <w:tc>
          <w:tcPr>
            <w:tcW w:w="4720" w:type="dxa"/>
            <w:tcBorders>
              <w:top w:val="nil"/>
              <w:left w:val="nil"/>
              <w:bottom w:val="nil"/>
              <w:right w:val="nil"/>
            </w:tcBorders>
            <w:shd w:val="clear" w:color="auto" w:fill="auto"/>
            <w:vAlign w:val="bottom"/>
            <w:hideMark/>
          </w:tcPr>
          <w:p w14:paraId="5F51FD6D"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Denominational </w:t>
            </w:r>
            <w:proofErr w:type="spellStart"/>
            <w:proofErr w:type="gramStart"/>
            <w:r w:rsidRPr="00F3161E">
              <w:rPr>
                <w:rFonts w:ascii="Calibri" w:eastAsia="Times New Roman" w:hAnsi="Calibri" w:cs="Calibri"/>
                <w:color w:val="000000"/>
              </w:rPr>
              <w:t>Support:Presbyterian</w:t>
            </w:r>
            <w:proofErr w:type="spellEnd"/>
            <w:proofErr w:type="gramEnd"/>
            <w:r w:rsidRPr="00F3161E">
              <w:rPr>
                <w:rFonts w:ascii="Calibri" w:eastAsia="Times New Roman" w:hAnsi="Calibri" w:cs="Calibri"/>
                <w:color w:val="000000"/>
              </w:rPr>
              <w:t xml:space="preserve"> Yearly</w:t>
            </w:r>
          </w:p>
        </w:tc>
        <w:tc>
          <w:tcPr>
            <w:tcW w:w="1180" w:type="dxa"/>
            <w:tcBorders>
              <w:top w:val="nil"/>
              <w:left w:val="nil"/>
              <w:bottom w:val="nil"/>
              <w:right w:val="nil"/>
            </w:tcBorders>
            <w:shd w:val="clear" w:color="auto" w:fill="auto"/>
            <w:vAlign w:val="bottom"/>
            <w:hideMark/>
          </w:tcPr>
          <w:p w14:paraId="677426A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388.00 </w:t>
            </w:r>
          </w:p>
        </w:tc>
        <w:tc>
          <w:tcPr>
            <w:tcW w:w="1140" w:type="dxa"/>
            <w:tcBorders>
              <w:top w:val="nil"/>
              <w:left w:val="nil"/>
              <w:bottom w:val="nil"/>
              <w:right w:val="nil"/>
            </w:tcBorders>
            <w:shd w:val="clear" w:color="auto" w:fill="auto"/>
            <w:vAlign w:val="bottom"/>
            <w:hideMark/>
          </w:tcPr>
          <w:p w14:paraId="6DFC854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0B90D04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(388.00)</w:t>
            </w:r>
          </w:p>
        </w:tc>
        <w:tc>
          <w:tcPr>
            <w:tcW w:w="1500" w:type="dxa"/>
            <w:tcBorders>
              <w:top w:val="nil"/>
              <w:left w:val="nil"/>
              <w:bottom w:val="nil"/>
              <w:right w:val="nil"/>
            </w:tcBorders>
            <w:shd w:val="clear" w:color="auto" w:fill="auto"/>
            <w:vAlign w:val="bottom"/>
            <w:hideMark/>
          </w:tcPr>
          <w:p w14:paraId="4D92059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4,656.00 </w:t>
            </w:r>
          </w:p>
        </w:tc>
        <w:tc>
          <w:tcPr>
            <w:tcW w:w="1220" w:type="dxa"/>
            <w:tcBorders>
              <w:top w:val="nil"/>
              <w:left w:val="nil"/>
              <w:bottom w:val="nil"/>
              <w:right w:val="nil"/>
            </w:tcBorders>
            <w:shd w:val="clear" w:color="auto" w:fill="auto"/>
            <w:vAlign w:val="bottom"/>
            <w:hideMark/>
          </w:tcPr>
          <w:p w14:paraId="75ED194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(4,656.00)</w:t>
            </w:r>
          </w:p>
        </w:tc>
      </w:tr>
      <w:tr w:rsidR="00F3161E" w:rsidRPr="00F3161E" w14:paraId="1DE43196" w14:textId="77777777" w:rsidTr="00F3161E">
        <w:trPr>
          <w:trHeight w:val="600"/>
        </w:trPr>
        <w:tc>
          <w:tcPr>
            <w:tcW w:w="4720" w:type="dxa"/>
            <w:tcBorders>
              <w:top w:val="nil"/>
              <w:left w:val="nil"/>
              <w:bottom w:val="nil"/>
              <w:right w:val="nil"/>
            </w:tcBorders>
            <w:shd w:val="clear" w:color="auto" w:fill="auto"/>
            <w:vAlign w:val="bottom"/>
            <w:hideMark/>
          </w:tcPr>
          <w:p w14:paraId="2AB9054B"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Denominational </w:t>
            </w:r>
            <w:proofErr w:type="spellStart"/>
            <w:proofErr w:type="gramStart"/>
            <w:r w:rsidRPr="00F3161E">
              <w:rPr>
                <w:rFonts w:ascii="Calibri" w:eastAsia="Times New Roman" w:hAnsi="Calibri" w:cs="Calibri"/>
                <w:color w:val="000000"/>
              </w:rPr>
              <w:t>Support:United</w:t>
            </w:r>
            <w:proofErr w:type="spellEnd"/>
            <w:proofErr w:type="gramEnd"/>
            <w:r w:rsidRPr="00F3161E">
              <w:rPr>
                <w:rFonts w:ascii="Calibri" w:eastAsia="Times New Roman" w:hAnsi="Calibri" w:cs="Calibri"/>
                <w:color w:val="000000"/>
              </w:rPr>
              <w:t xml:space="preserve"> Methodist Apportionment</w:t>
            </w:r>
          </w:p>
        </w:tc>
        <w:tc>
          <w:tcPr>
            <w:tcW w:w="1180" w:type="dxa"/>
            <w:tcBorders>
              <w:top w:val="nil"/>
              <w:left w:val="nil"/>
              <w:bottom w:val="nil"/>
              <w:right w:val="nil"/>
            </w:tcBorders>
            <w:shd w:val="clear" w:color="auto" w:fill="auto"/>
            <w:vAlign w:val="bottom"/>
            <w:hideMark/>
          </w:tcPr>
          <w:p w14:paraId="170CCD7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1,458.00 </w:t>
            </w:r>
          </w:p>
        </w:tc>
        <w:tc>
          <w:tcPr>
            <w:tcW w:w="1140" w:type="dxa"/>
            <w:tcBorders>
              <w:top w:val="nil"/>
              <w:left w:val="nil"/>
              <w:bottom w:val="nil"/>
              <w:right w:val="nil"/>
            </w:tcBorders>
            <w:shd w:val="clear" w:color="auto" w:fill="auto"/>
            <w:vAlign w:val="bottom"/>
            <w:hideMark/>
          </w:tcPr>
          <w:p w14:paraId="6133F39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3,233.00 </w:t>
            </w:r>
          </w:p>
        </w:tc>
        <w:tc>
          <w:tcPr>
            <w:tcW w:w="1520" w:type="dxa"/>
            <w:tcBorders>
              <w:top w:val="nil"/>
              <w:left w:val="nil"/>
              <w:bottom w:val="nil"/>
              <w:right w:val="nil"/>
            </w:tcBorders>
            <w:shd w:val="clear" w:color="auto" w:fill="auto"/>
            <w:vAlign w:val="bottom"/>
            <w:hideMark/>
          </w:tcPr>
          <w:p w14:paraId="21142CF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1,775.00 </w:t>
            </w:r>
          </w:p>
        </w:tc>
        <w:tc>
          <w:tcPr>
            <w:tcW w:w="1500" w:type="dxa"/>
            <w:tcBorders>
              <w:top w:val="nil"/>
              <w:left w:val="nil"/>
              <w:bottom w:val="nil"/>
              <w:right w:val="nil"/>
            </w:tcBorders>
            <w:shd w:val="clear" w:color="auto" w:fill="auto"/>
            <w:vAlign w:val="bottom"/>
            <w:hideMark/>
          </w:tcPr>
          <w:p w14:paraId="1E0DBC0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17,500.00 </w:t>
            </w:r>
          </w:p>
        </w:tc>
        <w:tc>
          <w:tcPr>
            <w:tcW w:w="1220" w:type="dxa"/>
            <w:tcBorders>
              <w:top w:val="nil"/>
              <w:left w:val="nil"/>
              <w:bottom w:val="nil"/>
              <w:right w:val="nil"/>
            </w:tcBorders>
            <w:shd w:val="clear" w:color="auto" w:fill="auto"/>
            <w:vAlign w:val="bottom"/>
            <w:hideMark/>
          </w:tcPr>
          <w:p w14:paraId="0FF3FAA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(14,267.00)</w:t>
            </w:r>
          </w:p>
        </w:tc>
      </w:tr>
      <w:tr w:rsidR="00F3161E" w:rsidRPr="00F3161E" w14:paraId="6C8D8DA7" w14:textId="77777777" w:rsidTr="00F3161E">
        <w:trPr>
          <w:trHeight w:val="300"/>
        </w:trPr>
        <w:tc>
          <w:tcPr>
            <w:tcW w:w="4720" w:type="dxa"/>
            <w:tcBorders>
              <w:top w:val="nil"/>
              <w:left w:val="nil"/>
              <w:bottom w:val="nil"/>
              <w:right w:val="nil"/>
            </w:tcBorders>
            <w:shd w:val="clear" w:color="auto" w:fill="auto"/>
            <w:vAlign w:val="bottom"/>
            <w:hideMark/>
          </w:tcPr>
          <w:p w14:paraId="564F1B90"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Office Expense</w:t>
            </w:r>
          </w:p>
        </w:tc>
        <w:tc>
          <w:tcPr>
            <w:tcW w:w="1180" w:type="dxa"/>
            <w:tcBorders>
              <w:top w:val="nil"/>
              <w:left w:val="nil"/>
              <w:bottom w:val="nil"/>
              <w:right w:val="nil"/>
            </w:tcBorders>
            <w:shd w:val="clear" w:color="auto" w:fill="auto"/>
            <w:vAlign w:val="bottom"/>
            <w:hideMark/>
          </w:tcPr>
          <w:p w14:paraId="33E1358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556.00 </w:t>
            </w:r>
          </w:p>
        </w:tc>
        <w:tc>
          <w:tcPr>
            <w:tcW w:w="1140" w:type="dxa"/>
            <w:tcBorders>
              <w:top w:val="nil"/>
              <w:left w:val="nil"/>
              <w:bottom w:val="nil"/>
              <w:right w:val="nil"/>
            </w:tcBorders>
            <w:shd w:val="clear" w:color="auto" w:fill="auto"/>
            <w:vAlign w:val="bottom"/>
            <w:hideMark/>
          </w:tcPr>
          <w:p w14:paraId="61CEA00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1,114.00 </w:t>
            </w:r>
          </w:p>
        </w:tc>
        <w:tc>
          <w:tcPr>
            <w:tcW w:w="1520" w:type="dxa"/>
            <w:tcBorders>
              <w:top w:val="nil"/>
              <w:left w:val="nil"/>
              <w:bottom w:val="nil"/>
              <w:right w:val="nil"/>
            </w:tcBorders>
            <w:shd w:val="clear" w:color="auto" w:fill="auto"/>
            <w:vAlign w:val="bottom"/>
            <w:hideMark/>
          </w:tcPr>
          <w:p w14:paraId="4EDE2AA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558.00 </w:t>
            </w:r>
          </w:p>
        </w:tc>
        <w:tc>
          <w:tcPr>
            <w:tcW w:w="1500" w:type="dxa"/>
            <w:tcBorders>
              <w:top w:val="nil"/>
              <w:left w:val="nil"/>
              <w:bottom w:val="nil"/>
              <w:right w:val="nil"/>
            </w:tcBorders>
            <w:shd w:val="clear" w:color="auto" w:fill="auto"/>
            <w:vAlign w:val="bottom"/>
            <w:hideMark/>
          </w:tcPr>
          <w:p w14:paraId="3C16F0A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6,670.00 </w:t>
            </w:r>
          </w:p>
        </w:tc>
        <w:tc>
          <w:tcPr>
            <w:tcW w:w="1220" w:type="dxa"/>
            <w:tcBorders>
              <w:top w:val="nil"/>
              <w:left w:val="nil"/>
              <w:bottom w:val="nil"/>
              <w:right w:val="nil"/>
            </w:tcBorders>
            <w:shd w:val="clear" w:color="auto" w:fill="auto"/>
            <w:vAlign w:val="bottom"/>
            <w:hideMark/>
          </w:tcPr>
          <w:p w14:paraId="571C1CE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(5,556.00)</w:t>
            </w:r>
          </w:p>
        </w:tc>
      </w:tr>
      <w:tr w:rsidR="00F3161E" w:rsidRPr="00F3161E" w14:paraId="336D78E9" w14:textId="77777777" w:rsidTr="00F3161E">
        <w:trPr>
          <w:trHeight w:val="300"/>
        </w:trPr>
        <w:tc>
          <w:tcPr>
            <w:tcW w:w="4720" w:type="dxa"/>
            <w:tcBorders>
              <w:top w:val="nil"/>
              <w:left w:val="nil"/>
              <w:bottom w:val="nil"/>
              <w:right w:val="nil"/>
            </w:tcBorders>
            <w:shd w:val="clear" w:color="auto" w:fill="auto"/>
            <w:vAlign w:val="bottom"/>
            <w:hideMark/>
          </w:tcPr>
          <w:p w14:paraId="0D80214E"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Office </w:t>
            </w:r>
            <w:proofErr w:type="spellStart"/>
            <w:proofErr w:type="gramStart"/>
            <w:r w:rsidRPr="00F3161E">
              <w:rPr>
                <w:rFonts w:ascii="Calibri" w:eastAsia="Times New Roman" w:hAnsi="Calibri" w:cs="Calibri"/>
                <w:color w:val="000000"/>
              </w:rPr>
              <w:t>Expense:Gifts</w:t>
            </w:r>
            <w:proofErr w:type="spellEnd"/>
            <w:proofErr w:type="gramEnd"/>
          </w:p>
        </w:tc>
        <w:tc>
          <w:tcPr>
            <w:tcW w:w="1180" w:type="dxa"/>
            <w:tcBorders>
              <w:top w:val="nil"/>
              <w:left w:val="nil"/>
              <w:bottom w:val="nil"/>
              <w:right w:val="nil"/>
            </w:tcBorders>
            <w:shd w:val="clear" w:color="auto" w:fill="auto"/>
            <w:vAlign w:val="bottom"/>
            <w:hideMark/>
          </w:tcPr>
          <w:p w14:paraId="078A548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21.00 </w:t>
            </w:r>
          </w:p>
        </w:tc>
        <w:tc>
          <w:tcPr>
            <w:tcW w:w="1140" w:type="dxa"/>
            <w:tcBorders>
              <w:top w:val="nil"/>
              <w:left w:val="nil"/>
              <w:bottom w:val="nil"/>
              <w:right w:val="nil"/>
            </w:tcBorders>
            <w:shd w:val="clear" w:color="auto" w:fill="auto"/>
            <w:vAlign w:val="bottom"/>
            <w:hideMark/>
          </w:tcPr>
          <w:p w14:paraId="60D9727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200.00 </w:t>
            </w:r>
          </w:p>
        </w:tc>
        <w:tc>
          <w:tcPr>
            <w:tcW w:w="1520" w:type="dxa"/>
            <w:tcBorders>
              <w:top w:val="nil"/>
              <w:left w:val="nil"/>
              <w:bottom w:val="nil"/>
              <w:right w:val="nil"/>
            </w:tcBorders>
            <w:shd w:val="clear" w:color="auto" w:fill="auto"/>
            <w:vAlign w:val="bottom"/>
            <w:hideMark/>
          </w:tcPr>
          <w:p w14:paraId="11084A1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179.00 </w:t>
            </w:r>
          </w:p>
        </w:tc>
        <w:tc>
          <w:tcPr>
            <w:tcW w:w="1500" w:type="dxa"/>
            <w:tcBorders>
              <w:top w:val="nil"/>
              <w:left w:val="nil"/>
              <w:bottom w:val="nil"/>
              <w:right w:val="nil"/>
            </w:tcBorders>
            <w:shd w:val="clear" w:color="auto" w:fill="auto"/>
            <w:vAlign w:val="bottom"/>
            <w:hideMark/>
          </w:tcPr>
          <w:p w14:paraId="06103E6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250.00 </w:t>
            </w:r>
          </w:p>
        </w:tc>
        <w:tc>
          <w:tcPr>
            <w:tcW w:w="1220" w:type="dxa"/>
            <w:tcBorders>
              <w:top w:val="nil"/>
              <w:left w:val="nil"/>
              <w:bottom w:val="nil"/>
              <w:right w:val="nil"/>
            </w:tcBorders>
            <w:shd w:val="clear" w:color="auto" w:fill="auto"/>
            <w:vAlign w:val="bottom"/>
            <w:hideMark/>
          </w:tcPr>
          <w:p w14:paraId="38370FF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(50.00)</w:t>
            </w:r>
          </w:p>
        </w:tc>
      </w:tr>
      <w:tr w:rsidR="00F3161E" w:rsidRPr="00F3161E" w14:paraId="4CDC5E41" w14:textId="77777777" w:rsidTr="00F3161E">
        <w:trPr>
          <w:trHeight w:val="300"/>
        </w:trPr>
        <w:tc>
          <w:tcPr>
            <w:tcW w:w="4720" w:type="dxa"/>
            <w:tcBorders>
              <w:top w:val="nil"/>
              <w:left w:val="nil"/>
              <w:bottom w:val="nil"/>
              <w:right w:val="nil"/>
            </w:tcBorders>
            <w:shd w:val="clear" w:color="auto" w:fill="auto"/>
            <w:vAlign w:val="bottom"/>
            <w:hideMark/>
          </w:tcPr>
          <w:p w14:paraId="09C4633B"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Office </w:t>
            </w:r>
            <w:proofErr w:type="spellStart"/>
            <w:proofErr w:type="gramStart"/>
            <w:r w:rsidRPr="00F3161E">
              <w:rPr>
                <w:rFonts w:ascii="Calibri" w:eastAsia="Times New Roman" w:hAnsi="Calibri" w:cs="Calibri"/>
                <w:color w:val="000000"/>
              </w:rPr>
              <w:t>Expense:Miscellaneous</w:t>
            </w:r>
            <w:proofErr w:type="spellEnd"/>
            <w:proofErr w:type="gramEnd"/>
            <w:r w:rsidRPr="00F3161E">
              <w:rPr>
                <w:rFonts w:ascii="Calibri" w:eastAsia="Times New Roman" w:hAnsi="Calibri" w:cs="Calibri"/>
                <w:color w:val="000000"/>
              </w:rPr>
              <w:t xml:space="preserve"> Expense</w:t>
            </w:r>
          </w:p>
        </w:tc>
        <w:tc>
          <w:tcPr>
            <w:tcW w:w="1180" w:type="dxa"/>
            <w:tcBorders>
              <w:top w:val="nil"/>
              <w:left w:val="nil"/>
              <w:bottom w:val="nil"/>
              <w:right w:val="nil"/>
            </w:tcBorders>
            <w:shd w:val="clear" w:color="auto" w:fill="auto"/>
            <w:vAlign w:val="bottom"/>
            <w:hideMark/>
          </w:tcPr>
          <w:p w14:paraId="4E1F871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42.00 </w:t>
            </w:r>
          </w:p>
        </w:tc>
        <w:tc>
          <w:tcPr>
            <w:tcW w:w="1140" w:type="dxa"/>
            <w:tcBorders>
              <w:top w:val="nil"/>
              <w:left w:val="nil"/>
              <w:bottom w:val="nil"/>
              <w:right w:val="nil"/>
            </w:tcBorders>
            <w:shd w:val="clear" w:color="auto" w:fill="auto"/>
            <w:vAlign w:val="bottom"/>
            <w:hideMark/>
          </w:tcPr>
          <w:p w14:paraId="2A8DF06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31.00 </w:t>
            </w:r>
          </w:p>
        </w:tc>
        <w:tc>
          <w:tcPr>
            <w:tcW w:w="1520" w:type="dxa"/>
            <w:tcBorders>
              <w:top w:val="nil"/>
              <w:left w:val="nil"/>
              <w:bottom w:val="nil"/>
              <w:right w:val="nil"/>
            </w:tcBorders>
            <w:shd w:val="clear" w:color="auto" w:fill="auto"/>
            <w:vAlign w:val="bottom"/>
            <w:hideMark/>
          </w:tcPr>
          <w:p w14:paraId="224C1C4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(11.00)</w:t>
            </w:r>
          </w:p>
        </w:tc>
        <w:tc>
          <w:tcPr>
            <w:tcW w:w="1500" w:type="dxa"/>
            <w:tcBorders>
              <w:top w:val="nil"/>
              <w:left w:val="nil"/>
              <w:bottom w:val="nil"/>
              <w:right w:val="nil"/>
            </w:tcBorders>
            <w:shd w:val="clear" w:color="auto" w:fill="auto"/>
            <w:vAlign w:val="bottom"/>
            <w:hideMark/>
          </w:tcPr>
          <w:p w14:paraId="5CE56B2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500.00 </w:t>
            </w:r>
          </w:p>
        </w:tc>
        <w:tc>
          <w:tcPr>
            <w:tcW w:w="1220" w:type="dxa"/>
            <w:tcBorders>
              <w:top w:val="nil"/>
              <w:left w:val="nil"/>
              <w:bottom w:val="nil"/>
              <w:right w:val="nil"/>
            </w:tcBorders>
            <w:shd w:val="clear" w:color="auto" w:fill="auto"/>
            <w:vAlign w:val="bottom"/>
            <w:hideMark/>
          </w:tcPr>
          <w:p w14:paraId="684C296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(469.00)</w:t>
            </w:r>
          </w:p>
        </w:tc>
      </w:tr>
      <w:tr w:rsidR="00F3161E" w:rsidRPr="00F3161E" w14:paraId="2A603449" w14:textId="77777777" w:rsidTr="00F3161E">
        <w:trPr>
          <w:trHeight w:val="300"/>
        </w:trPr>
        <w:tc>
          <w:tcPr>
            <w:tcW w:w="4720" w:type="dxa"/>
            <w:tcBorders>
              <w:top w:val="nil"/>
              <w:left w:val="nil"/>
              <w:bottom w:val="nil"/>
              <w:right w:val="nil"/>
            </w:tcBorders>
            <w:shd w:val="clear" w:color="auto" w:fill="auto"/>
            <w:vAlign w:val="bottom"/>
            <w:hideMark/>
          </w:tcPr>
          <w:p w14:paraId="3D18D2A8"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Office </w:t>
            </w:r>
            <w:proofErr w:type="spellStart"/>
            <w:proofErr w:type="gramStart"/>
            <w:r w:rsidRPr="00F3161E">
              <w:rPr>
                <w:rFonts w:ascii="Calibri" w:eastAsia="Times New Roman" w:hAnsi="Calibri" w:cs="Calibri"/>
                <w:color w:val="000000"/>
              </w:rPr>
              <w:t>Expense:Office</w:t>
            </w:r>
            <w:proofErr w:type="spellEnd"/>
            <w:proofErr w:type="gramEnd"/>
            <w:r w:rsidRPr="00F3161E">
              <w:rPr>
                <w:rFonts w:ascii="Calibri" w:eastAsia="Times New Roman" w:hAnsi="Calibri" w:cs="Calibri"/>
                <w:color w:val="000000"/>
              </w:rPr>
              <w:t xml:space="preserve"> Supplies</w:t>
            </w:r>
          </w:p>
        </w:tc>
        <w:tc>
          <w:tcPr>
            <w:tcW w:w="1180" w:type="dxa"/>
            <w:tcBorders>
              <w:top w:val="nil"/>
              <w:left w:val="nil"/>
              <w:bottom w:val="nil"/>
              <w:right w:val="nil"/>
            </w:tcBorders>
            <w:shd w:val="clear" w:color="auto" w:fill="auto"/>
            <w:vAlign w:val="bottom"/>
            <w:hideMark/>
          </w:tcPr>
          <w:p w14:paraId="7C56583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225.00 </w:t>
            </w:r>
          </w:p>
        </w:tc>
        <w:tc>
          <w:tcPr>
            <w:tcW w:w="1140" w:type="dxa"/>
            <w:tcBorders>
              <w:top w:val="nil"/>
              <w:left w:val="nil"/>
              <w:bottom w:val="nil"/>
              <w:right w:val="nil"/>
            </w:tcBorders>
            <w:shd w:val="clear" w:color="auto" w:fill="auto"/>
            <w:vAlign w:val="bottom"/>
            <w:hideMark/>
          </w:tcPr>
          <w:p w14:paraId="1783000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385.00 </w:t>
            </w:r>
          </w:p>
        </w:tc>
        <w:tc>
          <w:tcPr>
            <w:tcW w:w="1520" w:type="dxa"/>
            <w:tcBorders>
              <w:top w:val="nil"/>
              <w:left w:val="nil"/>
              <w:bottom w:val="nil"/>
              <w:right w:val="nil"/>
            </w:tcBorders>
            <w:shd w:val="clear" w:color="auto" w:fill="auto"/>
            <w:vAlign w:val="bottom"/>
            <w:hideMark/>
          </w:tcPr>
          <w:p w14:paraId="17A4384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160.00 </w:t>
            </w:r>
          </w:p>
        </w:tc>
        <w:tc>
          <w:tcPr>
            <w:tcW w:w="1500" w:type="dxa"/>
            <w:tcBorders>
              <w:top w:val="nil"/>
              <w:left w:val="nil"/>
              <w:bottom w:val="nil"/>
              <w:right w:val="nil"/>
            </w:tcBorders>
            <w:shd w:val="clear" w:color="auto" w:fill="auto"/>
            <w:vAlign w:val="bottom"/>
            <w:hideMark/>
          </w:tcPr>
          <w:p w14:paraId="120EBBD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2,700.00 </w:t>
            </w:r>
          </w:p>
        </w:tc>
        <w:tc>
          <w:tcPr>
            <w:tcW w:w="1220" w:type="dxa"/>
            <w:tcBorders>
              <w:top w:val="nil"/>
              <w:left w:val="nil"/>
              <w:bottom w:val="nil"/>
              <w:right w:val="nil"/>
            </w:tcBorders>
            <w:shd w:val="clear" w:color="auto" w:fill="auto"/>
            <w:vAlign w:val="bottom"/>
            <w:hideMark/>
          </w:tcPr>
          <w:p w14:paraId="5A487FE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(2,315.00)</w:t>
            </w:r>
          </w:p>
        </w:tc>
      </w:tr>
      <w:tr w:rsidR="00F3161E" w:rsidRPr="00F3161E" w14:paraId="1000CCC3" w14:textId="77777777" w:rsidTr="00F3161E">
        <w:trPr>
          <w:trHeight w:val="300"/>
        </w:trPr>
        <w:tc>
          <w:tcPr>
            <w:tcW w:w="4720" w:type="dxa"/>
            <w:tcBorders>
              <w:top w:val="nil"/>
              <w:left w:val="nil"/>
              <w:bottom w:val="nil"/>
              <w:right w:val="nil"/>
            </w:tcBorders>
            <w:shd w:val="clear" w:color="auto" w:fill="auto"/>
            <w:vAlign w:val="bottom"/>
            <w:hideMark/>
          </w:tcPr>
          <w:p w14:paraId="47C2AD29"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Office </w:t>
            </w:r>
            <w:proofErr w:type="spellStart"/>
            <w:proofErr w:type="gramStart"/>
            <w:r w:rsidRPr="00F3161E">
              <w:rPr>
                <w:rFonts w:ascii="Calibri" w:eastAsia="Times New Roman" w:hAnsi="Calibri" w:cs="Calibri"/>
                <w:color w:val="000000"/>
              </w:rPr>
              <w:t>Expense:Postage</w:t>
            </w:r>
            <w:proofErr w:type="spellEnd"/>
            <w:proofErr w:type="gramEnd"/>
          </w:p>
        </w:tc>
        <w:tc>
          <w:tcPr>
            <w:tcW w:w="1180" w:type="dxa"/>
            <w:tcBorders>
              <w:top w:val="nil"/>
              <w:left w:val="nil"/>
              <w:bottom w:val="nil"/>
              <w:right w:val="nil"/>
            </w:tcBorders>
            <w:shd w:val="clear" w:color="auto" w:fill="auto"/>
            <w:vAlign w:val="bottom"/>
            <w:hideMark/>
          </w:tcPr>
          <w:p w14:paraId="1279D32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92.00 </w:t>
            </w:r>
          </w:p>
        </w:tc>
        <w:tc>
          <w:tcPr>
            <w:tcW w:w="1140" w:type="dxa"/>
            <w:tcBorders>
              <w:top w:val="nil"/>
              <w:left w:val="nil"/>
              <w:bottom w:val="nil"/>
              <w:right w:val="nil"/>
            </w:tcBorders>
            <w:shd w:val="clear" w:color="auto" w:fill="auto"/>
            <w:vAlign w:val="bottom"/>
            <w:hideMark/>
          </w:tcPr>
          <w:p w14:paraId="66A6C0D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275.00 </w:t>
            </w:r>
          </w:p>
        </w:tc>
        <w:tc>
          <w:tcPr>
            <w:tcW w:w="1520" w:type="dxa"/>
            <w:tcBorders>
              <w:top w:val="nil"/>
              <w:left w:val="nil"/>
              <w:bottom w:val="nil"/>
              <w:right w:val="nil"/>
            </w:tcBorders>
            <w:shd w:val="clear" w:color="auto" w:fill="auto"/>
            <w:vAlign w:val="bottom"/>
            <w:hideMark/>
          </w:tcPr>
          <w:p w14:paraId="2641802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183.00 </w:t>
            </w:r>
          </w:p>
        </w:tc>
        <w:tc>
          <w:tcPr>
            <w:tcW w:w="1500" w:type="dxa"/>
            <w:tcBorders>
              <w:top w:val="nil"/>
              <w:left w:val="nil"/>
              <w:bottom w:val="nil"/>
              <w:right w:val="nil"/>
            </w:tcBorders>
            <w:shd w:val="clear" w:color="auto" w:fill="auto"/>
            <w:vAlign w:val="bottom"/>
            <w:hideMark/>
          </w:tcPr>
          <w:p w14:paraId="39DE35E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1,100.00 </w:t>
            </w:r>
          </w:p>
        </w:tc>
        <w:tc>
          <w:tcPr>
            <w:tcW w:w="1220" w:type="dxa"/>
            <w:tcBorders>
              <w:top w:val="nil"/>
              <w:left w:val="nil"/>
              <w:bottom w:val="nil"/>
              <w:right w:val="nil"/>
            </w:tcBorders>
            <w:shd w:val="clear" w:color="auto" w:fill="auto"/>
            <w:vAlign w:val="bottom"/>
            <w:hideMark/>
          </w:tcPr>
          <w:p w14:paraId="1CC6C1A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(825.00)</w:t>
            </w:r>
          </w:p>
        </w:tc>
      </w:tr>
      <w:tr w:rsidR="00F3161E" w:rsidRPr="00F3161E" w14:paraId="3F897860" w14:textId="77777777" w:rsidTr="00F3161E">
        <w:trPr>
          <w:trHeight w:val="300"/>
        </w:trPr>
        <w:tc>
          <w:tcPr>
            <w:tcW w:w="4720" w:type="dxa"/>
            <w:tcBorders>
              <w:top w:val="nil"/>
              <w:left w:val="nil"/>
              <w:bottom w:val="nil"/>
              <w:right w:val="nil"/>
            </w:tcBorders>
            <w:shd w:val="clear" w:color="auto" w:fill="auto"/>
            <w:vAlign w:val="bottom"/>
            <w:hideMark/>
          </w:tcPr>
          <w:p w14:paraId="09BC1030"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Office </w:t>
            </w:r>
            <w:proofErr w:type="spellStart"/>
            <w:proofErr w:type="gramStart"/>
            <w:r w:rsidRPr="00F3161E">
              <w:rPr>
                <w:rFonts w:ascii="Calibri" w:eastAsia="Times New Roman" w:hAnsi="Calibri" w:cs="Calibri"/>
                <w:color w:val="000000"/>
              </w:rPr>
              <w:t>Expense:Telephone</w:t>
            </w:r>
            <w:proofErr w:type="gramEnd"/>
            <w:r w:rsidRPr="00F3161E">
              <w:rPr>
                <w:rFonts w:ascii="Calibri" w:eastAsia="Times New Roman" w:hAnsi="Calibri" w:cs="Calibri"/>
                <w:color w:val="000000"/>
              </w:rPr>
              <w:t>-Church</w:t>
            </w:r>
            <w:proofErr w:type="spellEnd"/>
          </w:p>
        </w:tc>
        <w:tc>
          <w:tcPr>
            <w:tcW w:w="1180" w:type="dxa"/>
            <w:tcBorders>
              <w:top w:val="nil"/>
              <w:left w:val="nil"/>
              <w:bottom w:val="nil"/>
              <w:right w:val="nil"/>
            </w:tcBorders>
            <w:shd w:val="clear" w:color="auto" w:fill="auto"/>
            <w:vAlign w:val="bottom"/>
            <w:hideMark/>
          </w:tcPr>
          <w:p w14:paraId="0EC5AF8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177.00 </w:t>
            </w:r>
          </w:p>
        </w:tc>
        <w:tc>
          <w:tcPr>
            <w:tcW w:w="1140" w:type="dxa"/>
            <w:tcBorders>
              <w:top w:val="nil"/>
              <w:left w:val="nil"/>
              <w:bottom w:val="nil"/>
              <w:right w:val="nil"/>
            </w:tcBorders>
            <w:shd w:val="clear" w:color="auto" w:fill="auto"/>
            <w:vAlign w:val="bottom"/>
            <w:hideMark/>
          </w:tcPr>
          <w:p w14:paraId="50EB4FF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155.00 </w:t>
            </w:r>
          </w:p>
        </w:tc>
        <w:tc>
          <w:tcPr>
            <w:tcW w:w="1520" w:type="dxa"/>
            <w:tcBorders>
              <w:top w:val="nil"/>
              <w:left w:val="nil"/>
              <w:bottom w:val="nil"/>
              <w:right w:val="nil"/>
            </w:tcBorders>
            <w:shd w:val="clear" w:color="auto" w:fill="auto"/>
            <w:vAlign w:val="bottom"/>
            <w:hideMark/>
          </w:tcPr>
          <w:p w14:paraId="6E68927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(22.00)</w:t>
            </w:r>
          </w:p>
        </w:tc>
        <w:tc>
          <w:tcPr>
            <w:tcW w:w="1500" w:type="dxa"/>
            <w:tcBorders>
              <w:top w:val="nil"/>
              <w:left w:val="nil"/>
              <w:bottom w:val="nil"/>
              <w:right w:val="nil"/>
            </w:tcBorders>
            <w:shd w:val="clear" w:color="auto" w:fill="auto"/>
            <w:vAlign w:val="bottom"/>
            <w:hideMark/>
          </w:tcPr>
          <w:p w14:paraId="3CC8059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2,120.00 </w:t>
            </w:r>
          </w:p>
        </w:tc>
        <w:tc>
          <w:tcPr>
            <w:tcW w:w="1220" w:type="dxa"/>
            <w:tcBorders>
              <w:top w:val="nil"/>
              <w:left w:val="nil"/>
              <w:bottom w:val="nil"/>
              <w:right w:val="nil"/>
            </w:tcBorders>
            <w:shd w:val="clear" w:color="auto" w:fill="auto"/>
            <w:vAlign w:val="bottom"/>
            <w:hideMark/>
          </w:tcPr>
          <w:p w14:paraId="608A952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(1,965.00)</w:t>
            </w:r>
          </w:p>
        </w:tc>
      </w:tr>
      <w:tr w:rsidR="00F3161E" w:rsidRPr="00F3161E" w14:paraId="386AE3DC" w14:textId="77777777" w:rsidTr="00F3161E">
        <w:trPr>
          <w:trHeight w:val="300"/>
        </w:trPr>
        <w:tc>
          <w:tcPr>
            <w:tcW w:w="4720" w:type="dxa"/>
            <w:tcBorders>
              <w:top w:val="nil"/>
              <w:left w:val="nil"/>
              <w:bottom w:val="nil"/>
              <w:right w:val="nil"/>
            </w:tcBorders>
            <w:shd w:val="clear" w:color="auto" w:fill="auto"/>
            <w:vAlign w:val="bottom"/>
            <w:hideMark/>
          </w:tcPr>
          <w:p w14:paraId="17DBC7FB"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Office </w:t>
            </w:r>
            <w:proofErr w:type="spellStart"/>
            <w:proofErr w:type="gramStart"/>
            <w:r w:rsidRPr="00F3161E">
              <w:rPr>
                <w:rFonts w:ascii="Calibri" w:eastAsia="Times New Roman" w:hAnsi="Calibri" w:cs="Calibri"/>
                <w:color w:val="000000"/>
              </w:rPr>
              <w:t>Expense:Use</w:t>
            </w:r>
            <w:proofErr w:type="spellEnd"/>
            <w:proofErr w:type="gramEnd"/>
            <w:r w:rsidRPr="00F3161E">
              <w:rPr>
                <w:rFonts w:ascii="Calibri" w:eastAsia="Times New Roman" w:hAnsi="Calibri" w:cs="Calibri"/>
                <w:color w:val="000000"/>
              </w:rPr>
              <w:t xml:space="preserve"> Tax</w:t>
            </w:r>
          </w:p>
        </w:tc>
        <w:tc>
          <w:tcPr>
            <w:tcW w:w="1180" w:type="dxa"/>
            <w:tcBorders>
              <w:top w:val="nil"/>
              <w:left w:val="nil"/>
              <w:bottom w:val="nil"/>
              <w:right w:val="nil"/>
            </w:tcBorders>
            <w:shd w:val="clear" w:color="auto" w:fill="auto"/>
            <w:vAlign w:val="bottom"/>
            <w:hideMark/>
          </w:tcPr>
          <w:p w14:paraId="6593982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13.00 </w:t>
            </w:r>
          </w:p>
        </w:tc>
        <w:tc>
          <w:tcPr>
            <w:tcW w:w="1140" w:type="dxa"/>
            <w:tcBorders>
              <w:top w:val="nil"/>
              <w:left w:val="nil"/>
              <w:bottom w:val="nil"/>
              <w:right w:val="nil"/>
            </w:tcBorders>
            <w:shd w:val="clear" w:color="auto" w:fill="auto"/>
            <w:vAlign w:val="bottom"/>
            <w:hideMark/>
          </w:tcPr>
          <w:p w14:paraId="6A405A2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41CF18B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(13.00)</w:t>
            </w:r>
          </w:p>
        </w:tc>
        <w:tc>
          <w:tcPr>
            <w:tcW w:w="1500" w:type="dxa"/>
            <w:tcBorders>
              <w:top w:val="nil"/>
              <w:left w:val="nil"/>
              <w:bottom w:val="nil"/>
              <w:right w:val="nil"/>
            </w:tcBorders>
            <w:shd w:val="clear" w:color="auto" w:fill="auto"/>
            <w:vAlign w:val="bottom"/>
            <w:hideMark/>
          </w:tcPr>
          <w:p w14:paraId="40F3945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150.00 </w:t>
            </w:r>
          </w:p>
        </w:tc>
        <w:tc>
          <w:tcPr>
            <w:tcW w:w="1220" w:type="dxa"/>
            <w:tcBorders>
              <w:top w:val="nil"/>
              <w:left w:val="nil"/>
              <w:bottom w:val="nil"/>
              <w:right w:val="nil"/>
            </w:tcBorders>
            <w:shd w:val="clear" w:color="auto" w:fill="auto"/>
            <w:vAlign w:val="bottom"/>
            <w:hideMark/>
          </w:tcPr>
          <w:p w14:paraId="5B8FD85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(150.00)</w:t>
            </w:r>
          </w:p>
        </w:tc>
      </w:tr>
      <w:tr w:rsidR="00F3161E" w:rsidRPr="00F3161E" w14:paraId="27DDA1DB" w14:textId="77777777" w:rsidTr="00F3161E">
        <w:trPr>
          <w:trHeight w:val="300"/>
        </w:trPr>
        <w:tc>
          <w:tcPr>
            <w:tcW w:w="4720" w:type="dxa"/>
            <w:tcBorders>
              <w:top w:val="nil"/>
              <w:left w:val="nil"/>
              <w:bottom w:val="nil"/>
              <w:right w:val="nil"/>
            </w:tcBorders>
            <w:shd w:val="clear" w:color="auto" w:fill="auto"/>
            <w:vAlign w:val="bottom"/>
            <w:hideMark/>
          </w:tcPr>
          <w:p w14:paraId="77B4447D"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Building Expense</w:t>
            </w:r>
          </w:p>
        </w:tc>
        <w:tc>
          <w:tcPr>
            <w:tcW w:w="1180" w:type="dxa"/>
            <w:tcBorders>
              <w:top w:val="nil"/>
              <w:left w:val="nil"/>
              <w:bottom w:val="nil"/>
              <w:right w:val="nil"/>
            </w:tcBorders>
            <w:shd w:val="clear" w:color="auto" w:fill="auto"/>
            <w:vAlign w:val="bottom"/>
            <w:hideMark/>
          </w:tcPr>
          <w:p w14:paraId="59B459E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933.00 </w:t>
            </w:r>
          </w:p>
        </w:tc>
        <w:tc>
          <w:tcPr>
            <w:tcW w:w="1140" w:type="dxa"/>
            <w:tcBorders>
              <w:top w:val="nil"/>
              <w:left w:val="nil"/>
              <w:bottom w:val="nil"/>
              <w:right w:val="nil"/>
            </w:tcBorders>
            <w:shd w:val="clear" w:color="auto" w:fill="auto"/>
            <w:vAlign w:val="bottom"/>
            <w:hideMark/>
          </w:tcPr>
          <w:p w14:paraId="76E9114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1,171.00 </w:t>
            </w:r>
          </w:p>
        </w:tc>
        <w:tc>
          <w:tcPr>
            <w:tcW w:w="1520" w:type="dxa"/>
            <w:tcBorders>
              <w:top w:val="nil"/>
              <w:left w:val="nil"/>
              <w:bottom w:val="nil"/>
              <w:right w:val="nil"/>
            </w:tcBorders>
            <w:shd w:val="clear" w:color="auto" w:fill="auto"/>
            <w:vAlign w:val="bottom"/>
            <w:hideMark/>
          </w:tcPr>
          <w:p w14:paraId="664903B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238.00 </w:t>
            </w:r>
          </w:p>
        </w:tc>
        <w:tc>
          <w:tcPr>
            <w:tcW w:w="1500" w:type="dxa"/>
            <w:tcBorders>
              <w:top w:val="nil"/>
              <w:left w:val="nil"/>
              <w:bottom w:val="nil"/>
              <w:right w:val="nil"/>
            </w:tcBorders>
            <w:shd w:val="clear" w:color="auto" w:fill="auto"/>
            <w:vAlign w:val="bottom"/>
            <w:hideMark/>
          </w:tcPr>
          <w:p w14:paraId="1A20A0C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11,200.00 </w:t>
            </w:r>
          </w:p>
        </w:tc>
        <w:tc>
          <w:tcPr>
            <w:tcW w:w="1220" w:type="dxa"/>
            <w:tcBorders>
              <w:top w:val="nil"/>
              <w:left w:val="nil"/>
              <w:bottom w:val="nil"/>
              <w:right w:val="nil"/>
            </w:tcBorders>
            <w:shd w:val="clear" w:color="auto" w:fill="auto"/>
            <w:vAlign w:val="bottom"/>
            <w:hideMark/>
          </w:tcPr>
          <w:p w14:paraId="70C3F01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(10,029.00)</w:t>
            </w:r>
          </w:p>
        </w:tc>
      </w:tr>
      <w:tr w:rsidR="00F3161E" w:rsidRPr="00F3161E" w14:paraId="752A31BC" w14:textId="77777777" w:rsidTr="00F3161E">
        <w:trPr>
          <w:trHeight w:val="300"/>
        </w:trPr>
        <w:tc>
          <w:tcPr>
            <w:tcW w:w="4720" w:type="dxa"/>
            <w:tcBorders>
              <w:top w:val="nil"/>
              <w:left w:val="nil"/>
              <w:bottom w:val="nil"/>
              <w:right w:val="nil"/>
            </w:tcBorders>
            <w:shd w:val="clear" w:color="auto" w:fill="auto"/>
            <w:vAlign w:val="bottom"/>
            <w:hideMark/>
          </w:tcPr>
          <w:p w14:paraId="7C9714C3"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Building </w:t>
            </w:r>
            <w:proofErr w:type="spellStart"/>
            <w:proofErr w:type="gramStart"/>
            <w:r w:rsidRPr="00F3161E">
              <w:rPr>
                <w:rFonts w:ascii="Calibri" w:eastAsia="Times New Roman" w:hAnsi="Calibri" w:cs="Calibri"/>
                <w:color w:val="000000"/>
              </w:rPr>
              <w:t>Expense:Custodial</w:t>
            </w:r>
            <w:proofErr w:type="spellEnd"/>
            <w:proofErr w:type="gramEnd"/>
            <w:r w:rsidRPr="00F3161E">
              <w:rPr>
                <w:rFonts w:ascii="Calibri" w:eastAsia="Times New Roman" w:hAnsi="Calibri" w:cs="Calibri"/>
                <w:color w:val="000000"/>
              </w:rPr>
              <w:t xml:space="preserve"> Supplies</w:t>
            </w:r>
          </w:p>
        </w:tc>
        <w:tc>
          <w:tcPr>
            <w:tcW w:w="1180" w:type="dxa"/>
            <w:tcBorders>
              <w:top w:val="nil"/>
              <w:left w:val="nil"/>
              <w:bottom w:val="nil"/>
              <w:right w:val="nil"/>
            </w:tcBorders>
            <w:shd w:val="clear" w:color="auto" w:fill="auto"/>
            <w:vAlign w:val="bottom"/>
            <w:hideMark/>
          </w:tcPr>
          <w:p w14:paraId="4B04849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125.00 </w:t>
            </w:r>
          </w:p>
        </w:tc>
        <w:tc>
          <w:tcPr>
            <w:tcW w:w="1140" w:type="dxa"/>
            <w:tcBorders>
              <w:top w:val="nil"/>
              <w:left w:val="nil"/>
              <w:bottom w:val="nil"/>
              <w:right w:val="nil"/>
            </w:tcBorders>
            <w:shd w:val="clear" w:color="auto" w:fill="auto"/>
            <w:vAlign w:val="bottom"/>
            <w:hideMark/>
          </w:tcPr>
          <w:p w14:paraId="0760339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10A8A07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(125.00)</w:t>
            </w:r>
          </w:p>
        </w:tc>
        <w:tc>
          <w:tcPr>
            <w:tcW w:w="1500" w:type="dxa"/>
            <w:tcBorders>
              <w:top w:val="nil"/>
              <w:left w:val="nil"/>
              <w:bottom w:val="nil"/>
              <w:right w:val="nil"/>
            </w:tcBorders>
            <w:shd w:val="clear" w:color="auto" w:fill="auto"/>
            <w:vAlign w:val="bottom"/>
            <w:hideMark/>
          </w:tcPr>
          <w:p w14:paraId="3020E94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1,500.00 </w:t>
            </w:r>
          </w:p>
        </w:tc>
        <w:tc>
          <w:tcPr>
            <w:tcW w:w="1220" w:type="dxa"/>
            <w:tcBorders>
              <w:top w:val="nil"/>
              <w:left w:val="nil"/>
              <w:bottom w:val="nil"/>
              <w:right w:val="nil"/>
            </w:tcBorders>
            <w:shd w:val="clear" w:color="auto" w:fill="auto"/>
            <w:vAlign w:val="bottom"/>
            <w:hideMark/>
          </w:tcPr>
          <w:p w14:paraId="79A2C9F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(1,500.00)</w:t>
            </w:r>
          </w:p>
        </w:tc>
      </w:tr>
      <w:tr w:rsidR="00F3161E" w:rsidRPr="00F3161E" w14:paraId="2EF9894A" w14:textId="77777777" w:rsidTr="00F3161E">
        <w:trPr>
          <w:trHeight w:val="300"/>
        </w:trPr>
        <w:tc>
          <w:tcPr>
            <w:tcW w:w="4720" w:type="dxa"/>
            <w:tcBorders>
              <w:top w:val="nil"/>
              <w:left w:val="nil"/>
              <w:bottom w:val="nil"/>
              <w:right w:val="nil"/>
            </w:tcBorders>
            <w:shd w:val="clear" w:color="auto" w:fill="auto"/>
            <w:vAlign w:val="bottom"/>
            <w:hideMark/>
          </w:tcPr>
          <w:p w14:paraId="6EC2FDFE"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Building </w:t>
            </w:r>
            <w:proofErr w:type="spellStart"/>
            <w:proofErr w:type="gramStart"/>
            <w:r w:rsidRPr="00F3161E">
              <w:rPr>
                <w:rFonts w:ascii="Calibri" w:eastAsia="Times New Roman" w:hAnsi="Calibri" w:cs="Calibri"/>
                <w:color w:val="000000"/>
              </w:rPr>
              <w:t>Expense:Electricity</w:t>
            </w:r>
            <w:proofErr w:type="gramEnd"/>
            <w:r w:rsidRPr="00F3161E">
              <w:rPr>
                <w:rFonts w:ascii="Calibri" w:eastAsia="Times New Roman" w:hAnsi="Calibri" w:cs="Calibri"/>
                <w:color w:val="000000"/>
              </w:rPr>
              <w:t>-Church</w:t>
            </w:r>
            <w:proofErr w:type="spellEnd"/>
          </w:p>
        </w:tc>
        <w:tc>
          <w:tcPr>
            <w:tcW w:w="1180" w:type="dxa"/>
            <w:tcBorders>
              <w:top w:val="nil"/>
              <w:left w:val="nil"/>
              <w:bottom w:val="nil"/>
              <w:right w:val="nil"/>
            </w:tcBorders>
            <w:shd w:val="clear" w:color="auto" w:fill="auto"/>
            <w:vAlign w:val="bottom"/>
            <w:hideMark/>
          </w:tcPr>
          <w:p w14:paraId="4996ED7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458.00 </w:t>
            </w:r>
          </w:p>
        </w:tc>
        <w:tc>
          <w:tcPr>
            <w:tcW w:w="1140" w:type="dxa"/>
            <w:tcBorders>
              <w:top w:val="nil"/>
              <w:left w:val="nil"/>
              <w:bottom w:val="nil"/>
              <w:right w:val="nil"/>
            </w:tcBorders>
            <w:shd w:val="clear" w:color="auto" w:fill="auto"/>
            <w:vAlign w:val="bottom"/>
            <w:hideMark/>
          </w:tcPr>
          <w:p w14:paraId="3E21A3C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726.00 </w:t>
            </w:r>
          </w:p>
        </w:tc>
        <w:tc>
          <w:tcPr>
            <w:tcW w:w="1520" w:type="dxa"/>
            <w:tcBorders>
              <w:top w:val="nil"/>
              <w:left w:val="nil"/>
              <w:bottom w:val="nil"/>
              <w:right w:val="nil"/>
            </w:tcBorders>
            <w:shd w:val="clear" w:color="auto" w:fill="auto"/>
            <w:vAlign w:val="bottom"/>
            <w:hideMark/>
          </w:tcPr>
          <w:p w14:paraId="2B94310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268.00 </w:t>
            </w:r>
          </w:p>
        </w:tc>
        <w:tc>
          <w:tcPr>
            <w:tcW w:w="1500" w:type="dxa"/>
            <w:tcBorders>
              <w:top w:val="nil"/>
              <w:left w:val="nil"/>
              <w:bottom w:val="nil"/>
              <w:right w:val="nil"/>
            </w:tcBorders>
            <w:shd w:val="clear" w:color="auto" w:fill="auto"/>
            <w:vAlign w:val="bottom"/>
            <w:hideMark/>
          </w:tcPr>
          <w:p w14:paraId="6F29B46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5,500.00 </w:t>
            </w:r>
          </w:p>
        </w:tc>
        <w:tc>
          <w:tcPr>
            <w:tcW w:w="1220" w:type="dxa"/>
            <w:tcBorders>
              <w:top w:val="nil"/>
              <w:left w:val="nil"/>
              <w:bottom w:val="nil"/>
              <w:right w:val="nil"/>
            </w:tcBorders>
            <w:shd w:val="clear" w:color="auto" w:fill="auto"/>
            <w:vAlign w:val="bottom"/>
            <w:hideMark/>
          </w:tcPr>
          <w:p w14:paraId="2DFBC67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(4,774.00)</w:t>
            </w:r>
          </w:p>
        </w:tc>
      </w:tr>
      <w:tr w:rsidR="00F3161E" w:rsidRPr="00F3161E" w14:paraId="3EBE09ED" w14:textId="77777777" w:rsidTr="00F3161E">
        <w:trPr>
          <w:trHeight w:val="300"/>
        </w:trPr>
        <w:tc>
          <w:tcPr>
            <w:tcW w:w="4720" w:type="dxa"/>
            <w:tcBorders>
              <w:top w:val="nil"/>
              <w:left w:val="nil"/>
              <w:bottom w:val="nil"/>
              <w:right w:val="nil"/>
            </w:tcBorders>
            <w:shd w:val="clear" w:color="auto" w:fill="auto"/>
            <w:vAlign w:val="bottom"/>
            <w:hideMark/>
          </w:tcPr>
          <w:p w14:paraId="3614AF5B"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Building </w:t>
            </w:r>
            <w:proofErr w:type="spellStart"/>
            <w:proofErr w:type="gramStart"/>
            <w:r w:rsidRPr="00F3161E">
              <w:rPr>
                <w:rFonts w:ascii="Calibri" w:eastAsia="Times New Roman" w:hAnsi="Calibri" w:cs="Calibri"/>
                <w:color w:val="000000"/>
              </w:rPr>
              <w:t>Expense:Gas</w:t>
            </w:r>
            <w:proofErr w:type="gramEnd"/>
            <w:r w:rsidRPr="00F3161E">
              <w:rPr>
                <w:rFonts w:ascii="Calibri" w:eastAsia="Times New Roman" w:hAnsi="Calibri" w:cs="Calibri"/>
                <w:color w:val="000000"/>
              </w:rPr>
              <w:t>-Church</w:t>
            </w:r>
            <w:proofErr w:type="spellEnd"/>
          </w:p>
        </w:tc>
        <w:tc>
          <w:tcPr>
            <w:tcW w:w="1180" w:type="dxa"/>
            <w:tcBorders>
              <w:top w:val="nil"/>
              <w:left w:val="nil"/>
              <w:bottom w:val="nil"/>
              <w:right w:val="nil"/>
            </w:tcBorders>
            <w:shd w:val="clear" w:color="auto" w:fill="auto"/>
            <w:vAlign w:val="bottom"/>
            <w:hideMark/>
          </w:tcPr>
          <w:p w14:paraId="5297F6D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250.00 </w:t>
            </w:r>
          </w:p>
        </w:tc>
        <w:tc>
          <w:tcPr>
            <w:tcW w:w="1140" w:type="dxa"/>
            <w:tcBorders>
              <w:top w:val="nil"/>
              <w:left w:val="nil"/>
              <w:bottom w:val="nil"/>
              <w:right w:val="nil"/>
            </w:tcBorders>
            <w:shd w:val="clear" w:color="auto" w:fill="auto"/>
            <w:vAlign w:val="bottom"/>
            <w:hideMark/>
          </w:tcPr>
          <w:p w14:paraId="2AE6A76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350.00 </w:t>
            </w:r>
          </w:p>
        </w:tc>
        <w:tc>
          <w:tcPr>
            <w:tcW w:w="1520" w:type="dxa"/>
            <w:tcBorders>
              <w:top w:val="nil"/>
              <w:left w:val="nil"/>
              <w:bottom w:val="nil"/>
              <w:right w:val="nil"/>
            </w:tcBorders>
            <w:shd w:val="clear" w:color="auto" w:fill="auto"/>
            <w:vAlign w:val="bottom"/>
            <w:hideMark/>
          </w:tcPr>
          <w:p w14:paraId="6DB1AEF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 </w:t>
            </w:r>
          </w:p>
        </w:tc>
        <w:tc>
          <w:tcPr>
            <w:tcW w:w="1500" w:type="dxa"/>
            <w:tcBorders>
              <w:top w:val="nil"/>
              <w:left w:val="nil"/>
              <w:bottom w:val="nil"/>
              <w:right w:val="nil"/>
            </w:tcBorders>
            <w:shd w:val="clear" w:color="auto" w:fill="auto"/>
            <w:vAlign w:val="bottom"/>
            <w:hideMark/>
          </w:tcPr>
          <w:p w14:paraId="5492975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3,000.00 </w:t>
            </w:r>
          </w:p>
        </w:tc>
        <w:tc>
          <w:tcPr>
            <w:tcW w:w="1220" w:type="dxa"/>
            <w:tcBorders>
              <w:top w:val="nil"/>
              <w:left w:val="nil"/>
              <w:bottom w:val="nil"/>
              <w:right w:val="nil"/>
            </w:tcBorders>
            <w:shd w:val="clear" w:color="auto" w:fill="auto"/>
            <w:vAlign w:val="bottom"/>
            <w:hideMark/>
          </w:tcPr>
          <w:p w14:paraId="16C5D66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(2,650.00)</w:t>
            </w:r>
          </w:p>
        </w:tc>
      </w:tr>
      <w:tr w:rsidR="00F3161E" w:rsidRPr="00F3161E" w14:paraId="531EA702" w14:textId="77777777" w:rsidTr="00F3161E">
        <w:trPr>
          <w:trHeight w:val="300"/>
        </w:trPr>
        <w:tc>
          <w:tcPr>
            <w:tcW w:w="4720" w:type="dxa"/>
            <w:tcBorders>
              <w:top w:val="nil"/>
              <w:left w:val="nil"/>
              <w:bottom w:val="nil"/>
              <w:right w:val="nil"/>
            </w:tcBorders>
            <w:shd w:val="clear" w:color="auto" w:fill="auto"/>
            <w:vAlign w:val="bottom"/>
            <w:hideMark/>
          </w:tcPr>
          <w:p w14:paraId="1B8F95E7"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Building </w:t>
            </w:r>
            <w:proofErr w:type="spellStart"/>
            <w:proofErr w:type="gramStart"/>
            <w:r w:rsidRPr="00F3161E">
              <w:rPr>
                <w:rFonts w:ascii="Calibri" w:eastAsia="Times New Roman" w:hAnsi="Calibri" w:cs="Calibri"/>
                <w:color w:val="000000"/>
              </w:rPr>
              <w:t>Expense:Water</w:t>
            </w:r>
            <w:proofErr w:type="gramEnd"/>
            <w:r w:rsidRPr="00F3161E">
              <w:rPr>
                <w:rFonts w:ascii="Calibri" w:eastAsia="Times New Roman" w:hAnsi="Calibri" w:cs="Calibri"/>
                <w:color w:val="000000"/>
              </w:rPr>
              <w:t>-Church</w:t>
            </w:r>
            <w:proofErr w:type="spellEnd"/>
          </w:p>
        </w:tc>
        <w:tc>
          <w:tcPr>
            <w:tcW w:w="1180" w:type="dxa"/>
            <w:tcBorders>
              <w:top w:val="nil"/>
              <w:left w:val="nil"/>
              <w:bottom w:val="nil"/>
              <w:right w:val="nil"/>
            </w:tcBorders>
            <w:shd w:val="clear" w:color="auto" w:fill="auto"/>
            <w:vAlign w:val="bottom"/>
            <w:hideMark/>
          </w:tcPr>
          <w:p w14:paraId="6E76795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 </w:t>
            </w:r>
          </w:p>
        </w:tc>
        <w:tc>
          <w:tcPr>
            <w:tcW w:w="1140" w:type="dxa"/>
            <w:tcBorders>
              <w:top w:val="nil"/>
              <w:left w:val="nil"/>
              <w:bottom w:val="nil"/>
              <w:right w:val="nil"/>
            </w:tcBorders>
            <w:shd w:val="clear" w:color="auto" w:fill="auto"/>
            <w:vAlign w:val="bottom"/>
            <w:hideMark/>
          </w:tcPr>
          <w:p w14:paraId="521AB25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95.00 </w:t>
            </w:r>
          </w:p>
        </w:tc>
        <w:tc>
          <w:tcPr>
            <w:tcW w:w="1520" w:type="dxa"/>
            <w:tcBorders>
              <w:top w:val="nil"/>
              <w:left w:val="nil"/>
              <w:bottom w:val="nil"/>
              <w:right w:val="nil"/>
            </w:tcBorders>
            <w:shd w:val="clear" w:color="auto" w:fill="auto"/>
            <w:vAlign w:val="bottom"/>
            <w:hideMark/>
          </w:tcPr>
          <w:p w14:paraId="6538671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(5.00)</w:t>
            </w:r>
          </w:p>
        </w:tc>
        <w:tc>
          <w:tcPr>
            <w:tcW w:w="1500" w:type="dxa"/>
            <w:tcBorders>
              <w:top w:val="nil"/>
              <w:left w:val="nil"/>
              <w:bottom w:val="nil"/>
              <w:right w:val="nil"/>
            </w:tcBorders>
            <w:shd w:val="clear" w:color="auto" w:fill="auto"/>
            <w:vAlign w:val="bottom"/>
            <w:hideMark/>
          </w:tcPr>
          <w:p w14:paraId="3FD7624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1,200.00 </w:t>
            </w:r>
          </w:p>
        </w:tc>
        <w:tc>
          <w:tcPr>
            <w:tcW w:w="1220" w:type="dxa"/>
            <w:tcBorders>
              <w:top w:val="nil"/>
              <w:left w:val="nil"/>
              <w:bottom w:val="nil"/>
              <w:right w:val="nil"/>
            </w:tcBorders>
            <w:shd w:val="clear" w:color="auto" w:fill="auto"/>
            <w:vAlign w:val="bottom"/>
            <w:hideMark/>
          </w:tcPr>
          <w:p w14:paraId="44E2FD5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(1,105.00)</w:t>
            </w:r>
          </w:p>
        </w:tc>
      </w:tr>
      <w:tr w:rsidR="00F3161E" w:rsidRPr="00F3161E" w14:paraId="22196153" w14:textId="77777777" w:rsidTr="00F3161E">
        <w:trPr>
          <w:trHeight w:val="300"/>
        </w:trPr>
        <w:tc>
          <w:tcPr>
            <w:tcW w:w="4720" w:type="dxa"/>
            <w:tcBorders>
              <w:top w:val="nil"/>
              <w:left w:val="nil"/>
              <w:bottom w:val="nil"/>
              <w:right w:val="nil"/>
            </w:tcBorders>
            <w:shd w:val="clear" w:color="auto" w:fill="auto"/>
            <w:vAlign w:val="bottom"/>
            <w:hideMark/>
          </w:tcPr>
          <w:p w14:paraId="59F9E9D7"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Repairs &amp; Equipment</w:t>
            </w:r>
          </w:p>
        </w:tc>
        <w:tc>
          <w:tcPr>
            <w:tcW w:w="1180" w:type="dxa"/>
            <w:tcBorders>
              <w:top w:val="nil"/>
              <w:left w:val="nil"/>
              <w:bottom w:val="nil"/>
              <w:right w:val="nil"/>
            </w:tcBorders>
            <w:shd w:val="clear" w:color="auto" w:fill="auto"/>
            <w:vAlign w:val="bottom"/>
            <w:hideMark/>
          </w:tcPr>
          <w:p w14:paraId="638CCF7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1,458.00 </w:t>
            </w:r>
          </w:p>
        </w:tc>
        <w:tc>
          <w:tcPr>
            <w:tcW w:w="1140" w:type="dxa"/>
            <w:tcBorders>
              <w:top w:val="nil"/>
              <w:left w:val="nil"/>
              <w:bottom w:val="nil"/>
              <w:right w:val="nil"/>
            </w:tcBorders>
            <w:shd w:val="clear" w:color="auto" w:fill="auto"/>
            <w:vAlign w:val="bottom"/>
            <w:hideMark/>
          </w:tcPr>
          <w:p w14:paraId="2BFF294C"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1,122.00 </w:t>
            </w:r>
          </w:p>
        </w:tc>
        <w:tc>
          <w:tcPr>
            <w:tcW w:w="1520" w:type="dxa"/>
            <w:tcBorders>
              <w:top w:val="nil"/>
              <w:left w:val="nil"/>
              <w:bottom w:val="nil"/>
              <w:right w:val="nil"/>
            </w:tcBorders>
            <w:shd w:val="clear" w:color="auto" w:fill="auto"/>
            <w:vAlign w:val="bottom"/>
            <w:hideMark/>
          </w:tcPr>
          <w:p w14:paraId="76E01D2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(336.00)</w:t>
            </w:r>
          </w:p>
        </w:tc>
        <w:tc>
          <w:tcPr>
            <w:tcW w:w="1500" w:type="dxa"/>
            <w:tcBorders>
              <w:top w:val="nil"/>
              <w:left w:val="nil"/>
              <w:bottom w:val="nil"/>
              <w:right w:val="nil"/>
            </w:tcBorders>
            <w:shd w:val="clear" w:color="auto" w:fill="auto"/>
            <w:vAlign w:val="bottom"/>
            <w:hideMark/>
          </w:tcPr>
          <w:p w14:paraId="0ECA50A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17,500.00 </w:t>
            </w:r>
          </w:p>
        </w:tc>
        <w:tc>
          <w:tcPr>
            <w:tcW w:w="1220" w:type="dxa"/>
            <w:tcBorders>
              <w:top w:val="nil"/>
              <w:left w:val="nil"/>
              <w:bottom w:val="nil"/>
              <w:right w:val="nil"/>
            </w:tcBorders>
            <w:shd w:val="clear" w:color="auto" w:fill="auto"/>
            <w:vAlign w:val="bottom"/>
            <w:hideMark/>
          </w:tcPr>
          <w:p w14:paraId="0284220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(16,378.00)</w:t>
            </w:r>
          </w:p>
        </w:tc>
      </w:tr>
      <w:tr w:rsidR="00F3161E" w:rsidRPr="00F3161E" w14:paraId="144E07A6" w14:textId="77777777" w:rsidTr="00F3161E">
        <w:trPr>
          <w:trHeight w:val="300"/>
        </w:trPr>
        <w:tc>
          <w:tcPr>
            <w:tcW w:w="4720" w:type="dxa"/>
            <w:tcBorders>
              <w:top w:val="nil"/>
              <w:left w:val="nil"/>
              <w:bottom w:val="nil"/>
              <w:right w:val="nil"/>
            </w:tcBorders>
            <w:shd w:val="clear" w:color="auto" w:fill="auto"/>
            <w:vAlign w:val="bottom"/>
            <w:hideMark/>
          </w:tcPr>
          <w:p w14:paraId="42B76247"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Repairs &amp; </w:t>
            </w:r>
            <w:proofErr w:type="spellStart"/>
            <w:proofErr w:type="gramStart"/>
            <w:r w:rsidRPr="00F3161E">
              <w:rPr>
                <w:rFonts w:ascii="Calibri" w:eastAsia="Times New Roman" w:hAnsi="Calibri" w:cs="Calibri"/>
                <w:color w:val="000000"/>
              </w:rPr>
              <w:t>Equipment:Canistota</w:t>
            </w:r>
            <w:proofErr w:type="spellEnd"/>
            <w:proofErr w:type="gramEnd"/>
            <w:r w:rsidRPr="00F3161E">
              <w:rPr>
                <w:rFonts w:ascii="Calibri" w:eastAsia="Times New Roman" w:hAnsi="Calibri" w:cs="Calibri"/>
                <w:color w:val="000000"/>
              </w:rPr>
              <w:t xml:space="preserve"> Fire Department</w:t>
            </w:r>
          </w:p>
        </w:tc>
        <w:tc>
          <w:tcPr>
            <w:tcW w:w="1180" w:type="dxa"/>
            <w:tcBorders>
              <w:top w:val="nil"/>
              <w:left w:val="nil"/>
              <w:bottom w:val="nil"/>
              <w:right w:val="nil"/>
            </w:tcBorders>
            <w:shd w:val="clear" w:color="auto" w:fill="auto"/>
            <w:vAlign w:val="bottom"/>
            <w:hideMark/>
          </w:tcPr>
          <w:p w14:paraId="1042265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42.00 </w:t>
            </w:r>
          </w:p>
        </w:tc>
        <w:tc>
          <w:tcPr>
            <w:tcW w:w="1140" w:type="dxa"/>
            <w:tcBorders>
              <w:top w:val="nil"/>
              <w:left w:val="nil"/>
              <w:bottom w:val="nil"/>
              <w:right w:val="nil"/>
            </w:tcBorders>
            <w:shd w:val="clear" w:color="auto" w:fill="auto"/>
            <w:vAlign w:val="bottom"/>
            <w:hideMark/>
          </w:tcPr>
          <w:p w14:paraId="54C4DA2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1EF2C7A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(42.00)</w:t>
            </w:r>
          </w:p>
        </w:tc>
        <w:tc>
          <w:tcPr>
            <w:tcW w:w="1500" w:type="dxa"/>
            <w:tcBorders>
              <w:top w:val="nil"/>
              <w:left w:val="nil"/>
              <w:bottom w:val="nil"/>
              <w:right w:val="nil"/>
            </w:tcBorders>
            <w:shd w:val="clear" w:color="auto" w:fill="auto"/>
            <w:vAlign w:val="bottom"/>
            <w:hideMark/>
          </w:tcPr>
          <w:p w14:paraId="62E1A98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500.00 </w:t>
            </w:r>
          </w:p>
        </w:tc>
        <w:tc>
          <w:tcPr>
            <w:tcW w:w="1220" w:type="dxa"/>
            <w:tcBorders>
              <w:top w:val="nil"/>
              <w:left w:val="nil"/>
              <w:bottom w:val="nil"/>
              <w:right w:val="nil"/>
            </w:tcBorders>
            <w:shd w:val="clear" w:color="auto" w:fill="auto"/>
            <w:vAlign w:val="bottom"/>
            <w:hideMark/>
          </w:tcPr>
          <w:p w14:paraId="0630AC4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(500.00)</w:t>
            </w:r>
          </w:p>
        </w:tc>
      </w:tr>
      <w:tr w:rsidR="00F3161E" w:rsidRPr="00F3161E" w14:paraId="2BD1F651" w14:textId="77777777" w:rsidTr="00F3161E">
        <w:trPr>
          <w:trHeight w:val="300"/>
        </w:trPr>
        <w:tc>
          <w:tcPr>
            <w:tcW w:w="4720" w:type="dxa"/>
            <w:tcBorders>
              <w:top w:val="nil"/>
              <w:left w:val="nil"/>
              <w:bottom w:val="nil"/>
              <w:right w:val="nil"/>
            </w:tcBorders>
            <w:shd w:val="clear" w:color="auto" w:fill="auto"/>
            <w:vAlign w:val="bottom"/>
            <w:hideMark/>
          </w:tcPr>
          <w:p w14:paraId="10881558"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Repairs &amp; </w:t>
            </w:r>
            <w:proofErr w:type="spellStart"/>
            <w:proofErr w:type="gramStart"/>
            <w:r w:rsidRPr="00F3161E">
              <w:rPr>
                <w:rFonts w:ascii="Calibri" w:eastAsia="Times New Roman" w:hAnsi="Calibri" w:cs="Calibri"/>
                <w:color w:val="000000"/>
              </w:rPr>
              <w:t>Equipment:Church</w:t>
            </w:r>
            <w:proofErr w:type="spellEnd"/>
            <w:proofErr w:type="gramEnd"/>
            <w:r w:rsidRPr="00F3161E">
              <w:rPr>
                <w:rFonts w:ascii="Calibri" w:eastAsia="Times New Roman" w:hAnsi="Calibri" w:cs="Calibri"/>
                <w:color w:val="000000"/>
              </w:rPr>
              <w:t xml:space="preserve"> Repairs</w:t>
            </w:r>
          </w:p>
        </w:tc>
        <w:tc>
          <w:tcPr>
            <w:tcW w:w="1180" w:type="dxa"/>
            <w:tcBorders>
              <w:top w:val="nil"/>
              <w:left w:val="nil"/>
              <w:bottom w:val="nil"/>
              <w:right w:val="nil"/>
            </w:tcBorders>
            <w:shd w:val="clear" w:color="auto" w:fill="auto"/>
            <w:vAlign w:val="bottom"/>
            <w:hideMark/>
          </w:tcPr>
          <w:p w14:paraId="4FA7809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417.00 </w:t>
            </w:r>
          </w:p>
        </w:tc>
        <w:tc>
          <w:tcPr>
            <w:tcW w:w="1140" w:type="dxa"/>
            <w:tcBorders>
              <w:top w:val="nil"/>
              <w:left w:val="nil"/>
              <w:bottom w:val="nil"/>
              <w:right w:val="nil"/>
            </w:tcBorders>
            <w:shd w:val="clear" w:color="auto" w:fill="auto"/>
            <w:vAlign w:val="bottom"/>
            <w:hideMark/>
          </w:tcPr>
          <w:p w14:paraId="67FE41A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202A9BF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(417.00)</w:t>
            </w:r>
          </w:p>
        </w:tc>
        <w:tc>
          <w:tcPr>
            <w:tcW w:w="1500" w:type="dxa"/>
            <w:tcBorders>
              <w:top w:val="nil"/>
              <w:left w:val="nil"/>
              <w:bottom w:val="nil"/>
              <w:right w:val="nil"/>
            </w:tcBorders>
            <w:shd w:val="clear" w:color="auto" w:fill="auto"/>
            <w:vAlign w:val="bottom"/>
            <w:hideMark/>
          </w:tcPr>
          <w:p w14:paraId="1DADE77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5,000.00 </w:t>
            </w:r>
          </w:p>
        </w:tc>
        <w:tc>
          <w:tcPr>
            <w:tcW w:w="1220" w:type="dxa"/>
            <w:tcBorders>
              <w:top w:val="nil"/>
              <w:left w:val="nil"/>
              <w:bottom w:val="nil"/>
              <w:right w:val="nil"/>
            </w:tcBorders>
            <w:shd w:val="clear" w:color="auto" w:fill="auto"/>
            <w:vAlign w:val="bottom"/>
            <w:hideMark/>
          </w:tcPr>
          <w:p w14:paraId="339665F3"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(5,000.00)</w:t>
            </w:r>
          </w:p>
        </w:tc>
      </w:tr>
      <w:tr w:rsidR="00F3161E" w:rsidRPr="00F3161E" w14:paraId="4AC859A3" w14:textId="77777777" w:rsidTr="00F3161E">
        <w:trPr>
          <w:trHeight w:val="600"/>
        </w:trPr>
        <w:tc>
          <w:tcPr>
            <w:tcW w:w="4720" w:type="dxa"/>
            <w:tcBorders>
              <w:top w:val="nil"/>
              <w:left w:val="nil"/>
              <w:bottom w:val="nil"/>
              <w:right w:val="nil"/>
            </w:tcBorders>
            <w:shd w:val="clear" w:color="auto" w:fill="auto"/>
            <w:vAlign w:val="bottom"/>
            <w:hideMark/>
          </w:tcPr>
          <w:p w14:paraId="30E34F81"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Repairs &amp; </w:t>
            </w:r>
            <w:proofErr w:type="spellStart"/>
            <w:proofErr w:type="gramStart"/>
            <w:r w:rsidRPr="00F3161E">
              <w:rPr>
                <w:rFonts w:ascii="Calibri" w:eastAsia="Times New Roman" w:hAnsi="Calibri" w:cs="Calibri"/>
                <w:color w:val="000000"/>
              </w:rPr>
              <w:t>Equipment:Commercial</w:t>
            </w:r>
            <w:proofErr w:type="spellEnd"/>
            <w:proofErr w:type="gramEnd"/>
            <w:r w:rsidRPr="00F3161E">
              <w:rPr>
                <w:rFonts w:ascii="Calibri" w:eastAsia="Times New Roman" w:hAnsi="Calibri" w:cs="Calibri"/>
                <w:color w:val="000000"/>
              </w:rPr>
              <w:t xml:space="preserve"> Insurance Premium</w:t>
            </w:r>
          </w:p>
        </w:tc>
        <w:tc>
          <w:tcPr>
            <w:tcW w:w="1180" w:type="dxa"/>
            <w:tcBorders>
              <w:top w:val="nil"/>
              <w:left w:val="nil"/>
              <w:bottom w:val="nil"/>
              <w:right w:val="nil"/>
            </w:tcBorders>
            <w:shd w:val="clear" w:color="auto" w:fill="auto"/>
            <w:vAlign w:val="bottom"/>
            <w:hideMark/>
          </w:tcPr>
          <w:p w14:paraId="1B6DC5A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483.00 </w:t>
            </w:r>
          </w:p>
        </w:tc>
        <w:tc>
          <w:tcPr>
            <w:tcW w:w="1140" w:type="dxa"/>
            <w:tcBorders>
              <w:top w:val="nil"/>
              <w:left w:val="nil"/>
              <w:bottom w:val="nil"/>
              <w:right w:val="nil"/>
            </w:tcBorders>
            <w:shd w:val="clear" w:color="auto" w:fill="auto"/>
            <w:vAlign w:val="bottom"/>
            <w:hideMark/>
          </w:tcPr>
          <w:p w14:paraId="5D45786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4D29F41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(483.00)</w:t>
            </w:r>
          </w:p>
        </w:tc>
        <w:tc>
          <w:tcPr>
            <w:tcW w:w="1500" w:type="dxa"/>
            <w:tcBorders>
              <w:top w:val="nil"/>
              <w:left w:val="nil"/>
              <w:bottom w:val="nil"/>
              <w:right w:val="nil"/>
            </w:tcBorders>
            <w:shd w:val="clear" w:color="auto" w:fill="auto"/>
            <w:vAlign w:val="bottom"/>
            <w:hideMark/>
          </w:tcPr>
          <w:p w14:paraId="5D86184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5,800.00 </w:t>
            </w:r>
          </w:p>
        </w:tc>
        <w:tc>
          <w:tcPr>
            <w:tcW w:w="1220" w:type="dxa"/>
            <w:tcBorders>
              <w:top w:val="nil"/>
              <w:left w:val="nil"/>
              <w:bottom w:val="nil"/>
              <w:right w:val="nil"/>
            </w:tcBorders>
            <w:shd w:val="clear" w:color="auto" w:fill="auto"/>
            <w:vAlign w:val="bottom"/>
            <w:hideMark/>
          </w:tcPr>
          <w:p w14:paraId="7C5E5AA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(5,800.00)</w:t>
            </w:r>
          </w:p>
        </w:tc>
      </w:tr>
      <w:tr w:rsidR="00F3161E" w:rsidRPr="00F3161E" w14:paraId="1B0860B4" w14:textId="77777777" w:rsidTr="00F3161E">
        <w:trPr>
          <w:trHeight w:val="300"/>
        </w:trPr>
        <w:tc>
          <w:tcPr>
            <w:tcW w:w="4720" w:type="dxa"/>
            <w:tcBorders>
              <w:top w:val="nil"/>
              <w:left w:val="nil"/>
              <w:bottom w:val="nil"/>
              <w:right w:val="nil"/>
            </w:tcBorders>
            <w:shd w:val="clear" w:color="auto" w:fill="auto"/>
            <w:vAlign w:val="bottom"/>
            <w:hideMark/>
          </w:tcPr>
          <w:p w14:paraId="03239910"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Repairs &amp; </w:t>
            </w:r>
            <w:proofErr w:type="spellStart"/>
            <w:proofErr w:type="gramStart"/>
            <w:r w:rsidRPr="00F3161E">
              <w:rPr>
                <w:rFonts w:ascii="Calibri" w:eastAsia="Times New Roman" w:hAnsi="Calibri" w:cs="Calibri"/>
                <w:color w:val="000000"/>
              </w:rPr>
              <w:t>Equipment:Copier</w:t>
            </w:r>
            <w:proofErr w:type="spellEnd"/>
            <w:proofErr w:type="gramEnd"/>
            <w:r w:rsidRPr="00F3161E">
              <w:rPr>
                <w:rFonts w:ascii="Calibri" w:eastAsia="Times New Roman" w:hAnsi="Calibri" w:cs="Calibri"/>
                <w:color w:val="000000"/>
              </w:rPr>
              <w:t xml:space="preserve"> Expense</w:t>
            </w:r>
          </w:p>
        </w:tc>
        <w:tc>
          <w:tcPr>
            <w:tcW w:w="1180" w:type="dxa"/>
            <w:tcBorders>
              <w:top w:val="nil"/>
              <w:left w:val="nil"/>
              <w:bottom w:val="nil"/>
              <w:right w:val="nil"/>
            </w:tcBorders>
            <w:shd w:val="clear" w:color="auto" w:fill="auto"/>
            <w:vAlign w:val="bottom"/>
            <w:hideMark/>
          </w:tcPr>
          <w:p w14:paraId="07B39BE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50.00 </w:t>
            </w:r>
          </w:p>
        </w:tc>
        <w:tc>
          <w:tcPr>
            <w:tcW w:w="1140" w:type="dxa"/>
            <w:tcBorders>
              <w:top w:val="nil"/>
              <w:left w:val="nil"/>
              <w:bottom w:val="nil"/>
              <w:right w:val="nil"/>
            </w:tcBorders>
            <w:shd w:val="clear" w:color="auto" w:fill="auto"/>
            <w:vAlign w:val="bottom"/>
            <w:hideMark/>
          </w:tcPr>
          <w:p w14:paraId="1071DE3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7B67C6C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(50.00)</w:t>
            </w:r>
          </w:p>
        </w:tc>
        <w:tc>
          <w:tcPr>
            <w:tcW w:w="1500" w:type="dxa"/>
            <w:tcBorders>
              <w:top w:val="nil"/>
              <w:left w:val="nil"/>
              <w:bottom w:val="nil"/>
              <w:right w:val="nil"/>
            </w:tcBorders>
            <w:shd w:val="clear" w:color="auto" w:fill="auto"/>
            <w:vAlign w:val="bottom"/>
            <w:hideMark/>
          </w:tcPr>
          <w:p w14:paraId="5740CDB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600.00 </w:t>
            </w:r>
          </w:p>
        </w:tc>
        <w:tc>
          <w:tcPr>
            <w:tcW w:w="1220" w:type="dxa"/>
            <w:tcBorders>
              <w:top w:val="nil"/>
              <w:left w:val="nil"/>
              <w:bottom w:val="nil"/>
              <w:right w:val="nil"/>
            </w:tcBorders>
            <w:shd w:val="clear" w:color="auto" w:fill="auto"/>
            <w:vAlign w:val="bottom"/>
            <w:hideMark/>
          </w:tcPr>
          <w:p w14:paraId="6C1FCD0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(600.00)</w:t>
            </w:r>
          </w:p>
        </w:tc>
      </w:tr>
      <w:tr w:rsidR="00F3161E" w:rsidRPr="00F3161E" w14:paraId="3C0348D1" w14:textId="77777777" w:rsidTr="00F3161E">
        <w:trPr>
          <w:trHeight w:val="300"/>
        </w:trPr>
        <w:tc>
          <w:tcPr>
            <w:tcW w:w="4720" w:type="dxa"/>
            <w:tcBorders>
              <w:top w:val="nil"/>
              <w:left w:val="nil"/>
              <w:bottom w:val="nil"/>
              <w:right w:val="nil"/>
            </w:tcBorders>
            <w:shd w:val="clear" w:color="auto" w:fill="auto"/>
            <w:vAlign w:val="bottom"/>
            <w:hideMark/>
          </w:tcPr>
          <w:p w14:paraId="2B729BDB"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Repairs &amp; </w:t>
            </w:r>
            <w:proofErr w:type="spellStart"/>
            <w:proofErr w:type="gramStart"/>
            <w:r w:rsidRPr="00F3161E">
              <w:rPr>
                <w:rFonts w:ascii="Calibri" w:eastAsia="Times New Roman" w:hAnsi="Calibri" w:cs="Calibri"/>
                <w:color w:val="000000"/>
              </w:rPr>
              <w:t>Equipment:Equipment</w:t>
            </w:r>
            <w:proofErr w:type="spellEnd"/>
            <w:proofErr w:type="gramEnd"/>
          </w:p>
        </w:tc>
        <w:tc>
          <w:tcPr>
            <w:tcW w:w="1180" w:type="dxa"/>
            <w:tcBorders>
              <w:top w:val="nil"/>
              <w:left w:val="nil"/>
              <w:bottom w:val="nil"/>
              <w:right w:val="nil"/>
            </w:tcBorders>
            <w:shd w:val="clear" w:color="auto" w:fill="auto"/>
            <w:vAlign w:val="bottom"/>
            <w:hideMark/>
          </w:tcPr>
          <w:p w14:paraId="66D1D87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83.00 </w:t>
            </w:r>
          </w:p>
        </w:tc>
        <w:tc>
          <w:tcPr>
            <w:tcW w:w="1140" w:type="dxa"/>
            <w:tcBorders>
              <w:top w:val="nil"/>
              <w:left w:val="nil"/>
              <w:bottom w:val="nil"/>
              <w:right w:val="nil"/>
            </w:tcBorders>
            <w:shd w:val="clear" w:color="auto" w:fill="auto"/>
            <w:vAlign w:val="bottom"/>
            <w:hideMark/>
          </w:tcPr>
          <w:p w14:paraId="1B69C75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4410147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(83.00)</w:t>
            </w:r>
          </w:p>
        </w:tc>
        <w:tc>
          <w:tcPr>
            <w:tcW w:w="1500" w:type="dxa"/>
            <w:tcBorders>
              <w:top w:val="nil"/>
              <w:left w:val="nil"/>
              <w:bottom w:val="nil"/>
              <w:right w:val="nil"/>
            </w:tcBorders>
            <w:shd w:val="clear" w:color="auto" w:fill="auto"/>
            <w:vAlign w:val="bottom"/>
            <w:hideMark/>
          </w:tcPr>
          <w:p w14:paraId="37EEE3B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1,000.00 </w:t>
            </w:r>
          </w:p>
        </w:tc>
        <w:tc>
          <w:tcPr>
            <w:tcW w:w="1220" w:type="dxa"/>
            <w:tcBorders>
              <w:top w:val="nil"/>
              <w:left w:val="nil"/>
              <w:bottom w:val="nil"/>
              <w:right w:val="nil"/>
            </w:tcBorders>
            <w:shd w:val="clear" w:color="auto" w:fill="auto"/>
            <w:vAlign w:val="bottom"/>
            <w:hideMark/>
          </w:tcPr>
          <w:p w14:paraId="62A3ABD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(1,000.00)</w:t>
            </w:r>
          </w:p>
        </w:tc>
      </w:tr>
      <w:tr w:rsidR="00F3161E" w:rsidRPr="00F3161E" w14:paraId="70B03B7B" w14:textId="77777777" w:rsidTr="00F3161E">
        <w:trPr>
          <w:trHeight w:val="300"/>
        </w:trPr>
        <w:tc>
          <w:tcPr>
            <w:tcW w:w="4720" w:type="dxa"/>
            <w:tcBorders>
              <w:top w:val="nil"/>
              <w:left w:val="nil"/>
              <w:bottom w:val="nil"/>
              <w:right w:val="nil"/>
            </w:tcBorders>
            <w:shd w:val="clear" w:color="auto" w:fill="auto"/>
            <w:vAlign w:val="bottom"/>
            <w:hideMark/>
          </w:tcPr>
          <w:p w14:paraId="650D563C"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Repairs &amp; </w:t>
            </w:r>
            <w:proofErr w:type="spellStart"/>
            <w:proofErr w:type="gramStart"/>
            <w:r w:rsidRPr="00F3161E">
              <w:rPr>
                <w:rFonts w:ascii="Calibri" w:eastAsia="Times New Roman" w:hAnsi="Calibri" w:cs="Calibri"/>
                <w:color w:val="000000"/>
              </w:rPr>
              <w:t>Equipment:Office</w:t>
            </w:r>
            <w:proofErr w:type="spellEnd"/>
            <w:proofErr w:type="gramEnd"/>
            <w:r w:rsidRPr="00F3161E">
              <w:rPr>
                <w:rFonts w:ascii="Calibri" w:eastAsia="Times New Roman" w:hAnsi="Calibri" w:cs="Calibri"/>
                <w:color w:val="000000"/>
              </w:rPr>
              <w:t xml:space="preserve"> Equipment</w:t>
            </w:r>
          </w:p>
        </w:tc>
        <w:tc>
          <w:tcPr>
            <w:tcW w:w="1180" w:type="dxa"/>
            <w:tcBorders>
              <w:top w:val="nil"/>
              <w:left w:val="nil"/>
              <w:bottom w:val="nil"/>
              <w:right w:val="nil"/>
            </w:tcBorders>
            <w:shd w:val="clear" w:color="auto" w:fill="auto"/>
            <w:vAlign w:val="bottom"/>
            <w:hideMark/>
          </w:tcPr>
          <w:p w14:paraId="4BB2339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67.00 </w:t>
            </w:r>
          </w:p>
        </w:tc>
        <w:tc>
          <w:tcPr>
            <w:tcW w:w="1140" w:type="dxa"/>
            <w:tcBorders>
              <w:top w:val="nil"/>
              <w:left w:val="nil"/>
              <w:bottom w:val="nil"/>
              <w:right w:val="nil"/>
            </w:tcBorders>
            <w:shd w:val="clear" w:color="auto" w:fill="auto"/>
            <w:vAlign w:val="bottom"/>
            <w:hideMark/>
          </w:tcPr>
          <w:p w14:paraId="0E72AC2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6043551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(67.00)</w:t>
            </w:r>
          </w:p>
        </w:tc>
        <w:tc>
          <w:tcPr>
            <w:tcW w:w="1500" w:type="dxa"/>
            <w:tcBorders>
              <w:top w:val="nil"/>
              <w:left w:val="nil"/>
              <w:bottom w:val="nil"/>
              <w:right w:val="nil"/>
            </w:tcBorders>
            <w:shd w:val="clear" w:color="auto" w:fill="auto"/>
            <w:vAlign w:val="bottom"/>
            <w:hideMark/>
          </w:tcPr>
          <w:p w14:paraId="122550E5"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800.00 </w:t>
            </w:r>
          </w:p>
        </w:tc>
        <w:tc>
          <w:tcPr>
            <w:tcW w:w="1220" w:type="dxa"/>
            <w:tcBorders>
              <w:top w:val="nil"/>
              <w:left w:val="nil"/>
              <w:bottom w:val="nil"/>
              <w:right w:val="nil"/>
            </w:tcBorders>
            <w:shd w:val="clear" w:color="auto" w:fill="auto"/>
            <w:vAlign w:val="bottom"/>
            <w:hideMark/>
          </w:tcPr>
          <w:p w14:paraId="3C9D115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(800.00)</w:t>
            </w:r>
          </w:p>
        </w:tc>
      </w:tr>
      <w:tr w:rsidR="00F3161E" w:rsidRPr="00F3161E" w14:paraId="1326CFC6" w14:textId="77777777" w:rsidTr="00F3161E">
        <w:trPr>
          <w:trHeight w:val="300"/>
        </w:trPr>
        <w:tc>
          <w:tcPr>
            <w:tcW w:w="4720" w:type="dxa"/>
            <w:tcBorders>
              <w:top w:val="nil"/>
              <w:left w:val="nil"/>
              <w:bottom w:val="nil"/>
              <w:right w:val="nil"/>
            </w:tcBorders>
            <w:shd w:val="clear" w:color="auto" w:fill="auto"/>
            <w:vAlign w:val="bottom"/>
            <w:hideMark/>
          </w:tcPr>
          <w:p w14:paraId="33E6D2F3"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lastRenderedPageBreak/>
              <w:t xml:space="preserve">Repairs &amp; </w:t>
            </w:r>
            <w:proofErr w:type="spellStart"/>
            <w:proofErr w:type="gramStart"/>
            <w:r w:rsidRPr="00F3161E">
              <w:rPr>
                <w:rFonts w:ascii="Calibri" w:eastAsia="Times New Roman" w:hAnsi="Calibri" w:cs="Calibri"/>
                <w:color w:val="000000"/>
              </w:rPr>
              <w:t>Equipment:Office</w:t>
            </w:r>
            <w:proofErr w:type="spellEnd"/>
            <w:proofErr w:type="gramEnd"/>
            <w:r w:rsidRPr="00F3161E">
              <w:rPr>
                <w:rFonts w:ascii="Calibri" w:eastAsia="Times New Roman" w:hAnsi="Calibri" w:cs="Calibri"/>
                <w:color w:val="000000"/>
              </w:rPr>
              <w:t xml:space="preserve"> Equipment Repair</w:t>
            </w:r>
          </w:p>
        </w:tc>
        <w:tc>
          <w:tcPr>
            <w:tcW w:w="1180" w:type="dxa"/>
            <w:tcBorders>
              <w:top w:val="nil"/>
              <w:left w:val="nil"/>
              <w:bottom w:val="nil"/>
              <w:right w:val="nil"/>
            </w:tcBorders>
            <w:shd w:val="clear" w:color="auto" w:fill="auto"/>
            <w:vAlign w:val="bottom"/>
            <w:hideMark/>
          </w:tcPr>
          <w:p w14:paraId="3937721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83.00 </w:t>
            </w:r>
          </w:p>
        </w:tc>
        <w:tc>
          <w:tcPr>
            <w:tcW w:w="1140" w:type="dxa"/>
            <w:tcBorders>
              <w:top w:val="nil"/>
              <w:left w:val="nil"/>
              <w:bottom w:val="nil"/>
              <w:right w:val="nil"/>
            </w:tcBorders>
            <w:shd w:val="clear" w:color="auto" w:fill="auto"/>
            <w:vAlign w:val="bottom"/>
            <w:hideMark/>
          </w:tcPr>
          <w:p w14:paraId="1F20D6F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49E2955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(83.00)</w:t>
            </w:r>
          </w:p>
        </w:tc>
        <w:tc>
          <w:tcPr>
            <w:tcW w:w="1500" w:type="dxa"/>
            <w:tcBorders>
              <w:top w:val="nil"/>
              <w:left w:val="nil"/>
              <w:bottom w:val="nil"/>
              <w:right w:val="nil"/>
            </w:tcBorders>
            <w:shd w:val="clear" w:color="auto" w:fill="auto"/>
            <w:vAlign w:val="bottom"/>
            <w:hideMark/>
          </w:tcPr>
          <w:p w14:paraId="1487465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1,000.00 </w:t>
            </w:r>
          </w:p>
        </w:tc>
        <w:tc>
          <w:tcPr>
            <w:tcW w:w="1220" w:type="dxa"/>
            <w:tcBorders>
              <w:top w:val="nil"/>
              <w:left w:val="nil"/>
              <w:bottom w:val="nil"/>
              <w:right w:val="nil"/>
            </w:tcBorders>
            <w:shd w:val="clear" w:color="auto" w:fill="auto"/>
            <w:vAlign w:val="bottom"/>
            <w:hideMark/>
          </w:tcPr>
          <w:p w14:paraId="24A2C33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(1,000.00)</w:t>
            </w:r>
          </w:p>
        </w:tc>
      </w:tr>
      <w:tr w:rsidR="00F3161E" w:rsidRPr="00F3161E" w14:paraId="0254CE3A" w14:textId="77777777" w:rsidTr="00F3161E">
        <w:trPr>
          <w:trHeight w:val="300"/>
        </w:trPr>
        <w:tc>
          <w:tcPr>
            <w:tcW w:w="4720" w:type="dxa"/>
            <w:tcBorders>
              <w:top w:val="nil"/>
              <w:left w:val="nil"/>
              <w:bottom w:val="nil"/>
              <w:right w:val="nil"/>
            </w:tcBorders>
            <w:shd w:val="clear" w:color="auto" w:fill="auto"/>
            <w:vAlign w:val="bottom"/>
            <w:hideMark/>
          </w:tcPr>
          <w:p w14:paraId="52FD8F68"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Repairs &amp; </w:t>
            </w:r>
            <w:proofErr w:type="spellStart"/>
            <w:proofErr w:type="gramStart"/>
            <w:r w:rsidRPr="00F3161E">
              <w:rPr>
                <w:rFonts w:ascii="Calibri" w:eastAsia="Times New Roman" w:hAnsi="Calibri" w:cs="Calibri"/>
                <w:color w:val="000000"/>
              </w:rPr>
              <w:t>Equipment:Parsonage</w:t>
            </w:r>
            <w:proofErr w:type="spellEnd"/>
            <w:proofErr w:type="gramEnd"/>
            <w:r w:rsidRPr="00F3161E">
              <w:rPr>
                <w:rFonts w:ascii="Calibri" w:eastAsia="Times New Roman" w:hAnsi="Calibri" w:cs="Calibri"/>
                <w:color w:val="000000"/>
              </w:rPr>
              <w:t>/Manse Repairs</w:t>
            </w:r>
          </w:p>
        </w:tc>
        <w:tc>
          <w:tcPr>
            <w:tcW w:w="1180" w:type="dxa"/>
            <w:tcBorders>
              <w:top w:val="nil"/>
              <w:left w:val="nil"/>
              <w:bottom w:val="nil"/>
              <w:right w:val="nil"/>
            </w:tcBorders>
            <w:shd w:val="clear" w:color="auto" w:fill="auto"/>
            <w:vAlign w:val="bottom"/>
            <w:hideMark/>
          </w:tcPr>
          <w:p w14:paraId="647376A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208.00 </w:t>
            </w:r>
          </w:p>
        </w:tc>
        <w:tc>
          <w:tcPr>
            <w:tcW w:w="1140" w:type="dxa"/>
            <w:tcBorders>
              <w:top w:val="nil"/>
              <w:left w:val="nil"/>
              <w:bottom w:val="nil"/>
              <w:right w:val="nil"/>
            </w:tcBorders>
            <w:shd w:val="clear" w:color="auto" w:fill="auto"/>
            <w:vAlign w:val="bottom"/>
            <w:hideMark/>
          </w:tcPr>
          <w:p w14:paraId="3C9ABCE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1,122.00 </w:t>
            </w:r>
          </w:p>
        </w:tc>
        <w:tc>
          <w:tcPr>
            <w:tcW w:w="1520" w:type="dxa"/>
            <w:tcBorders>
              <w:top w:val="nil"/>
              <w:left w:val="nil"/>
              <w:bottom w:val="nil"/>
              <w:right w:val="nil"/>
            </w:tcBorders>
            <w:shd w:val="clear" w:color="auto" w:fill="auto"/>
            <w:vAlign w:val="bottom"/>
            <w:hideMark/>
          </w:tcPr>
          <w:p w14:paraId="174DCF86"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914.00 </w:t>
            </w:r>
          </w:p>
        </w:tc>
        <w:tc>
          <w:tcPr>
            <w:tcW w:w="1500" w:type="dxa"/>
            <w:tcBorders>
              <w:top w:val="nil"/>
              <w:left w:val="nil"/>
              <w:bottom w:val="nil"/>
              <w:right w:val="nil"/>
            </w:tcBorders>
            <w:shd w:val="clear" w:color="auto" w:fill="auto"/>
            <w:vAlign w:val="bottom"/>
            <w:hideMark/>
          </w:tcPr>
          <w:p w14:paraId="1F1F06D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2,500.00 </w:t>
            </w:r>
          </w:p>
        </w:tc>
        <w:tc>
          <w:tcPr>
            <w:tcW w:w="1220" w:type="dxa"/>
            <w:tcBorders>
              <w:top w:val="nil"/>
              <w:left w:val="nil"/>
              <w:bottom w:val="nil"/>
              <w:right w:val="nil"/>
            </w:tcBorders>
            <w:shd w:val="clear" w:color="auto" w:fill="auto"/>
            <w:vAlign w:val="bottom"/>
            <w:hideMark/>
          </w:tcPr>
          <w:p w14:paraId="04566B0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(1,378.00)</w:t>
            </w:r>
          </w:p>
        </w:tc>
      </w:tr>
      <w:tr w:rsidR="00F3161E" w:rsidRPr="00F3161E" w14:paraId="50D8DEA8" w14:textId="77777777" w:rsidTr="00F3161E">
        <w:trPr>
          <w:trHeight w:val="300"/>
        </w:trPr>
        <w:tc>
          <w:tcPr>
            <w:tcW w:w="4720" w:type="dxa"/>
            <w:tcBorders>
              <w:top w:val="nil"/>
              <w:left w:val="nil"/>
              <w:bottom w:val="nil"/>
              <w:right w:val="nil"/>
            </w:tcBorders>
            <w:shd w:val="clear" w:color="auto" w:fill="auto"/>
            <w:vAlign w:val="bottom"/>
            <w:hideMark/>
          </w:tcPr>
          <w:p w14:paraId="0A784304"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Repairs &amp; </w:t>
            </w:r>
            <w:proofErr w:type="spellStart"/>
            <w:proofErr w:type="gramStart"/>
            <w:r w:rsidRPr="00F3161E">
              <w:rPr>
                <w:rFonts w:ascii="Calibri" w:eastAsia="Times New Roman" w:hAnsi="Calibri" w:cs="Calibri"/>
                <w:color w:val="000000"/>
              </w:rPr>
              <w:t>Equipment:Piano</w:t>
            </w:r>
            <w:proofErr w:type="spellEnd"/>
            <w:proofErr w:type="gramEnd"/>
            <w:r w:rsidRPr="00F3161E">
              <w:rPr>
                <w:rFonts w:ascii="Calibri" w:eastAsia="Times New Roman" w:hAnsi="Calibri" w:cs="Calibri"/>
                <w:color w:val="000000"/>
              </w:rPr>
              <w:t xml:space="preserve"> Tuning</w:t>
            </w:r>
          </w:p>
        </w:tc>
        <w:tc>
          <w:tcPr>
            <w:tcW w:w="1180" w:type="dxa"/>
            <w:tcBorders>
              <w:top w:val="nil"/>
              <w:left w:val="nil"/>
              <w:bottom w:val="nil"/>
              <w:right w:val="nil"/>
            </w:tcBorders>
            <w:shd w:val="clear" w:color="auto" w:fill="auto"/>
            <w:vAlign w:val="bottom"/>
            <w:hideMark/>
          </w:tcPr>
          <w:p w14:paraId="42AFAFEB"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25.00 </w:t>
            </w:r>
          </w:p>
        </w:tc>
        <w:tc>
          <w:tcPr>
            <w:tcW w:w="1140" w:type="dxa"/>
            <w:tcBorders>
              <w:top w:val="nil"/>
              <w:left w:val="nil"/>
              <w:bottom w:val="nil"/>
              <w:right w:val="nil"/>
            </w:tcBorders>
            <w:shd w:val="clear" w:color="auto" w:fill="auto"/>
            <w:vAlign w:val="bottom"/>
            <w:hideMark/>
          </w:tcPr>
          <w:p w14:paraId="68FCB56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41C9438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(25.00)</w:t>
            </w:r>
          </w:p>
        </w:tc>
        <w:tc>
          <w:tcPr>
            <w:tcW w:w="1500" w:type="dxa"/>
            <w:tcBorders>
              <w:top w:val="nil"/>
              <w:left w:val="nil"/>
              <w:bottom w:val="nil"/>
              <w:right w:val="nil"/>
            </w:tcBorders>
            <w:shd w:val="clear" w:color="auto" w:fill="auto"/>
            <w:vAlign w:val="bottom"/>
            <w:hideMark/>
          </w:tcPr>
          <w:p w14:paraId="61309AE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300.00 </w:t>
            </w:r>
          </w:p>
        </w:tc>
        <w:tc>
          <w:tcPr>
            <w:tcW w:w="1220" w:type="dxa"/>
            <w:tcBorders>
              <w:top w:val="nil"/>
              <w:left w:val="nil"/>
              <w:bottom w:val="nil"/>
              <w:right w:val="nil"/>
            </w:tcBorders>
            <w:shd w:val="clear" w:color="auto" w:fill="auto"/>
            <w:vAlign w:val="bottom"/>
            <w:hideMark/>
          </w:tcPr>
          <w:p w14:paraId="20B4BD8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(300.00)</w:t>
            </w:r>
          </w:p>
        </w:tc>
      </w:tr>
      <w:tr w:rsidR="00F3161E" w:rsidRPr="00F3161E" w14:paraId="3838CC96" w14:textId="77777777" w:rsidTr="00F3161E">
        <w:trPr>
          <w:trHeight w:val="300"/>
        </w:trPr>
        <w:tc>
          <w:tcPr>
            <w:tcW w:w="4720" w:type="dxa"/>
            <w:tcBorders>
              <w:top w:val="nil"/>
              <w:left w:val="nil"/>
              <w:bottom w:val="nil"/>
              <w:right w:val="nil"/>
            </w:tcBorders>
            <w:shd w:val="clear" w:color="auto" w:fill="auto"/>
            <w:vAlign w:val="bottom"/>
            <w:hideMark/>
          </w:tcPr>
          <w:p w14:paraId="2AE2A65A"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Grounds Expense</w:t>
            </w:r>
          </w:p>
        </w:tc>
        <w:tc>
          <w:tcPr>
            <w:tcW w:w="1180" w:type="dxa"/>
            <w:tcBorders>
              <w:top w:val="nil"/>
              <w:left w:val="nil"/>
              <w:bottom w:val="nil"/>
              <w:right w:val="nil"/>
            </w:tcBorders>
            <w:shd w:val="clear" w:color="auto" w:fill="auto"/>
            <w:vAlign w:val="bottom"/>
            <w:hideMark/>
          </w:tcPr>
          <w:p w14:paraId="5414A3E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350.00 </w:t>
            </w:r>
          </w:p>
        </w:tc>
        <w:tc>
          <w:tcPr>
            <w:tcW w:w="1140" w:type="dxa"/>
            <w:tcBorders>
              <w:top w:val="nil"/>
              <w:left w:val="nil"/>
              <w:bottom w:val="nil"/>
              <w:right w:val="nil"/>
            </w:tcBorders>
            <w:shd w:val="clear" w:color="auto" w:fill="auto"/>
            <w:vAlign w:val="bottom"/>
            <w:hideMark/>
          </w:tcPr>
          <w:p w14:paraId="36E1EE7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(110.00)</w:t>
            </w:r>
          </w:p>
        </w:tc>
        <w:tc>
          <w:tcPr>
            <w:tcW w:w="1520" w:type="dxa"/>
            <w:tcBorders>
              <w:top w:val="nil"/>
              <w:left w:val="nil"/>
              <w:bottom w:val="nil"/>
              <w:right w:val="nil"/>
            </w:tcBorders>
            <w:shd w:val="clear" w:color="auto" w:fill="auto"/>
            <w:vAlign w:val="bottom"/>
            <w:hideMark/>
          </w:tcPr>
          <w:p w14:paraId="14869251"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(460.00)</w:t>
            </w:r>
          </w:p>
        </w:tc>
        <w:tc>
          <w:tcPr>
            <w:tcW w:w="1500" w:type="dxa"/>
            <w:tcBorders>
              <w:top w:val="nil"/>
              <w:left w:val="nil"/>
              <w:bottom w:val="nil"/>
              <w:right w:val="nil"/>
            </w:tcBorders>
            <w:shd w:val="clear" w:color="auto" w:fill="auto"/>
            <w:vAlign w:val="bottom"/>
            <w:hideMark/>
          </w:tcPr>
          <w:p w14:paraId="09A7F8A8"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4,200.00 </w:t>
            </w:r>
          </w:p>
        </w:tc>
        <w:tc>
          <w:tcPr>
            <w:tcW w:w="1220" w:type="dxa"/>
            <w:tcBorders>
              <w:top w:val="nil"/>
              <w:left w:val="nil"/>
              <w:bottom w:val="nil"/>
              <w:right w:val="nil"/>
            </w:tcBorders>
            <w:shd w:val="clear" w:color="auto" w:fill="auto"/>
            <w:vAlign w:val="bottom"/>
            <w:hideMark/>
          </w:tcPr>
          <w:p w14:paraId="0BFB069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(4,310.00)</w:t>
            </w:r>
          </w:p>
        </w:tc>
      </w:tr>
      <w:tr w:rsidR="00F3161E" w:rsidRPr="00F3161E" w14:paraId="4345D060" w14:textId="77777777" w:rsidTr="00F3161E">
        <w:trPr>
          <w:trHeight w:val="300"/>
        </w:trPr>
        <w:tc>
          <w:tcPr>
            <w:tcW w:w="4720" w:type="dxa"/>
            <w:tcBorders>
              <w:top w:val="nil"/>
              <w:left w:val="nil"/>
              <w:bottom w:val="nil"/>
              <w:right w:val="nil"/>
            </w:tcBorders>
            <w:shd w:val="clear" w:color="auto" w:fill="auto"/>
            <w:vAlign w:val="bottom"/>
            <w:hideMark/>
          </w:tcPr>
          <w:p w14:paraId="760D6863"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Grounds </w:t>
            </w:r>
            <w:proofErr w:type="spellStart"/>
            <w:proofErr w:type="gramStart"/>
            <w:r w:rsidRPr="00F3161E">
              <w:rPr>
                <w:rFonts w:ascii="Calibri" w:eastAsia="Times New Roman" w:hAnsi="Calibri" w:cs="Calibri"/>
                <w:color w:val="000000"/>
              </w:rPr>
              <w:t>Expense:Farm</w:t>
            </w:r>
            <w:proofErr w:type="spellEnd"/>
            <w:proofErr w:type="gramEnd"/>
            <w:r w:rsidRPr="00F3161E">
              <w:rPr>
                <w:rFonts w:ascii="Calibri" w:eastAsia="Times New Roman" w:hAnsi="Calibri" w:cs="Calibri"/>
                <w:color w:val="000000"/>
              </w:rPr>
              <w:t xml:space="preserve"> Real Estate Taxes</w:t>
            </w:r>
          </w:p>
        </w:tc>
        <w:tc>
          <w:tcPr>
            <w:tcW w:w="1180" w:type="dxa"/>
            <w:tcBorders>
              <w:top w:val="nil"/>
              <w:left w:val="nil"/>
              <w:bottom w:val="nil"/>
              <w:right w:val="nil"/>
            </w:tcBorders>
            <w:shd w:val="clear" w:color="auto" w:fill="auto"/>
            <w:vAlign w:val="bottom"/>
            <w:hideMark/>
          </w:tcPr>
          <w:p w14:paraId="7B6A8C42"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250.00 </w:t>
            </w:r>
          </w:p>
        </w:tc>
        <w:tc>
          <w:tcPr>
            <w:tcW w:w="1140" w:type="dxa"/>
            <w:tcBorders>
              <w:top w:val="nil"/>
              <w:left w:val="nil"/>
              <w:bottom w:val="nil"/>
              <w:right w:val="nil"/>
            </w:tcBorders>
            <w:shd w:val="clear" w:color="auto" w:fill="auto"/>
            <w:vAlign w:val="bottom"/>
            <w:hideMark/>
          </w:tcPr>
          <w:p w14:paraId="4193A834"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0.00 </w:t>
            </w:r>
          </w:p>
        </w:tc>
        <w:tc>
          <w:tcPr>
            <w:tcW w:w="1520" w:type="dxa"/>
            <w:tcBorders>
              <w:top w:val="nil"/>
              <w:left w:val="nil"/>
              <w:bottom w:val="nil"/>
              <w:right w:val="nil"/>
            </w:tcBorders>
            <w:shd w:val="clear" w:color="auto" w:fill="auto"/>
            <w:vAlign w:val="bottom"/>
            <w:hideMark/>
          </w:tcPr>
          <w:p w14:paraId="58A89FD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(250.00)</w:t>
            </w:r>
          </w:p>
        </w:tc>
        <w:tc>
          <w:tcPr>
            <w:tcW w:w="1500" w:type="dxa"/>
            <w:tcBorders>
              <w:top w:val="nil"/>
              <w:left w:val="nil"/>
              <w:bottom w:val="nil"/>
              <w:right w:val="nil"/>
            </w:tcBorders>
            <w:shd w:val="clear" w:color="auto" w:fill="auto"/>
            <w:vAlign w:val="bottom"/>
            <w:hideMark/>
          </w:tcPr>
          <w:p w14:paraId="5808E9D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3,000.00 </w:t>
            </w:r>
          </w:p>
        </w:tc>
        <w:tc>
          <w:tcPr>
            <w:tcW w:w="1220" w:type="dxa"/>
            <w:tcBorders>
              <w:top w:val="nil"/>
              <w:left w:val="nil"/>
              <w:bottom w:val="nil"/>
              <w:right w:val="nil"/>
            </w:tcBorders>
            <w:shd w:val="clear" w:color="auto" w:fill="auto"/>
            <w:vAlign w:val="bottom"/>
            <w:hideMark/>
          </w:tcPr>
          <w:p w14:paraId="6900158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(3,000.00)</w:t>
            </w:r>
          </w:p>
        </w:tc>
      </w:tr>
      <w:tr w:rsidR="00F3161E" w:rsidRPr="00F3161E" w14:paraId="3B4FD77B" w14:textId="77777777" w:rsidTr="00F3161E">
        <w:trPr>
          <w:trHeight w:val="300"/>
        </w:trPr>
        <w:tc>
          <w:tcPr>
            <w:tcW w:w="4720" w:type="dxa"/>
            <w:tcBorders>
              <w:top w:val="nil"/>
              <w:left w:val="nil"/>
              <w:bottom w:val="nil"/>
              <w:right w:val="nil"/>
            </w:tcBorders>
            <w:shd w:val="clear" w:color="auto" w:fill="auto"/>
            <w:vAlign w:val="bottom"/>
            <w:hideMark/>
          </w:tcPr>
          <w:p w14:paraId="6857DCE5"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 xml:space="preserve">Grounds </w:t>
            </w:r>
            <w:proofErr w:type="spellStart"/>
            <w:proofErr w:type="gramStart"/>
            <w:r w:rsidRPr="00F3161E">
              <w:rPr>
                <w:rFonts w:ascii="Calibri" w:eastAsia="Times New Roman" w:hAnsi="Calibri" w:cs="Calibri"/>
                <w:color w:val="000000"/>
              </w:rPr>
              <w:t>Expense:Riverside</w:t>
            </w:r>
            <w:proofErr w:type="spellEnd"/>
            <w:proofErr w:type="gramEnd"/>
            <w:r w:rsidRPr="00F3161E">
              <w:rPr>
                <w:rFonts w:ascii="Calibri" w:eastAsia="Times New Roman" w:hAnsi="Calibri" w:cs="Calibri"/>
                <w:color w:val="000000"/>
              </w:rPr>
              <w:t xml:space="preserve"> Cemetery Expense</w:t>
            </w:r>
          </w:p>
        </w:tc>
        <w:tc>
          <w:tcPr>
            <w:tcW w:w="1180" w:type="dxa"/>
            <w:tcBorders>
              <w:top w:val="nil"/>
              <w:left w:val="nil"/>
              <w:bottom w:val="nil"/>
              <w:right w:val="nil"/>
            </w:tcBorders>
            <w:shd w:val="clear" w:color="auto" w:fill="auto"/>
            <w:vAlign w:val="bottom"/>
            <w:hideMark/>
          </w:tcPr>
          <w:p w14:paraId="0DC23E3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100.00 </w:t>
            </w:r>
          </w:p>
        </w:tc>
        <w:tc>
          <w:tcPr>
            <w:tcW w:w="1140" w:type="dxa"/>
            <w:tcBorders>
              <w:top w:val="nil"/>
              <w:left w:val="nil"/>
              <w:bottom w:val="nil"/>
              <w:right w:val="nil"/>
            </w:tcBorders>
            <w:shd w:val="clear" w:color="auto" w:fill="auto"/>
            <w:vAlign w:val="bottom"/>
            <w:hideMark/>
          </w:tcPr>
          <w:p w14:paraId="6FD9BBF0"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(110.00)</w:t>
            </w:r>
          </w:p>
        </w:tc>
        <w:tc>
          <w:tcPr>
            <w:tcW w:w="1520" w:type="dxa"/>
            <w:tcBorders>
              <w:top w:val="nil"/>
              <w:left w:val="nil"/>
              <w:bottom w:val="nil"/>
              <w:right w:val="nil"/>
            </w:tcBorders>
            <w:shd w:val="clear" w:color="auto" w:fill="auto"/>
            <w:vAlign w:val="bottom"/>
            <w:hideMark/>
          </w:tcPr>
          <w:p w14:paraId="0F0BDEFA"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(210.00)</w:t>
            </w:r>
          </w:p>
        </w:tc>
        <w:tc>
          <w:tcPr>
            <w:tcW w:w="1500" w:type="dxa"/>
            <w:tcBorders>
              <w:top w:val="nil"/>
              <w:left w:val="nil"/>
              <w:bottom w:val="nil"/>
              <w:right w:val="nil"/>
            </w:tcBorders>
            <w:shd w:val="clear" w:color="auto" w:fill="auto"/>
            <w:vAlign w:val="bottom"/>
            <w:hideMark/>
          </w:tcPr>
          <w:p w14:paraId="5575C8CD"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1,200.00 </w:t>
            </w:r>
          </w:p>
        </w:tc>
        <w:tc>
          <w:tcPr>
            <w:tcW w:w="1220" w:type="dxa"/>
            <w:tcBorders>
              <w:top w:val="nil"/>
              <w:left w:val="nil"/>
              <w:bottom w:val="nil"/>
              <w:right w:val="nil"/>
            </w:tcBorders>
            <w:shd w:val="clear" w:color="auto" w:fill="auto"/>
            <w:vAlign w:val="bottom"/>
            <w:hideMark/>
          </w:tcPr>
          <w:p w14:paraId="22A5523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(1,310.00)</w:t>
            </w:r>
          </w:p>
        </w:tc>
      </w:tr>
      <w:tr w:rsidR="00F3161E" w:rsidRPr="00F3161E" w14:paraId="4BAF9AD0" w14:textId="77777777" w:rsidTr="00F3161E">
        <w:trPr>
          <w:trHeight w:val="300"/>
        </w:trPr>
        <w:tc>
          <w:tcPr>
            <w:tcW w:w="4720" w:type="dxa"/>
            <w:tcBorders>
              <w:top w:val="nil"/>
              <w:left w:val="nil"/>
              <w:bottom w:val="nil"/>
              <w:right w:val="nil"/>
            </w:tcBorders>
            <w:shd w:val="clear" w:color="auto" w:fill="auto"/>
            <w:vAlign w:val="bottom"/>
            <w:hideMark/>
          </w:tcPr>
          <w:p w14:paraId="010A58D0" w14:textId="77777777" w:rsidR="00F3161E" w:rsidRPr="00F3161E" w:rsidRDefault="00F3161E" w:rsidP="00F3161E">
            <w:pPr>
              <w:spacing w:after="0" w:line="240" w:lineRule="auto"/>
              <w:rPr>
                <w:rFonts w:ascii="Calibri" w:eastAsia="Times New Roman" w:hAnsi="Calibri" w:cs="Calibri"/>
                <w:color w:val="000000"/>
              </w:rPr>
            </w:pPr>
            <w:r w:rsidRPr="00F3161E">
              <w:rPr>
                <w:rFonts w:ascii="Calibri" w:eastAsia="Times New Roman" w:hAnsi="Calibri" w:cs="Calibri"/>
                <w:color w:val="000000"/>
              </w:rPr>
              <w:t>Expense Categories Total</w:t>
            </w:r>
          </w:p>
        </w:tc>
        <w:tc>
          <w:tcPr>
            <w:tcW w:w="1180" w:type="dxa"/>
            <w:tcBorders>
              <w:top w:val="nil"/>
              <w:left w:val="nil"/>
              <w:bottom w:val="nil"/>
              <w:right w:val="nil"/>
            </w:tcBorders>
            <w:shd w:val="clear" w:color="auto" w:fill="auto"/>
            <w:vAlign w:val="bottom"/>
            <w:hideMark/>
          </w:tcPr>
          <w:p w14:paraId="04FDCFD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18,203.00 </w:t>
            </w:r>
          </w:p>
        </w:tc>
        <w:tc>
          <w:tcPr>
            <w:tcW w:w="1140" w:type="dxa"/>
            <w:tcBorders>
              <w:top w:val="nil"/>
              <w:left w:val="nil"/>
              <w:bottom w:val="nil"/>
              <w:right w:val="nil"/>
            </w:tcBorders>
            <w:shd w:val="clear" w:color="auto" w:fill="auto"/>
            <w:vAlign w:val="bottom"/>
            <w:hideMark/>
          </w:tcPr>
          <w:p w14:paraId="181B78B9"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18,252.00 </w:t>
            </w:r>
          </w:p>
        </w:tc>
        <w:tc>
          <w:tcPr>
            <w:tcW w:w="1520" w:type="dxa"/>
            <w:tcBorders>
              <w:top w:val="nil"/>
              <w:left w:val="nil"/>
              <w:bottom w:val="nil"/>
              <w:right w:val="nil"/>
            </w:tcBorders>
            <w:shd w:val="clear" w:color="auto" w:fill="auto"/>
            <w:vAlign w:val="bottom"/>
            <w:hideMark/>
          </w:tcPr>
          <w:p w14:paraId="70F31BB7"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49.00 </w:t>
            </w:r>
          </w:p>
        </w:tc>
        <w:tc>
          <w:tcPr>
            <w:tcW w:w="1500" w:type="dxa"/>
            <w:tcBorders>
              <w:top w:val="nil"/>
              <w:left w:val="nil"/>
              <w:bottom w:val="nil"/>
              <w:right w:val="nil"/>
            </w:tcBorders>
            <w:shd w:val="clear" w:color="auto" w:fill="auto"/>
            <w:vAlign w:val="bottom"/>
            <w:hideMark/>
          </w:tcPr>
          <w:p w14:paraId="397B397E"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 xml:space="preserve">218,428.00 </w:t>
            </w:r>
          </w:p>
        </w:tc>
        <w:tc>
          <w:tcPr>
            <w:tcW w:w="1220" w:type="dxa"/>
            <w:tcBorders>
              <w:top w:val="nil"/>
              <w:left w:val="nil"/>
              <w:bottom w:val="nil"/>
              <w:right w:val="nil"/>
            </w:tcBorders>
            <w:shd w:val="clear" w:color="auto" w:fill="auto"/>
            <w:vAlign w:val="bottom"/>
            <w:hideMark/>
          </w:tcPr>
          <w:p w14:paraId="4759661F" w14:textId="77777777" w:rsidR="00F3161E" w:rsidRPr="00F3161E" w:rsidRDefault="00F3161E" w:rsidP="00F3161E">
            <w:pPr>
              <w:spacing w:after="0" w:line="240" w:lineRule="auto"/>
              <w:jc w:val="right"/>
              <w:rPr>
                <w:rFonts w:ascii="Calibri" w:eastAsia="Times New Roman" w:hAnsi="Calibri" w:cs="Calibri"/>
                <w:color w:val="000000"/>
              </w:rPr>
            </w:pPr>
            <w:r w:rsidRPr="00F3161E">
              <w:rPr>
                <w:rFonts w:ascii="Calibri" w:eastAsia="Times New Roman" w:hAnsi="Calibri" w:cs="Calibri"/>
                <w:color w:val="000000"/>
              </w:rPr>
              <w:t>(200,176.00)</w:t>
            </w:r>
          </w:p>
        </w:tc>
      </w:tr>
      <w:tr w:rsidR="00F3161E" w:rsidRPr="00F3161E" w14:paraId="1E62B3AC" w14:textId="77777777" w:rsidTr="00F3161E">
        <w:trPr>
          <w:trHeight w:val="300"/>
        </w:trPr>
        <w:tc>
          <w:tcPr>
            <w:tcW w:w="4720" w:type="dxa"/>
            <w:tcBorders>
              <w:top w:val="nil"/>
              <w:left w:val="nil"/>
              <w:bottom w:val="nil"/>
              <w:right w:val="nil"/>
            </w:tcBorders>
            <w:shd w:val="clear" w:color="auto" w:fill="auto"/>
            <w:vAlign w:val="bottom"/>
            <w:hideMark/>
          </w:tcPr>
          <w:p w14:paraId="2AD2F874" w14:textId="77777777" w:rsidR="00F3161E" w:rsidRPr="00F3161E" w:rsidRDefault="00F3161E" w:rsidP="00F3161E">
            <w:pPr>
              <w:spacing w:after="0" w:line="240" w:lineRule="auto"/>
              <w:jc w:val="right"/>
              <w:rPr>
                <w:rFonts w:ascii="Calibri" w:eastAsia="Times New Roman" w:hAnsi="Calibri" w:cs="Calibri"/>
                <w:color w:val="000000"/>
              </w:rPr>
            </w:pPr>
          </w:p>
        </w:tc>
        <w:tc>
          <w:tcPr>
            <w:tcW w:w="1180" w:type="dxa"/>
            <w:tcBorders>
              <w:top w:val="nil"/>
              <w:left w:val="nil"/>
              <w:bottom w:val="nil"/>
              <w:right w:val="nil"/>
            </w:tcBorders>
            <w:shd w:val="clear" w:color="auto" w:fill="auto"/>
            <w:vAlign w:val="bottom"/>
            <w:hideMark/>
          </w:tcPr>
          <w:p w14:paraId="7A923A47"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140" w:type="dxa"/>
            <w:tcBorders>
              <w:top w:val="nil"/>
              <w:left w:val="nil"/>
              <w:bottom w:val="nil"/>
              <w:right w:val="nil"/>
            </w:tcBorders>
            <w:shd w:val="clear" w:color="auto" w:fill="auto"/>
            <w:vAlign w:val="bottom"/>
            <w:hideMark/>
          </w:tcPr>
          <w:p w14:paraId="56D2A237"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bottom"/>
            <w:hideMark/>
          </w:tcPr>
          <w:p w14:paraId="69A5EB86"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500" w:type="dxa"/>
            <w:tcBorders>
              <w:top w:val="nil"/>
              <w:left w:val="nil"/>
              <w:bottom w:val="nil"/>
              <w:right w:val="nil"/>
            </w:tcBorders>
            <w:shd w:val="clear" w:color="auto" w:fill="auto"/>
            <w:vAlign w:val="bottom"/>
            <w:hideMark/>
          </w:tcPr>
          <w:p w14:paraId="1D4961D4" w14:textId="77777777" w:rsidR="00F3161E" w:rsidRPr="00F3161E" w:rsidRDefault="00F3161E" w:rsidP="00F3161E">
            <w:pPr>
              <w:spacing w:after="0" w:line="240" w:lineRule="auto"/>
              <w:rPr>
                <w:rFonts w:ascii="Times New Roman" w:eastAsia="Times New Roman" w:hAnsi="Times New Roman" w:cs="Times New Roman"/>
                <w:sz w:val="20"/>
                <w:szCs w:val="20"/>
              </w:rPr>
            </w:pPr>
          </w:p>
        </w:tc>
        <w:tc>
          <w:tcPr>
            <w:tcW w:w="1220" w:type="dxa"/>
            <w:tcBorders>
              <w:top w:val="nil"/>
              <w:left w:val="nil"/>
              <w:bottom w:val="nil"/>
              <w:right w:val="nil"/>
            </w:tcBorders>
            <w:shd w:val="clear" w:color="auto" w:fill="auto"/>
            <w:vAlign w:val="bottom"/>
            <w:hideMark/>
          </w:tcPr>
          <w:p w14:paraId="233AB5F1" w14:textId="77777777" w:rsidR="00F3161E" w:rsidRPr="00F3161E" w:rsidRDefault="00F3161E" w:rsidP="00F3161E">
            <w:pPr>
              <w:spacing w:after="0" w:line="240" w:lineRule="auto"/>
              <w:rPr>
                <w:rFonts w:ascii="Times New Roman" w:eastAsia="Times New Roman" w:hAnsi="Times New Roman" w:cs="Times New Roman"/>
                <w:sz w:val="20"/>
                <w:szCs w:val="20"/>
              </w:rPr>
            </w:pPr>
          </w:p>
        </w:tc>
      </w:tr>
    </w:tbl>
    <w:p w14:paraId="2CD59E96" w14:textId="77777777" w:rsidR="007B0121" w:rsidRDefault="007B0121" w:rsidP="007B0121">
      <w:pPr>
        <w:rPr>
          <w:rFonts w:cstheme="minorHAnsi"/>
          <w:sz w:val="28"/>
          <w:szCs w:val="28"/>
        </w:rPr>
      </w:pPr>
    </w:p>
    <w:p w14:paraId="7E9B5982" w14:textId="77777777" w:rsidR="007B0121" w:rsidRDefault="007B0121" w:rsidP="007B0121">
      <w:pPr>
        <w:rPr>
          <w:rFonts w:cstheme="minorHAnsi"/>
          <w:sz w:val="28"/>
          <w:szCs w:val="28"/>
        </w:rPr>
      </w:pPr>
    </w:p>
    <w:p w14:paraId="12BA3B94" w14:textId="77777777" w:rsidR="00FF3C08" w:rsidRDefault="00FF3C08" w:rsidP="007B0121">
      <w:pPr>
        <w:rPr>
          <w:rFonts w:cstheme="minorHAnsi"/>
          <w:b/>
          <w:bCs/>
          <w:sz w:val="28"/>
          <w:szCs w:val="28"/>
        </w:rPr>
      </w:pPr>
    </w:p>
    <w:p w14:paraId="5E92824B" w14:textId="77777777" w:rsidR="00FF3C08" w:rsidRDefault="00FF3C08" w:rsidP="007B0121">
      <w:pPr>
        <w:rPr>
          <w:rFonts w:cstheme="minorHAnsi"/>
          <w:b/>
          <w:bCs/>
          <w:sz w:val="28"/>
          <w:szCs w:val="28"/>
        </w:rPr>
      </w:pPr>
    </w:p>
    <w:p w14:paraId="463ED020" w14:textId="0D8C6886" w:rsidR="007B0121" w:rsidRPr="00FF3C08" w:rsidRDefault="00FF3C08" w:rsidP="007B0121">
      <w:pPr>
        <w:rPr>
          <w:rFonts w:cstheme="minorHAnsi"/>
          <w:b/>
          <w:bCs/>
          <w:sz w:val="28"/>
          <w:szCs w:val="28"/>
        </w:rPr>
      </w:pPr>
      <w:r w:rsidRPr="00FF3C08">
        <w:rPr>
          <w:rFonts w:cstheme="minorHAnsi"/>
          <w:b/>
          <w:bCs/>
          <w:sz w:val="28"/>
          <w:szCs w:val="28"/>
        </w:rPr>
        <w:t>The Budget for 2022</w:t>
      </w:r>
    </w:p>
    <w:p w14:paraId="47E970C1" w14:textId="77777777" w:rsidR="007B0121" w:rsidRDefault="007B0121" w:rsidP="007B0121">
      <w:pPr>
        <w:rPr>
          <w:rFonts w:cstheme="minorHAnsi"/>
          <w:sz w:val="28"/>
          <w:szCs w:val="28"/>
        </w:rPr>
      </w:pPr>
    </w:p>
    <w:tbl>
      <w:tblPr>
        <w:tblW w:w="11040" w:type="dxa"/>
        <w:tblLook w:val="04A0" w:firstRow="1" w:lastRow="0" w:firstColumn="1" w:lastColumn="0" w:noHBand="0" w:noVBand="1"/>
      </w:tblPr>
      <w:tblGrid>
        <w:gridCol w:w="1000"/>
        <w:gridCol w:w="940"/>
        <w:gridCol w:w="6600"/>
        <w:gridCol w:w="2400"/>
        <w:gridCol w:w="222"/>
      </w:tblGrid>
      <w:tr w:rsidR="00FF3C08" w:rsidRPr="00FF3C08" w14:paraId="30A3321E" w14:textId="77777777" w:rsidTr="00FF3C08">
        <w:trPr>
          <w:trHeight w:val="1680"/>
        </w:trPr>
        <w:tc>
          <w:tcPr>
            <w:tcW w:w="1940" w:type="dxa"/>
            <w:gridSpan w:val="2"/>
            <w:tcBorders>
              <w:top w:val="nil"/>
              <w:left w:val="nil"/>
              <w:bottom w:val="nil"/>
              <w:right w:val="nil"/>
            </w:tcBorders>
            <w:shd w:val="clear" w:color="auto" w:fill="auto"/>
            <w:hideMark/>
          </w:tcPr>
          <w:p w14:paraId="156A523D"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Arial" w:eastAsia="Times New Roman" w:hAnsi="Arial" w:cs="Arial"/>
                <w:b/>
                <w:bCs/>
                <w:sz w:val="24"/>
                <w:szCs w:val="24"/>
              </w:rPr>
              <w:t>2022</w:t>
            </w:r>
            <w:r w:rsidRPr="00FF3C08">
              <w:rPr>
                <w:rFonts w:ascii="Arial" w:eastAsia="Times New Roman" w:hAnsi="Arial" w:cs="Arial"/>
                <w:b/>
                <w:bCs/>
                <w:sz w:val="24"/>
                <w:szCs w:val="24"/>
              </w:rPr>
              <w:br/>
            </w:r>
            <w:r w:rsidRPr="00FF3C08">
              <w:rPr>
                <w:rFonts w:ascii="Arial" w:eastAsia="Times New Roman" w:hAnsi="Arial" w:cs="Arial"/>
              </w:rPr>
              <w:t>INCOME CATEGORIES</w:t>
            </w:r>
          </w:p>
        </w:tc>
        <w:tc>
          <w:tcPr>
            <w:tcW w:w="9100" w:type="dxa"/>
            <w:gridSpan w:val="3"/>
            <w:tcBorders>
              <w:top w:val="nil"/>
              <w:left w:val="nil"/>
              <w:bottom w:val="nil"/>
              <w:right w:val="nil"/>
            </w:tcBorders>
            <w:shd w:val="clear" w:color="auto" w:fill="auto"/>
            <w:hideMark/>
          </w:tcPr>
          <w:p w14:paraId="2AE1B9D7" w14:textId="77777777" w:rsidR="00FF3C08" w:rsidRPr="00FF3C08" w:rsidRDefault="00FF3C08" w:rsidP="00FF3C08">
            <w:pPr>
              <w:spacing w:after="0" w:line="240" w:lineRule="auto"/>
              <w:ind w:firstLineChars="400" w:firstLine="800"/>
              <w:jc w:val="right"/>
              <w:rPr>
                <w:rFonts w:ascii="Arial" w:eastAsia="Times New Roman" w:hAnsi="Arial" w:cs="Arial"/>
                <w:sz w:val="20"/>
                <w:szCs w:val="20"/>
              </w:rPr>
            </w:pPr>
            <w:r w:rsidRPr="00FF3C08">
              <w:rPr>
                <w:rFonts w:ascii="Arial" w:eastAsia="Times New Roman" w:hAnsi="Arial" w:cs="Arial"/>
                <w:sz w:val="20"/>
                <w:szCs w:val="20"/>
              </w:rPr>
              <w:t>Printed: 01/19/2022</w:t>
            </w:r>
          </w:p>
        </w:tc>
      </w:tr>
      <w:tr w:rsidR="00FF3C08" w:rsidRPr="00FF3C08" w14:paraId="4656FCD0" w14:textId="77777777" w:rsidTr="00FF3C08">
        <w:trPr>
          <w:trHeight w:val="285"/>
        </w:trPr>
        <w:tc>
          <w:tcPr>
            <w:tcW w:w="1000" w:type="dxa"/>
            <w:tcBorders>
              <w:top w:val="nil"/>
              <w:left w:val="nil"/>
              <w:bottom w:val="single" w:sz="4" w:space="0" w:color="000000"/>
              <w:right w:val="nil"/>
            </w:tcBorders>
            <w:shd w:val="clear" w:color="auto" w:fill="auto"/>
            <w:hideMark/>
          </w:tcPr>
          <w:p w14:paraId="7FC66789" w14:textId="77777777" w:rsidR="00FF3C08" w:rsidRPr="00FF3C08" w:rsidRDefault="00FF3C08" w:rsidP="00FF3C08">
            <w:pPr>
              <w:spacing w:after="0" w:line="240" w:lineRule="auto"/>
              <w:rPr>
                <w:rFonts w:ascii="Arial" w:eastAsia="Times New Roman" w:hAnsi="Arial" w:cs="Arial"/>
                <w:sz w:val="20"/>
                <w:szCs w:val="20"/>
              </w:rPr>
            </w:pPr>
            <w:r w:rsidRPr="00FF3C08">
              <w:rPr>
                <w:rFonts w:ascii="Arial" w:eastAsia="Times New Roman" w:hAnsi="Arial" w:cs="Arial"/>
                <w:sz w:val="20"/>
                <w:szCs w:val="20"/>
              </w:rPr>
              <w:t>Number</w:t>
            </w:r>
          </w:p>
        </w:tc>
        <w:tc>
          <w:tcPr>
            <w:tcW w:w="7540" w:type="dxa"/>
            <w:gridSpan w:val="2"/>
            <w:tcBorders>
              <w:top w:val="nil"/>
              <w:left w:val="nil"/>
              <w:bottom w:val="single" w:sz="4" w:space="0" w:color="000000"/>
              <w:right w:val="nil"/>
            </w:tcBorders>
            <w:shd w:val="clear" w:color="auto" w:fill="auto"/>
            <w:hideMark/>
          </w:tcPr>
          <w:p w14:paraId="797EED46"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Category</w:t>
            </w:r>
          </w:p>
        </w:tc>
        <w:tc>
          <w:tcPr>
            <w:tcW w:w="2400" w:type="dxa"/>
            <w:tcBorders>
              <w:top w:val="nil"/>
              <w:left w:val="nil"/>
              <w:bottom w:val="single" w:sz="4" w:space="0" w:color="000000"/>
              <w:right w:val="nil"/>
            </w:tcBorders>
            <w:shd w:val="clear" w:color="auto" w:fill="auto"/>
            <w:hideMark/>
          </w:tcPr>
          <w:p w14:paraId="15619609" w14:textId="77777777" w:rsidR="00FF3C08" w:rsidRPr="00FF3C08" w:rsidRDefault="00FF3C08" w:rsidP="00FF3C08">
            <w:pPr>
              <w:spacing w:after="0" w:line="240" w:lineRule="auto"/>
              <w:jc w:val="right"/>
              <w:rPr>
                <w:rFonts w:ascii="Arial" w:eastAsia="Times New Roman" w:hAnsi="Arial" w:cs="Arial"/>
                <w:sz w:val="20"/>
                <w:szCs w:val="20"/>
              </w:rPr>
            </w:pPr>
            <w:r w:rsidRPr="00FF3C08">
              <w:rPr>
                <w:rFonts w:ascii="Arial" w:eastAsia="Times New Roman" w:hAnsi="Arial" w:cs="Arial"/>
                <w:sz w:val="20"/>
                <w:szCs w:val="20"/>
              </w:rPr>
              <w:t>Annual Budget</w:t>
            </w:r>
          </w:p>
        </w:tc>
        <w:tc>
          <w:tcPr>
            <w:tcW w:w="100" w:type="dxa"/>
            <w:tcBorders>
              <w:top w:val="nil"/>
              <w:left w:val="nil"/>
              <w:bottom w:val="nil"/>
              <w:right w:val="nil"/>
            </w:tcBorders>
            <w:shd w:val="clear" w:color="auto" w:fill="auto"/>
            <w:vAlign w:val="bottom"/>
            <w:hideMark/>
          </w:tcPr>
          <w:p w14:paraId="5BC597A2" w14:textId="77777777" w:rsidR="00FF3C08" w:rsidRPr="00FF3C08" w:rsidRDefault="00FF3C08" w:rsidP="00FF3C08">
            <w:pPr>
              <w:spacing w:after="0" w:line="240" w:lineRule="auto"/>
              <w:jc w:val="right"/>
              <w:rPr>
                <w:rFonts w:ascii="Arial" w:eastAsia="Times New Roman" w:hAnsi="Arial" w:cs="Arial"/>
                <w:sz w:val="20"/>
                <w:szCs w:val="20"/>
              </w:rPr>
            </w:pPr>
          </w:p>
        </w:tc>
      </w:tr>
      <w:tr w:rsidR="00FF3C08" w:rsidRPr="00FF3C08" w14:paraId="1E07BF56" w14:textId="77777777" w:rsidTr="00FF3C08">
        <w:trPr>
          <w:trHeight w:val="379"/>
        </w:trPr>
        <w:tc>
          <w:tcPr>
            <w:tcW w:w="1000" w:type="dxa"/>
            <w:tcBorders>
              <w:top w:val="nil"/>
              <w:left w:val="nil"/>
              <w:bottom w:val="single" w:sz="4" w:space="0" w:color="000000"/>
              <w:right w:val="nil"/>
            </w:tcBorders>
            <w:shd w:val="clear" w:color="auto" w:fill="auto"/>
            <w:vAlign w:val="bottom"/>
            <w:hideMark/>
          </w:tcPr>
          <w:p w14:paraId="122DA509"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7C210C34" w14:textId="77777777" w:rsidR="00FF3C08" w:rsidRPr="00FF3C08" w:rsidRDefault="00FF3C08" w:rsidP="00FF3C08">
            <w:pPr>
              <w:spacing w:after="0" w:line="240" w:lineRule="auto"/>
              <w:ind w:firstLineChars="500" w:firstLine="1004"/>
              <w:rPr>
                <w:rFonts w:ascii="Arial" w:eastAsia="Times New Roman" w:hAnsi="Arial" w:cs="Arial"/>
                <w:b/>
                <w:bCs/>
                <w:sz w:val="20"/>
                <w:szCs w:val="20"/>
              </w:rPr>
            </w:pPr>
            <w:r w:rsidRPr="00FF3C08">
              <w:rPr>
                <w:rFonts w:ascii="Arial" w:eastAsia="Times New Roman" w:hAnsi="Arial" w:cs="Arial"/>
                <w:b/>
                <w:bCs/>
                <w:sz w:val="20"/>
                <w:szCs w:val="20"/>
              </w:rPr>
              <w:t>General Offerings</w:t>
            </w:r>
          </w:p>
        </w:tc>
        <w:tc>
          <w:tcPr>
            <w:tcW w:w="2400" w:type="dxa"/>
            <w:tcBorders>
              <w:top w:val="nil"/>
              <w:left w:val="nil"/>
              <w:bottom w:val="single" w:sz="4" w:space="0" w:color="000000"/>
              <w:right w:val="nil"/>
            </w:tcBorders>
            <w:shd w:val="clear" w:color="auto" w:fill="auto"/>
            <w:noWrap/>
            <w:hideMark/>
          </w:tcPr>
          <w:p w14:paraId="1ADE211A" w14:textId="77777777" w:rsidR="00FF3C08" w:rsidRPr="00FF3C08" w:rsidRDefault="00FF3C08" w:rsidP="00FF3C08">
            <w:pPr>
              <w:spacing w:after="0" w:line="240" w:lineRule="auto"/>
              <w:jc w:val="right"/>
              <w:rPr>
                <w:rFonts w:ascii="Arial" w:eastAsia="Times New Roman" w:hAnsi="Arial" w:cs="Arial"/>
                <w:b/>
                <w:bCs/>
                <w:color w:val="000000"/>
                <w:sz w:val="20"/>
                <w:szCs w:val="20"/>
              </w:rPr>
            </w:pPr>
            <w:r w:rsidRPr="00FF3C08">
              <w:rPr>
                <w:rFonts w:ascii="Arial" w:eastAsia="Times New Roman" w:hAnsi="Arial" w:cs="Arial"/>
                <w:b/>
                <w:bCs/>
                <w:color w:val="000000"/>
                <w:sz w:val="20"/>
                <w:szCs w:val="20"/>
              </w:rPr>
              <w:t>202845</w:t>
            </w:r>
          </w:p>
        </w:tc>
        <w:tc>
          <w:tcPr>
            <w:tcW w:w="100" w:type="dxa"/>
            <w:tcBorders>
              <w:top w:val="nil"/>
              <w:left w:val="nil"/>
              <w:bottom w:val="nil"/>
              <w:right w:val="nil"/>
            </w:tcBorders>
            <w:shd w:val="clear" w:color="auto" w:fill="auto"/>
            <w:vAlign w:val="bottom"/>
            <w:hideMark/>
          </w:tcPr>
          <w:p w14:paraId="56A89FCF" w14:textId="77777777" w:rsidR="00FF3C08" w:rsidRPr="00FF3C08" w:rsidRDefault="00FF3C08" w:rsidP="00FF3C08">
            <w:pPr>
              <w:spacing w:after="0" w:line="240" w:lineRule="auto"/>
              <w:jc w:val="right"/>
              <w:rPr>
                <w:rFonts w:ascii="Arial" w:eastAsia="Times New Roman" w:hAnsi="Arial" w:cs="Arial"/>
                <w:b/>
                <w:bCs/>
                <w:color w:val="000000"/>
                <w:sz w:val="20"/>
                <w:szCs w:val="20"/>
              </w:rPr>
            </w:pPr>
          </w:p>
        </w:tc>
      </w:tr>
      <w:tr w:rsidR="00FF3C08" w:rsidRPr="00FF3C08" w14:paraId="066880D6" w14:textId="77777777" w:rsidTr="00FF3C08">
        <w:trPr>
          <w:trHeight w:val="360"/>
        </w:trPr>
        <w:tc>
          <w:tcPr>
            <w:tcW w:w="1000" w:type="dxa"/>
            <w:tcBorders>
              <w:top w:val="nil"/>
              <w:left w:val="nil"/>
              <w:bottom w:val="single" w:sz="4" w:space="0" w:color="000000"/>
              <w:right w:val="nil"/>
            </w:tcBorders>
            <w:shd w:val="clear" w:color="auto" w:fill="auto"/>
            <w:vAlign w:val="bottom"/>
            <w:hideMark/>
          </w:tcPr>
          <w:p w14:paraId="2A4418BD"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1175E3FA"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General </w:t>
            </w:r>
            <w:proofErr w:type="spellStart"/>
            <w:proofErr w:type="gramStart"/>
            <w:r w:rsidRPr="00FF3C08">
              <w:rPr>
                <w:rFonts w:ascii="Arial" w:eastAsia="Times New Roman" w:hAnsi="Arial" w:cs="Arial"/>
                <w:sz w:val="20"/>
                <w:szCs w:val="20"/>
              </w:rPr>
              <w:t>Offerings:Farm</w:t>
            </w:r>
            <w:proofErr w:type="spellEnd"/>
            <w:proofErr w:type="gramEnd"/>
            <w:r w:rsidRPr="00FF3C08">
              <w:rPr>
                <w:rFonts w:ascii="Arial" w:eastAsia="Times New Roman" w:hAnsi="Arial" w:cs="Arial"/>
                <w:sz w:val="20"/>
                <w:szCs w:val="20"/>
              </w:rPr>
              <w:t xml:space="preserve"> Rent Income</w:t>
            </w:r>
          </w:p>
        </w:tc>
        <w:tc>
          <w:tcPr>
            <w:tcW w:w="2400" w:type="dxa"/>
            <w:tcBorders>
              <w:top w:val="nil"/>
              <w:left w:val="nil"/>
              <w:bottom w:val="single" w:sz="4" w:space="0" w:color="000000"/>
              <w:right w:val="nil"/>
            </w:tcBorders>
            <w:shd w:val="clear" w:color="auto" w:fill="auto"/>
            <w:noWrap/>
            <w:hideMark/>
          </w:tcPr>
          <w:p w14:paraId="72B7B513"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22150</w:t>
            </w:r>
          </w:p>
        </w:tc>
        <w:tc>
          <w:tcPr>
            <w:tcW w:w="100" w:type="dxa"/>
            <w:tcBorders>
              <w:top w:val="nil"/>
              <w:left w:val="nil"/>
              <w:bottom w:val="nil"/>
              <w:right w:val="nil"/>
            </w:tcBorders>
            <w:shd w:val="clear" w:color="auto" w:fill="auto"/>
            <w:vAlign w:val="bottom"/>
            <w:hideMark/>
          </w:tcPr>
          <w:p w14:paraId="0CAA9025"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2704200B" w14:textId="77777777" w:rsidTr="00FF3C08">
        <w:trPr>
          <w:trHeight w:val="379"/>
        </w:trPr>
        <w:tc>
          <w:tcPr>
            <w:tcW w:w="1000" w:type="dxa"/>
            <w:tcBorders>
              <w:top w:val="nil"/>
              <w:left w:val="nil"/>
              <w:bottom w:val="single" w:sz="4" w:space="0" w:color="000000"/>
              <w:right w:val="nil"/>
            </w:tcBorders>
            <w:shd w:val="clear" w:color="auto" w:fill="auto"/>
            <w:vAlign w:val="bottom"/>
            <w:hideMark/>
          </w:tcPr>
          <w:p w14:paraId="7223375A"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4C0F7EF1"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General </w:t>
            </w:r>
            <w:proofErr w:type="spellStart"/>
            <w:proofErr w:type="gramStart"/>
            <w:r w:rsidRPr="00FF3C08">
              <w:rPr>
                <w:rFonts w:ascii="Arial" w:eastAsia="Times New Roman" w:hAnsi="Arial" w:cs="Arial"/>
                <w:sz w:val="20"/>
                <w:szCs w:val="20"/>
              </w:rPr>
              <w:t>Offerings:Loose</w:t>
            </w:r>
            <w:proofErr w:type="spellEnd"/>
            <w:proofErr w:type="gramEnd"/>
            <w:r w:rsidRPr="00FF3C08">
              <w:rPr>
                <w:rFonts w:ascii="Arial" w:eastAsia="Times New Roman" w:hAnsi="Arial" w:cs="Arial"/>
                <w:sz w:val="20"/>
                <w:szCs w:val="20"/>
              </w:rPr>
              <w:t xml:space="preserve"> Offering</w:t>
            </w:r>
          </w:p>
        </w:tc>
        <w:tc>
          <w:tcPr>
            <w:tcW w:w="2400" w:type="dxa"/>
            <w:tcBorders>
              <w:top w:val="nil"/>
              <w:left w:val="nil"/>
              <w:bottom w:val="single" w:sz="4" w:space="0" w:color="000000"/>
              <w:right w:val="nil"/>
            </w:tcBorders>
            <w:shd w:val="clear" w:color="auto" w:fill="auto"/>
            <w:noWrap/>
            <w:hideMark/>
          </w:tcPr>
          <w:p w14:paraId="0985B826"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500</w:t>
            </w:r>
          </w:p>
        </w:tc>
        <w:tc>
          <w:tcPr>
            <w:tcW w:w="100" w:type="dxa"/>
            <w:tcBorders>
              <w:top w:val="nil"/>
              <w:left w:val="nil"/>
              <w:bottom w:val="nil"/>
              <w:right w:val="nil"/>
            </w:tcBorders>
            <w:shd w:val="clear" w:color="auto" w:fill="auto"/>
            <w:vAlign w:val="bottom"/>
            <w:hideMark/>
          </w:tcPr>
          <w:p w14:paraId="69F6400D"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171149FF" w14:textId="77777777" w:rsidTr="00FF3C08">
        <w:trPr>
          <w:trHeight w:val="360"/>
        </w:trPr>
        <w:tc>
          <w:tcPr>
            <w:tcW w:w="1000" w:type="dxa"/>
            <w:tcBorders>
              <w:top w:val="nil"/>
              <w:left w:val="nil"/>
              <w:bottom w:val="single" w:sz="4" w:space="0" w:color="000000"/>
              <w:right w:val="nil"/>
            </w:tcBorders>
            <w:shd w:val="clear" w:color="auto" w:fill="auto"/>
            <w:vAlign w:val="bottom"/>
            <w:hideMark/>
          </w:tcPr>
          <w:p w14:paraId="644E205C"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243C4583"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General </w:t>
            </w:r>
            <w:proofErr w:type="spellStart"/>
            <w:proofErr w:type="gramStart"/>
            <w:r w:rsidRPr="00FF3C08">
              <w:rPr>
                <w:rFonts w:ascii="Arial" w:eastAsia="Times New Roman" w:hAnsi="Arial" w:cs="Arial"/>
                <w:sz w:val="20"/>
                <w:szCs w:val="20"/>
              </w:rPr>
              <w:t>Offerings:MMIA</w:t>
            </w:r>
            <w:proofErr w:type="spellEnd"/>
            <w:proofErr w:type="gramEnd"/>
            <w:r w:rsidRPr="00FF3C08">
              <w:rPr>
                <w:rFonts w:ascii="Arial" w:eastAsia="Times New Roman" w:hAnsi="Arial" w:cs="Arial"/>
                <w:sz w:val="20"/>
                <w:szCs w:val="20"/>
              </w:rPr>
              <w:t xml:space="preserve"> Interest Income</w:t>
            </w:r>
          </w:p>
        </w:tc>
        <w:tc>
          <w:tcPr>
            <w:tcW w:w="2400" w:type="dxa"/>
            <w:tcBorders>
              <w:top w:val="nil"/>
              <w:left w:val="nil"/>
              <w:bottom w:val="single" w:sz="4" w:space="0" w:color="000000"/>
              <w:right w:val="nil"/>
            </w:tcBorders>
            <w:shd w:val="clear" w:color="auto" w:fill="auto"/>
            <w:noWrap/>
            <w:hideMark/>
          </w:tcPr>
          <w:p w14:paraId="37436F22"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100</w:t>
            </w:r>
          </w:p>
        </w:tc>
        <w:tc>
          <w:tcPr>
            <w:tcW w:w="100" w:type="dxa"/>
            <w:tcBorders>
              <w:top w:val="nil"/>
              <w:left w:val="nil"/>
              <w:bottom w:val="nil"/>
              <w:right w:val="nil"/>
            </w:tcBorders>
            <w:shd w:val="clear" w:color="auto" w:fill="auto"/>
            <w:vAlign w:val="bottom"/>
            <w:hideMark/>
          </w:tcPr>
          <w:p w14:paraId="310B3C33"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6ADF87A5" w14:textId="77777777" w:rsidTr="00FF3C08">
        <w:trPr>
          <w:trHeight w:val="379"/>
        </w:trPr>
        <w:tc>
          <w:tcPr>
            <w:tcW w:w="1000" w:type="dxa"/>
            <w:tcBorders>
              <w:top w:val="nil"/>
              <w:left w:val="nil"/>
              <w:bottom w:val="single" w:sz="4" w:space="0" w:color="000000"/>
              <w:right w:val="nil"/>
            </w:tcBorders>
            <w:shd w:val="clear" w:color="auto" w:fill="auto"/>
            <w:vAlign w:val="bottom"/>
            <w:hideMark/>
          </w:tcPr>
          <w:p w14:paraId="0D506A78"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61114539"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General </w:t>
            </w:r>
            <w:proofErr w:type="spellStart"/>
            <w:proofErr w:type="gramStart"/>
            <w:r w:rsidRPr="00FF3C08">
              <w:rPr>
                <w:rFonts w:ascii="Arial" w:eastAsia="Times New Roman" w:hAnsi="Arial" w:cs="Arial"/>
                <w:sz w:val="20"/>
                <w:szCs w:val="20"/>
              </w:rPr>
              <w:t>Offerings:Use</w:t>
            </w:r>
            <w:proofErr w:type="spellEnd"/>
            <w:proofErr w:type="gramEnd"/>
            <w:r w:rsidRPr="00FF3C08">
              <w:rPr>
                <w:rFonts w:ascii="Arial" w:eastAsia="Times New Roman" w:hAnsi="Arial" w:cs="Arial"/>
                <w:sz w:val="20"/>
                <w:szCs w:val="20"/>
              </w:rPr>
              <w:t xml:space="preserve"> of Church/</w:t>
            </w:r>
            <w:proofErr w:type="spellStart"/>
            <w:r w:rsidRPr="00FF3C08">
              <w:rPr>
                <w:rFonts w:ascii="Arial" w:eastAsia="Times New Roman" w:hAnsi="Arial" w:cs="Arial"/>
                <w:sz w:val="20"/>
                <w:szCs w:val="20"/>
              </w:rPr>
              <w:t>Misc</w:t>
            </w:r>
            <w:proofErr w:type="spellEnd"/>
            <w:r w:rsidRPr="00FF3C08">
              <w:rPr>
                <w:rFonts w:ascii="Arial" w:eastAsia="Times New Roman" w:hAnsi="Arial" w:cs="Arial"/>
                <w:sz w:val="20"/>
                <w:szCs w:val="20"/>
              </w:rPr>
              <w:t xml:space="preserve"> Income</w:t>
            </w:r>
          </w:p>
        </w:tc>
        <w:tc>
          <w:tcPr>
            <w:tcW w:w="2400" w:type="dxa"/>
            <w:tcBorders>
              <w:top w:val="nil"/>
              <w:left w:val="nil"/>
              <w:bottom w:val="single" w:sz="4" w:space="0" w:color="000000"/>
              <w:right w:val="nil"/>
            </w:tcBorders>
            <w:shd w:val="clear" w:color="auto" w:fill="auto"/>
            <w:noWrap/>
            <w:hideMark/>
          </w:tcPr>
          <w:p w14:paraId="6E998E6B"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500</w:t>
            </w:r>
          </w:p>
        </w:tc>
        <w:tc>
          <w:tcPr>
            <w:tcW w:w="100" w:type="dxa"/>
            <w:tcBorders>
              <w:top w:val="nil"/>
              <w:left w:val="nil"/>
              <w:bottom w:val="nil"/>
              <w:right w:val="nil"/>
            </w:tcBorders>
            <w:shd w:val="clear" w:color="auto" w:fill="auto"/>
            <w:vAlign w:val="bottom"/>
            <w:hideMark/>
          </w:tcPr>
          <w:p w14:paraId="13F9A299"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69866E94" w14:textId="77777777" w:rsidTr="00FF3C08">
        <w:trPr>
          <w:trHeight w:val="360"/>
        </w:trPr>
        <w:tc>
          <w:tcPr>
            <w:tcW w:w="1000" w:type="dxa"/>
            <w:tcBorders>
              <w:top w:val="nil"/>
              <w:left w:val="nil"/>
              <w:bottom w:val="single" w:sz="4" w:space="0" w:color="000000"/>
              <w:right w:val="nil"/>
            </w:tcBorders>
            <w:shd w:val="clear" w:color="auto" w:fill="auto"/>
            <w:vAlign w:val="bottom"/>
            <w:hideMark/>
          </w:tcPr>
          <w:p w14:paraId="1C63AA66"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368CBC6F" w14:textId="77777777" w:rsidR="00FF3C08" w:rsidRPr="00FF3C08" w:rsidRDefault="00FF3C08" w:rsidP="00FF3C08">
            <w:pPr>
              <w:spacing w:after="0" w:line="240" w:lineRule="auto"/>
              <w:ind w:firstLineChars="500" w:firstLine="1004"/>
              <w:rPr>
                <w:rFonts w:ascii="Arial" w:eastAsia="Times New Roman" w:hAnsi="Arial" w:cs="Arial"/>
                <w:b/>
                <w:bCs/>
                <w:sz w:val="20"/>
                <w:szCs w:val="20"/>
              </w:rPr>
            </w:pPr>
            <w:r w:rsidRPr="00FF3C08">
              <w:rPr>
                <w:rFonts w:ascii="Arial" w:eastAsia="Times New Roman" w:hAnsi="Arial" w:cs="Arial"/>
                <w:b/>
                <w:bCs/>
                <w:sz w:val="20"/>
                <w:szCs w:val="20"/>
              </w:rPr>
              <w:t>Riverside Cemetery Interest &amp; Income</w:t>
            </w:r>
          </w:p>
        </w:tc>
        <w:tc>
          <w:tcPr>
            <w:tcW w:w="2400" w:type="dxa"/>
            <w:tcBorders>
              <w:top w:val="nil"/>
              <w:left w:val="nil"/>
              <w:bottom w:val="single" w:sz="4" w:space="0" w:color="000000"/>
              <w:right w:val="nil"/>
            </w:tcBorders>
            <w:shd w:val="clear" w:color="auto" w:fill="auto"/>
            <w:noWrap/>
            <w:hideMark/>
          </w:tcPr>
          <w:p w14:paraId="5025BCB3" w14:textId="77777777" w:rsidR="00FF3C08" w:rsidRPr="00FF3C08" w:rsidRDefault="00FF3C08" w:rsidP="00FF3C08">
            <w:pPr>
              <w:spacing w:after="0" w:line="240" w:lineRule="auto"/>
              <w:jc w:val="right"/>
              <w:rPr>
                <w:rFonts w:ascii="Arial" w:eastAsia="Times New Roman" w:hAnsi="Arial" w:cs="Arial"/>
                <w:b/>
                <w:bCs/>
                <w:color w:val="000000"/>
                <w:sz w:val="20"/>
                <w:szCs w:val="20"/>
              </w:rPr>
            </w:pPr>
            <w:r w:rsidRPr="00FF3C08">
              <w:rPr>
                <w:rFonts w:ascii="Arial" w:eastAsia="Times New Roman" w:hAnsi="Arial" w:cs="Arial"/>
                <w:b/>
                <w:bCs/>
                <w:color w:val="000000"/>
                <w:sz w:val="20"/>
                <w:szCs w:val="20"/>
              </w:rPr>
              <w:t>310</w:t>
            </w:r>
          </w:p>
        </w:tc>
        <w:tc>
          <w:tcPr>
            <w:tcW w:w="100" w:type="dxa"/>
            <w:tcBorders>
              <w:top w:val="nil"/>
              <w:left w:val="nil"/>
              <w:bottom w:val="nil"/>
              <w:right w:val="nil"/>
            </w:tcBorders>
            <w:shd w:val="clear" w:color="auto" w:fill="auto"/>
            <w:vAlign w:val="bottom"/>
            <w:hideMark/>
          </w:tcPr>
          <w:p w14:paraId="52C4F8B7" w14:textId="77777777" w:rsidR="00FF3C08" w:rsidRPr="00FF3C08" w:rsidRDefault="00FF3C08" w:rsidP="00FF3C08">
            <w:pPr>
              <w:spacing w:after="0" w:line="240" w:lineRule="auto"/>
              <w:jc w:val="right"/>
              <w:rPr>
                <w:rFonts w:ascii="Arial" w:eastAsia="Times New Roman" w:hAnsi="Arial" w:cs="Arial"/>
                <w:b/>
                <w:bCs/>
                <w:color w:val="000000"/>
                <w:sz w:val="20"/>
                <w:szCs w:val="20"/>
              </w:rPr>
            </w:pPr>
          </w:p>
        </w:tc>
      </w:tr>
      <w:tr w:rsidR="00FF3C08" w:rsidRPr="00FF3C08" w14:paraId="0870359F" w14:textId="77777777" w:rsidTr="00FF3C08">
        <w:trPr>
          <w:trHeight w:val="1230"/>
        </w:trPr>
        <w:tc>
          <w:tcPr>
            <w:tcW w:w="1000" w:type="dxa"/>
            <w:tcBorders>
              <w:top w:val="nil"/>
              <w:left w:val="nil"/>
              <w:bottom w:val="nil"/>
              <w:right w:val="nil"/>
            </w:tcBorders>
            <w:shd w:val="clear" w:color="auto" w:fill="auto"/>
            <w:hideMark/>
          </w:tcPr>
          <w:p w14:paraId="654D0565"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nil"/>
              <w:right w:val="nil"/>
            </w:tcBorders>
            <w:shd w:val="clear" w:color="auto" w:fill="auto"/>
            <w:hideMark/>
          </w:tcPr>
          <w:p w14:paraId="56D4E788" w14:textId="77777777" w:rsidR="00FF3C08" w:rsidRPr="00FF3C08" w:rsidRDefault="00FF3C08" w:rsidP="00FF3C08">
            <w:pPr>
              <w:spacing w:after="0" w:line="240" w:lineRule="auto"/>
              <w:ind w:firstLineChars="500" w:firstLine="1004"/>
              <w:rPr>
                <w:rFonts w:ascii="Arial" w:eastAsia="Times New Roman" w:hAnsi="Arial" w:cs="Arial"/>
                <w:b/>
                <w:bCs/>
                <w:sz w:val="20"/>
                <w:szCs w:val="20"/>
              </w:rPr>
            </w:pPr>
            <w:r w:rsidRPr="00FF3C08">
              <w:rPr>
                <w:rFonts w:ascii="Arial" w:eastAsia="Times New Roman" w:hAnsi="Arial" w:cs="Arial"/>
                <w:b/>
                <w:bCs/>
                <w:sz w:val="20"/>
                <w:szCs w:val="20"/>
              </w:rPr>
              <w:t>Income Categories Total</w:t>
            </w:r>
          </w:p>
        </w:tc>
        <w:tc>
          <w:tcPr>
            <w:tcW w:w="2400" w:type="dxa"/>
            <w:tcBorders>
              <w:top w:val="nil"/>
              <w:left w:val="nil"/>
              <w:bottom w:val="nil"/>
              <w:right w:val="nil"/>
            </w:tcBorders>
            <w:shd w:val="clear" w:color="auto" w:fill="auto"/>
            <w:noWrap/>
            <w:hideMark/>
          </w:tcPr>
          <w:p w14:paraId="40C31F34"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226405</w:t>
            </w:r>
          </w:p>
        </w:tc>
        <w:tc>
          <w:tcPr>
            <w:tcW w:w="100" w:type="dxa"/>
            <w:tcBorders>
              <w:top w:val="nil"/>
              <w:left w:val="nil"/>
              <w:bottom w:val="nil"/>
              <w:right w:val="nil"/>
            </w:tcBorders>
            <w:shd w:val="clear" w:color="auto" w:fill="auto"/>
            <w:hideMark/>
          </w:tcPr>
          <w:p w14:paraId="1890DCB8"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645ACC72" w14:textId="77777777" w:rsidTr="00FF3C08">
        <w:trPr>
          <w:trHeight w:val="390"/>
        </w:trPr>
        <w:tc>
          <w:tcPr>
            <w:tcW w:w="11040" w:type="dxa"/>
            <w:gridSpan w:val="5"/>
            <w:tcBorders>
              <w:top w:val="nil"/>
              <w:left w:val="nil"/>
              <w:bottom w:val="nil"/>
              <w:right w:val="nil"/>
            </w:tcBorders>
            <w:shd w:val="clear" w:color="auto" w:fill="auto"/>
            <w:hideMark/>
          </w:tcPr>
          <w:p w14:paraId="53C5BFC5" w14:textId="77777777" w:rsidR="00FF3C08" w:rsidRPr="00FF3C08" w:rsidRDefault="00FF3C08" w:rsidP="00FF3C08">
            <w:pPr>
              <w:spacing w:after="0" w:line="240" w:lineRule="auto"/>
              <w:rPr>
                <w:rFonts w:ascii="Arial" w:eastAsia="Times New Roman" w:hAnsi="Arial" w:cs="Arial"/>
              </w:rPr>
            </w:pPr>
            <w:r w:rsidRPr="00FF3C08">
              <w:rPr>
                <w:rFonts w:ascii="Arial" w:eastAsia="Times New Roman" w:hAnsi="Arial" w:cs="Arial"/>
              </w:rPr>
              <w:t>EXPENSE CATEGORIES</w:t>
            </w:r>
          </w:p>
        </w:tc>
      </w:tr>
      <w:tr w:rsidR="00FF3C08" w:rsidRPr="00FF3C08" w14:paraId="5C63147D" w14:textId="77777777" w:rsidTr="00FF3C08">
        <w:trPr>
          <w:trHeight w:val="300"/>
        </w:trPr>
        <w:tc>
          <w:tcPr>
            <w:tcW w:w="1000" w:type="dxa"/>
            <w:tcBorders>
              <w:top w:val="nil"/>
              <w:left w:val="nil"/>
              <w:bottom w:val="single" w:sz="4" w:space="0" w:color="000000"/>
              <w:right w:val="nil"/>
            </w:tcBorders>
            <w:shd w:val="clear" w:color="auto" w:fill="auto"/>
            <w:hideMark/>
          </w:tcPr>
          <w:p w14:paraId="0A621021" w14:textId="77777777" w:rsidR="00FF3C08" w:rsidRPr="00FF3C08" w:rsidRDefault="00FF3C08" w:rsidP="00FF3C08">
            <w:pPr>
              <w:spacing w:after="0" w:line="240" w:lineRule="auto"/>
              <w:rPr>
                <w:rFonts w:ascii="Arial" w:eastAsia="Times New Roman" w:hAnsi="Arial" w:cs="Arial"/>
                <w:sz w:val="20"/>
                <w:szCs w:val="20"/>
              </w:rPr>
            </w:pPr>
            <w:r w:rsidRPr="00FF3C08">
              <w:rPr>
                <w:rFonts w:ascii="Arial" w:eastAsia="Times New Roman" w:hAnsi="Arial" w:cs="Arial"/>
                <w:sz w:val="20"/>
                <w:szCs w:val="20"/>
              </w:rPr>
              <w:t>Number</w:t>
            </w:r>
          </w:p>
        </w:tc>
        <w:tc>
          <w:tcPr>
            <w:tcW w:w="7540" w:type="dxa"/>
            <w:gridSpan w:val="2"/>
            <w:tcBorders>
              <w:top w:val="nil"/>
              <w:left w:val="nil"/>
              <w:bottom w:val="single" w:sz="4" w:space="0" w:color="000000"/>
              <w:right w:val="nil"/>
            </w:tcBorders>
            <w:shd w:val="clear" w:color="auto" w:fill="auto"/>
            <w:hideMark/>
          </w:tcPr>
          <w:p w14:paraId="6F1165E0"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Category</w:t>
            </w:r>
          </w:p>
        </w:tc>
        <w:tc>
          <w:tcPr>
            <w:tcW w:w="2400" w:type="dxa"/>
            <w:tcBorders>
              <w:top w:val="nil"/>
              <w:left w:val="nil"/>
              <w:bottom w:val="single" w:sz="4" w:space="0" w:color="000000"/>
              <w:right w:val="nil"/>
            </w:tcBorders>
            <w:shd w:val="clear" w:color="auto" w:fill="auto"/>
            <w:hideMark/>
          </w:tcPr>
          <w:p w14:paraId="097E42CE" w14:textId="77777777" w:rsidR="00FF3C08" w:rsidRPr="00FF3C08" w:rsidRDefault="00FF3C08" w:rsidP="00FF3C08">
            <w:pPr>
              <w:spacing w:after="0" w:line="240" w:lineRule="auto"/>
              <w:jc w:val="right"/>
              <w:rPr>
                <w:rFonts w:ascii="Arial" w:eastAsia="Times New Roman" w:hAnsi="Arial" w:cs="Arial"/>
                <w:sz w:val="20"/>
                <w:szCs w:val="20"/>
              </w:rPr>
            </w:pPr>
            <w:r w:rsidRPr="00FF3C08">
              <w:rPr>
                <w:rFonts w:ascii="Arial" w:eastAsia="Times New Roman" w:hAnsi="Arial" w:cs="Arial"/>
                <w:sz w:val="20"/>
                <w:szCs w:val="20"/>
              </w:rPr>
              <w:t>Annual Budget</w:t>
            </w:r>
          </w:p>
        </w:tc>
        <w:tc>
          <w:tcPr>
            <w:tcW w:w="100" w:type="dxa"/>
            <w:tcBorders>
              <w:top w:val="nil"/>
              <w:left w:val="nil"/>
              <w:bottom w:val="nil"/>
              <w:right w:val="nil"/>
            </w:tcBorders>
            <w:shd w:val="clear" w:color="auto" w:fill="auto"/>
            <w:vAlign w:val="bottom"/>
            <w:hideMark/>
          </w:tcPr>
          <w:p w14:paraId="4BD59933" w14:textId="77777777" w:rsidR="00FF3C08" w:rsidRPr="00FF3C08" w:rsidRDefault="00FF3C08" w:rsidP="00FF3C08">
            <w:pPr>
              <w:spacing w:after="0" w:line="240" w:lineRule="auto"/>
              <w:jc w:val="right"/>
              <w:rPr>
                <w:rFonts w:ascii="Arial" w:eastAsia="Times New Roman" w:hAnsi="Arial" w:cs="Arial"/>
                <w:sz w:val="20"/>
                <w:szCs w:val="20"/>
              </w:rPr>
            </w:pPr>
          </w:p>
        </w:tc>
      </w:tr>
      <w:tr w:rsidR="00FF3C08" w:rsidRPr="00FF3C08" w14:paraId="6D2FD69F" w14:textId="77777777" w:rsidTr="00FF3C08">
        <w:trPr>
          <w:trHeight w:val="360"/>
        </w:trPr>
        <w:tc>
          <w:tcPr>
            <w:tcW w:w="1000" w:type="dxa"/>
            <w:tcBorders>
              <w:top w:val="nil"/>
              <w:left w:val="nil"/>
              <w:bottom w:val="single" w:sz="4" w:space="0" w:color="000000"/>
              <w:right w:val="nil"/>
            </w:tcBorders>
            <w:shd w:val="clear" w:color="auto" w:fill="auto"/>
            <w:vAlign w:val="bottom"/>
            <w:hideMark/>
          </w:tcPr>
          <w:p w14:paraId="6015ECE1"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442D5C0A" w14:textId="77777777" w:rsidR="00FF3C08" w:rsidRPr="00FF3C08" w:rsidRDefault="00FF3C08" w:rsidP="00FF3C08">
            <w:pPr>
              <w:spacing w:after="0" w:line="240" w:lineRule="auto"/>
              <w:ind w:firstLineChars="500" w:firstLine="1004"/>
              <w:rPr>
                <w:rFonts w:ascii="Arial" w:eastAsia="Times New Roman" w:hAnsi="Arial" w:cs="Arial"/>
                <w:b/>
                <w:bCs/>
                <w:sz w:val="20"/>
                <w:szCs w:val="20"/>
              </w:rPr>
            </w:pPr>
            <w:r w:rsidRPr="00FF3C08">
              <w:rPr>
                <w:rFonts w:ascii="Arial" w:eastAsia="Times New Roman" w:hAnsi="Arial" w:cs="Arial"/>
                <w:b/>
                <w:bCs/>
                <w:sz w:val="20"/>
                <w:szCs w:val="20"/>
              </w:rPr>
              <w:t>Christian Education &amp; Worship</w:t>
            </w:r>
          </w:p>
        </w:tc>
        <w:tc>
          <w:tcPr>
            <w:tcW w:w="2400" w:type="dxa"/>
            <w:tcBorders>
              <w:top w:val="nil"/>
              <w:left w:val="nil"/>
              <w:bottom w:val="single" w:sz="4" w:space="0" w:color="000000"/>
              <w:right w:val="nil"/>
            </w:tcBorders>
            <w:shd w:val="clear" w:color="auto" w:fill="auto"/>
            <w:vAlign w:val="bottom"/>
            <w:hideMark/>
          </w:tcPr>
          <w:p w14:paraId="1B30BF7B"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100" w:type="dxa"/>
            <w:tcBorders>
              <w:top w:val="nil"/>
              <w:left w:val="nil"/>
              <w:bottom w:val="nil"/>
              <w:right w:val="nil"/>
            </w:tcBorders>
            <w:shd w:val="clear" w:color="auto" w:fill="auto"/>
            <w:vAlign w:val="bottom"/>
            <w:hideMark/>
          </w:tcPr>
          <w:p w14:paraId="382E8EFA"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p>
        </w:tc>
      </w:tr>
      <w:tr w:rsidR="00FF3C08" w:rsidRPr="00FF3C08" w14:paraId="4A7AAD7C" w14:textId="77777777" w:rsidTr="00FF3C08">
        <w:trPr>
          <w:trHeight w:val="619"/>
        </w:trPr>
        <w:tc>
          <w:tcPr>
            <w:tcW w:w="1000" w:type="dxa"/>
            <w:tcBorders>
              <w:top w:val="nil"/>
              <w:left w:val="nil"/>
              <w:bottom w:val="single" w:sz="4" w:space="0" w:color="000000"/>
              <w:right w:val="nil"/>
            </w:tcBorders>
            <w:shd w:val="clear" w:color="auto" w:fill="auto"/>
            <w:vAlign w:val="center"/>
            <w:hideMark/>
          </w:tcPr>
          <w:p w14:paraId="5F498EBE"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lastRenderedPageBreak/>
              <w:t> </w:t>
            </w:r>
          </w:p>
        </w:tc>
        <w:tc>
          <w:tcPr>
            <w:tcW w:w="7540" w:type="dxa"/>
            <w:gridSpan w:val="2"/>
            <w:tcBorders>
              <w:top w:val="single" w:sz="4" w:space="0" w:color="000000"/>
              <w:left w:val="nil"/>
              <w:bottom w:val="single" w:sz="4" w:space="0" w:color="000000"/>
              <w:right w:val="nil"/>
            </w:tcBorders>
            <w:shd w:val="clear" w:color="auto" w:fill="auto"/>
            <w:hideMark/>
          </w:tcPr>
          <w:p w14:paraId="23F5E7F7"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Christian Education &amp; </w:t>
            </w:r>
            <w:proofErr w:type="spellStart"/>
            <w:proofErr w:type="gramStart"/>
            <w:r w:rsidRPr="00FF3C08">
              <w:rPr>
                <w:rFonts w:ascii="Arial" w:eastAsia="Times New Roman" w:hAnsi="Arial" w:cs="Arial"/>
                <w:sz w:val="20"/>
                <w:szCs w:val="20"/>
              </w:rPr>
              <w:t>Worship:Adult</w:t>
            </w:r>
            <w:proofErr w:type="spellEnd"/>
            <w:proofErr w:type="gramEnd"/>
            <w:r w:rsidRPr="00FF3C08">
              <w:rPr>
                <w:rFonts w:ascii="Arial" w:eastAsia="Times New Roman" w:hAnsi="Arial" w:cs="Arial"/>
                <w:sz w:val="20"/>
                <w:szCs w:val="20"/>
              </w:rPr>
              <w:t xml:space="preserve"> Sunday School Books</w:t>
            </w:r>
          </w:p>
        </w:tc>
        <w:tc>
          <w:tcPr>
            <w:tcW w:w="2400" w:type="dxa"/>
            <w:tcBorders>
              <w:top w:val="nil"/>
              <w:left w:val="nil"/>
              <w:bottom w:val="single" w:sz="4" w:space="0" w:color="000000"/>
              <w:right w:val="nil"/>
            </w:tcBorders>
            <w:shd w:val="clear" w:color="auto" w:fill="auto"/>
            <w:noWrap/>
            <w:hideMark/>
          </w:tcPr>
          <w:p w14:paraId="2BD0B983"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500</w:t>
            </w:r>
          </w:p>
        </w:tc>
        <w:tc>
          <w:tcPr>
            <w:tcW w:w="100" w:type="dxa"/>
            <w:tcBorders>
              <w:top w:val="nil"/>
              <w:left w:val="nil"/>
              <w:bottom w:val="nil"/>
              <w:right w:val="nil"/>
            </w:tcBorders>
            <w:shd w:val="clear" w:color="auto" w:fill="auto"/>
            <w:vAlign w:val="center"/>
            <w:hideMark/>
          </w:tcPr>
          <w:p w14:paraId="016994B6"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1442D8DD" w14:textId="77777777" w:rsidTr="00FF3C08">
        <w:trPr>
          <w:trHeight w:val="619"/>
        </w:trPr>
        <w:tc>
          <w:tcPr>
            <w:tcW w:w="1000" w:type="dxa"/>
            <w:tcBorders>
              <w:top w:val="nil"/>
              <w:left w:val="nil"/>
              <w:bottom w:val="single" w:sz="4" w:space="0" w:color="000000"/>
              <w:right w:val="nil"/>
            </w:tcBorders>
            <w:shd w:val="clear" w:color="auto" w:fill="auto"/>
            <w:vAlign w:val="center"/>
            <w:hideMark/>
          </w:tcPr>
          <w:p w14:paraId="5F5E3DB2"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3D71BE31"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Christian Education &amp; </w:t>
            </w:r>
            <w:proofErr w:type="spellStart"/>
            <w:proofErr w:type="gramStart"/>
            <w:r w:rsidRPr="00FF3C08">
              <w:rPr>
                <w:rFonts w:ascii="Arial" w:eastAsia="Times New Roman" w:hAnsi="Arial" w:cs="Arial"/>
                <w:sz w:val="20"/>
                <w:szCs w:val="20"/>
              </w:rPr>
              <w:t>Worship:Christian</w:t>
            </w:r>
            <w:proofErr w:type="spellEnd"/>
            <w:proofErr w:type="gramEnd"/>
            <w:r w:rsidRPr="00FF3C08">
              <w:rPr>
                <w:rFonts w:ascii="Arial" w:eastAsia="Times New Roman" w:hAnsi="Arial" w:cs="Arial"/>
                <w:sz w:val="20"/>
                <w:szCs w:val="20"/>
              </w:rPr>
              <w:t xml:space="preserve"> Education/Shine</w:t>
            </w:r>
          </w:p>
        </w:tc>
        <w:tc>
          <w:tcPr>
            <w:tcW w:w="2400" w:type="dxa"/>
            <w:tcBorders>
              <w:top w:val="nil"/>
              <w:left w:val="nil"/>
              <w:bottom w:val="single" w:sz="4" w:space="0" w:color="000000"/>
              <w:right w:val="nil"/>
            </w:tcBorders>
            <w:shd w:val="clear" w:color="auto" w:fill="auto"/>
            <w:noWrap/>
            <w:hideMark/>
          </w:tcPr>
          <w:p w14:paraId="4F9A2030"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8500</w:t>
            </w:r>
          </w:p>
        </w:tc>
        <w:tc>
          <w:tcPr>
            <w:tcW w:w="100" w:type="dxa"/>
            <w:tcBorders>
              <w:top w:val="nil"/>
              <w:left w:val="nil"/>
              <w:bottom w:val="nil"/>
              <w:right w:val="nil"/>
            </w:tcBorders>
            <w:shd w:val="clear" w:color="auto" w:fill="auto"/>
            <w:vAlign w:val="center"/>
            <w:hideMark/>
          </w:tcPr>
          <w:p w14:paraId="66D1A8BA"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4897ECED" w14:textId="77777777" w:rsidTr="00FF3C08">
        <w:trPr>
          <w:trHeight w:val="379"/>
        </w:trPr>
        <w:tc>
          <w:tcPr>
            <w:tcW w:w="1000" w:type="dxa"/>
            <w:tcBorders>
              <w:top w:val="nil"/>
              <w:left w:val="nil"/>
              <w:bottom w:val="single" w:sz="4" w:space="0" w:color="000000"/>
              <w:right w:val="nil"/>
            </w:tcBorders>
            <w:shd w:val="clear" w:color="auto" w:fill="auto"/>
            <w:vAlign w:val="bottom"/>
            <w:hideMark/>
          </w:tcPr>
          <w:p w14:paraId="63866256"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35776518"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Christian Education &amp; </w:t>
            </w:r>
            <w:proofErr w:type="spellStart"/>
            <w:proofErr w:type="gramStart"/>
            <w:r w:rsidRPr="00FF3C08">
              <w:rPr>
                <w:rFonts w:ascii="Arial" w:eastAsia="Times New Roman" w:hAnsi="Arial" w:cs="Arial"/>
                <w:sz w:val="20"/>
                <w:szCs w:val="20"/>
              </w:rPr>
              <w:t>Worship:Delegate</w:t>
            </w:r>
            <w:proofErr w:type="spellEnd"/>
            <w:proofErr w:type="gramEnd"/>
            <w:r w:rsidRPr="00FF3C08">
              <w:rPr>
                <w:rFonts w:ascii="Arial" w:eastAsia="Times New Roman" w:hAnsi="Arial" w:cs="Arial"/>
                <w:sz w:val="20"/>
                <w:szCs w:val="20"/>
              </w:rPr>
              <w:t xml:space="preserve"> Expense</w:t>
            </w:r>
          </w:p>
        </w:tc>
        <w:tc>
          <w:tcPr>
            <w:tcW w:w="2400" w:type="dxa"/>
            <w:tcBorders>
              <w:top w:val="nil"/>
              <w:left w:val="nil"/>
              <w:bottom w:val="single" w:sz="4" w:space="0" w:color="000000"/>
              <w:right w:val="nil"/>
            </w:tcBorders>
            <w:shd w:val="clear" w:color="auto" w:fill="auto"/>
            <w:noWrap/>
            <w:hideMark/>
          </w:tcPr>
          <w:p w14:paraId="406E1A1E"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2000</w:t>
            </w:r>
          </w:p>
        </w:tc>
        <w:tc>
          <w:tcPr>
            <w:tcW w:w="100" w:type="dxa"/>
            <w:tcBorders>
              <w:top w:val="nil"/>
              <w:left w:val="nil"/>
              <w:bottom w:val="nil"/>
              <w:right w:val="nil"/>
            </w:tcBorders>
            <w:shd w:val="clear" w:color="auto" w:fill="auto"/>
            <w:vAlign w:val="bottom"/>
            <w:hideMark/>
          </w:tcPr>
          <w:p w14:paraId="5AECC6EA"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5CBB1CD3" w14:textId="77777777" w:rsidTr="00FF3C08">
        <w:trPr>
          <w:trHeight w:val="619"/>
        </w:trPr>
        <w:tc>
          <w:tcPr>
            <w:tcW w:w="1000" w:type="dxa"/>
            <w:tcBorders>
              <w:top w:val="nil"/>
              <w:left w:val="nil"/>
              <w:bottom w:val="single" w:sz="4" w:space="0" w:color="000000"/>
              <w:right w:val="nil"/>
            </w:tcBorders>
            <w:shd w:val="clear" w:color="auto" w:fill="auto"/>
            <w:vAlign w:val="center"/>
            <w:hideMark/>
          </w:tcPr>
          <w:p w14:paraId="07692BD9"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68C3DEF3"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Christian Education &amp; </w:t>
            </w:r>
            <w:proofErr w:type="spellStart"/>
            <w:proofErr w:type="gramStart"/>
            <w:r w:rsidRPr="00FF3C08">
              <w:rPr>
                <w:rFonts w:ascii="Arial" w:eastAsia="Times New Roman" w:hAnsi="Arial" w:cs="Arial"/>
                <w:sz w:val="20"/>
                <w:szCs w:val="20"/>
              </w:rPr>
              <w:t>Worship:Devotional</w:t>
            </w:r>
            <w:proofErr w:type="spellEnd"/>
            <w:proofErr w:type="gramEnd"/>
            <w:r w:rsidRPr="00FF3C08">
              <w:rPr>
                <w:rFonts w:ascii="Arial" w:eastAsia="Times New Roman" w:hAnsi="Arial" w:cs="Arial"/>
                <w:sz w:val="20"/>
                <w:szCs w:val="20"/>
              </w:rPr>
              <w:t xml:space="preserve"> Books &amp; Literature</w:t>
            </w:r>
          </w:p>
        </w:tc>
        <w:tc>
          <w:tcPr>
            <w:tcW w:w="2400" w:type="dxa"/>
            <w:tcBorders>
              <w:top w:val="nil"/>
              <w:left w:val="nil"/>
              <w:bottom w:val="single" w:sz="4" w:space="0" w:color="000000"/>
              <w:right w:val="nil"/>
            </w:tcBorders>
            <w:shd w:val="clear" w:color="auto" w:fill="auto"/>
            <w:noWrap/>
            <w:hideMark/>
          </w:tcPr>
          <w:p w14:paraId="3D4CF62E"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1400</w:t>
            </w:r>
          </w:p>
        </w:tc>
        <w:tc>
          <w:tcPr>
            <w:tcW w:w="100" w:type="dxa"/>
            <w:tcBorders>
              <w:top w:val="nil"/>
              <w:left w:val="nil"/>
              <w:bottom w:val="nil"/>
              <w:right w:val="nil"/>
            </w:tcBorders>
            <w:shd w:val="clear" w:color="auto" w:fill="auto"/>
            <w:vAlign w:val="center"/>
            <w:hideMark/>
          </w:tcPr>
          <w:p w14:paraId="4C8D1DC0"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2F5D445C" w14:textId="77777777" w:rsidTr="00FF3C08">
        <w:trPr>
          <w:trHeight w:val="360"/>
        </w:trPr>
        <w:tc>
          <w:tcPr>
            <w:tcW w:w="1000" w:type="dxa"/>
            <w:tcBorders>
              <w:top w:val="nil"/>
              <w:left w:val="nil"/>
              <w:bottom w:val="single" w:sz="4" w:space="0" w:color="000000"/>
              <w:right w:val="nil"/>
            </w:tcBorders>
            <w:shd w:val="clear" w:color="auto" w:fill="auto"/>
            <w:vAlign w:val="bottom"/>
            <w:hideMark/>
          </w:tcPr>
          <w:p w14:paraId="114DAED6"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6C38F599"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Christian Education &amp; </w:t>
            </w:r>
            <w:proofErr w:type="spellStart"/>
            <w:proofErr w:type="gramStart"/>
            <w:r w:rsidRPr="00FF3C08">
              <w:rPr>
                <w:rFonts w:ascii="Arial" w:eastAsia="Times New Roman" w:hAnsi="Arial" w:cs="Arial"/>
                <w:sz w:val="20"/>
                <w:szCs w:val="20"/>
              </w:rPr>
              <w:t>Worship:Library</w:t>
            </w:r>
            <w:proofErr w:type="spellEnd"/>
            <w:proofErr w:type="gramEnd"/>
          </w:p>
        </w:tc>
        <w:tc>
          <w:tcPr>
            <w:tcW w:w="2400" w:type="dxa"/>
            <w:tcBorders>
              <w:top w:val="nil"/>
              <w:left w:val="nil"/>
              <w:bottom w:val="single" w:sz="4" w:space="0" w:color="000000"/>
              <w:right w:val="nil"/>
            </w:tcBorders>
            <w:shd w:val="clear" w:color="auto" w:fill="auto"/>
            <w:noWrap/>
            <w:hideMark/>
          </w:tcPr>
          <w:p w14:paraId="6032CEB7"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100</w:t>
            </w:r>
          </w:p>
        </w:tc>
        <w:tc>
          <w:tcPr>
            <w:tcW w:w="100" w:type="dxa"/>
            <w:tcBorders>
              <w:top w:val="nil"/>
              <w:left w:val="nil"/>
              <w:bottom w:val="nil"/>
              <w:right w:val="nil"/>
            </w:tcBorders>
            <w:shd w:val="clear" w:color="auto" w:fill="auto"/>
            <w:vAlign w:val="bottom"/>
            <w:hideMark/>
          </w:tcPr>
          <w:p w14:paraId="18311E1F"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082D6FF7" w14:textId="77777777" w:rsidTr="00FF3C08">
        <w:trPr>
          <w:trHeight w:val="379"/>
        </w:trPr>
        <w:tc>
          <w:tcPr>
            <w:tcW w:w="1000" w:type="dxa"/>
            <w:tcBorders>
              <w:top w:val="nil"/>
              <w:left w:val="nil"/>
              <w:bottom w:val="single" w:sz="4" w:space="0" w:color="000000"/>
              <w:right w:val="nil"/>
            </w:tcBorders>
            <w:shd w:val="clear" w:color="auto" w:fill="auto"/>
            <w:vAlign w:val="bottom"/>
            <w:hideMark/>
          </w:tcPr>
          <w:p w14:paraId="281440A2"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2C005E12"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Christian Education &amp; </w:t>
            </w:r>
            <w:proofErr w:type="spellStart"/>
            <w:proofErr w:type="gramStart"/>
            <w:r w:rsidRPr="00FF3C08">
              <w:rPr>
                <w:rFonts w:ascii="Arial" w:eastAsia="Times New Roman" w:hAnsi="Arial" w:cs="Arial"/>
                <w:sz w:val="20"/>
                <w:szCs w:val="20"/>
              </w:rPr>
              <w:t>Worship:Music</w:t>
            </w:r>
            <w:proofErr w:type="spellEnd"/>
            <w:proofErr w:type="gramEnd"/>
            <w:r w:rsidRPr="00FF3C08">
              <w:rPr>
                <w:rFonts w:ascii="Arial" w:eastAsia="Times New Roman" w:hAnsi="Arial" w:cs="Arial"/>
                <w:sz w:val="20"/>
                <w:szCs w:val="20"/>
              </w:rPr>
              <w:t>, Bells &amp; CCLI</w:t>
            </w:r>
          </w:p>
        </w:tc>
        <w:tc>
          <w:tcPr>
            <w:tcW w:w="2400" w:type="dxa"/>
            <w:tcBorders>
              <w:top w:val="nil"/>
              <w:left w:val="nil"/>
              <w:bottom w:val="single" w:sz="4" w:space="0" w:color="000000"/>
              <w:right w:val="nil"/>
            </w:tcBorders>
            <w:shd w:val="clear" w:color="auto" w:fill="auto"/>
            <w:noWrap/>
            <w:hideMark/>
          </w:tcPr>
          <w:p w14:paraId="25259C80"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1300</w:t>
            </w:r>
          </w:p>
        </w:tc>
        <w:tc>
          <w:tcPr>
            <w:tcW w:w="100" w:type="dxa"/>
            <w:tcBorders>
              <w:top w:val="nil"/>
              <w:left w:val="nil"/>
              <w:bottom w:val="nil"/>
              <w:right w:val="nil"/>
            </w:tcBorders>
            <w:shd w:val="clear" w:color="auto" w:fill="auto"/>
            <w:vAlign w:val="bottom"/>
            <w:hideMark/>
          </w:tcPr>
          <w:p w14:paraId="2EF1AAAD"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23B280D2" w14:textId="77777777" w:rsidTr="00FF3C08">
        <w:trPr>
          <w:trHeight w:val="360"/>
        </w:trPr>
        <w:tc>
          <w:tcPr>
            <w:tcW w:w="1000" w:type="dxa"/>
            <w:tcBorders>
              <w:top w:val="nil"/>
              <w:left w:val="nil"/>
              <w:bottom w:val="single" w:sz="4" w:space="0" w:color="000000"/>
              <w:right w:val="nil"/>
            </w:tcBorders>
            <w:shd w:val="clear" w:color="auto" w:fill="auto"/>
            <w:vAlign w:val="bottom"/>
            <w:hideMark/>
          </w:tcPr>
          <w:p w14:paraId="522D0449"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240A4F25"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Christian Education &amp; </w:t>
            </w:r>
            <w:proofErr w:type="spellStart"/>
            <w:proofErr w:type="gramStart"/>
            <w:r w:rsidRPr="00FF3C08">
              <w:rPr>
                <w:rFonts w:ascii="Arial" w:eastAsia="Times New Roman" w:hAnsi="Arial" w:cs="Arial"/>
                <w:sz w:val="20"/>
                <w:szCs w:val="20"/>
              </w:rPr>
              <w:t>Worship:Nursery</w:t>
            </w:r>
            <w:proofErr w:type="spellEnd"/>
            <w:proofErr w:type="gramEnd"/>
            <w:r w:rsidRPr="00FF3C08">
              <w:rPr>
                <w:rFonts w:ascii="Arial" w:eastAsia="Times New Roman" w:hAnsi="Arial" w:cs="Arial"/>
                <w:sz w:val="20"/>
                <w:szCs w:val="20"/>
              </w:rPr>
              <w:t xml:space="preserve"> Facilitator</w:t>
            </w:r>
          </w:p>
        </w:tc>
        <w:tc>
          <w:tcPr>
            <w:tcW w:w="2400" w:type="dxa"/>
            <w:tcBorders>
              <w:top w:val="nil"/>
              <w:left w:val="nil"/>
              <w:bottom w:val="single" w:sz="4" w:space="0" w:color="000000"/>
              <w:right w:val="nil"/>
            </w:tcBorders>
            <w:shd w:val="clear" w:color="auto" w:fill="auto"/>
            <w:noWrap/>
            <w:hideMark/>
          </w:tcPr>
          <w:p w14:paraId="3A8B0420"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1400</w:t>
            </w:r>
          </w:p>
        </w:tc>
        <w:tc>
          <w:tcPr>
            <w:tcW w:w="100" w:type="dxa"/>
            <w:tcBorders>
              <w:top w:val="nil"/>
              <w:left w:val="nil"/>
              <w:bottom w:val="nil"/>
              <w:right w:val="nil"/>
            </w:tcBorders>
            <w:shd w:val="clear" w:color="auto" w:fill="auto"/>
            <w:vAlign w:val="bottom"/>
            <w:hideMark/>
          </w:tcPr>
          <w:p w14:paraId="022A169F"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54E2DD52" w14:textId="77777777" w:rsidTr="00FF3C08">
        <w:trPr>
          <w:trHeight w:val="379"/>
        </w:trPr>
        <w:tc>
          <w:tcPr>
            <w:tcW w:w="1000" w:type="dxa"/>
            <w:tcBorders>
              <w:top w:val="nil"/>
              <w:left w:val="nil"/>
              <w:bottom w:val="single" w:sz="4" w:space="0" w:color="000000"/>
              <w:right w:val="nil"/>
            </w:tcBorders>
            <w:shd w:val="clear" w:color="auto" w:fill="auto"/>
            <w:vAlign w:val="bottom"/>
            <w:hideMark/>
          </w:tcPr>
          <w:p w14:paraId="1204AE78"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58A5E239"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Christian Education &amp; </w:t>
            </w:r>
            <w:proofErr w:type="spellStart"/>
            <w:proofErr w:type="gramStart"/>
            <w:r w:rsidRPr="00FF3C08">
              <w:rPr>
                <w:rFonts w:ascii="Arial" w:eastAsia="Times New Roman" w:hAnsi="Arial" w:cs="Arial"/>
                <w:sz w:val="20"/>
                <w:szCs w:val="20"/>
              </w:rPr>
              <w:t>Worship:Organists</w:t>
            </w:r>
            <w:proofErr w:type="spellEnd"/>
            <w:proofErr w:type="gramEnd"/>
            <w:r w:rsidRPr="00FF3C08">
              <w:rPr>
                <w:rFonts w:ascii="Arial" w:eastAsia="Times New Roman" w:hAnsi="Arial" w:cs="Arial"/>
                <w:sz w:val="20"/>
                <w:szCs w:val="20"/>
              </w:rPr>
              <w:t xml:space="preserve"> &amp; Pianists</w:t>
            </w:r>
          </w:p>
        </w:tc>
        <w:tc>
          <w:tcPr>
            <w:tcW w:w="2400" w:type="dxa"/>
            <w:tcBorders>
              <w:top w:val="nil"/>
              <w:left w:val="nil"/>
              <w:bottom w:val="single" w:sz="4" w:space="0" w:color="000000"/>
              <w:right w:val="nil"/>
            </w:tcBorders>
            <w:shd w:val="clear" w:color="auto" w:fill="auto"/>
            <w:noWrap/>
            <w:hideMark/>
          </w:tcPr>
          <w:p w14:paraId="6EE47A1F"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2870</w:t>
            </w:r>
          </w:p>
        </w:tc>
        <w:tc>
          <w:tcPr>
            <w:tcW w:w="100" w:type="dxa"/>
            <w:tcBorders>
              <w:top w:val="nil"/>
              <w:left w:val="nil"/>
              <w:bottom w:val="nil"/>
              <w:right w:val="nil"/>
            </w:tcBorders>
            <w:shd w:val="clear" w:color="auto" w:fill="auto"/>
            <w:vAlign w:val="bottom"/>
            <w:hideMark/>
          </w:tcPr>
          <w:p w14:paraId="4E2DFA29"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23852B56" w14:textId="77777777" w:rsidTr="00FF3C08">
        <w:trPr>
          <w:trHeight w:val="360"/>
        </w:trPr>
        <w:tc>
          <w:tcPr>
            <w:tcW w:w="1000" w:type="dxa"/>
            <w:tcBorders>
              <w:top w:val="nil"/>
              <w:left w:val="nil"/>
              <w:bottom w:val="single" w:sz="4" w:space="0" w:color="000000"/>
              <w:right w:val="nil"/>
            </w:tcBorders>
            <w:shd w:val="clear" w:color="auto" w:fill="auto"/>
            <w:vAlign w:val="bottom"/>
            <w:hideMark/>
          </w:tcPr>
          <w:p w14:paraId="1E51783F"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367EBA1E"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Christian Education &amp; </w:t>
            </w:r>
            <w:proofErr w:type="spellStart"/>
            <w:proofErr w:type="gramStart"/>
            <w:r w:rsidRPr="00FF3C08">
              <w:rPr>
                <w:rFonts w:ascii="Arial" w:eastAsia="Times New Roman" w:hAnsi="Arial" w:cs="Arial"/>
                <w:sz w:val="20"/>
                <w:szCs w:val="20"/>
              </w:rPr>
              <w:t>Worship:Praise</w:t>
            </w:r>
            <w:proofErr w:type="spellEnd"/>
            <w:proofErr w:type="gramEnd"/>
            <w:r w:rsidRPr="00FF3C08">
              <w:rPr>
                <w:rFonts w:ascii="Arial" w:eastAsia="Times New Roman" w:hAnsi="Arial" w:cs="Arial"/>
                <w:sz w:val="20"/>
                <w:szCs w:val="20"/>
              </w:rPr>
              <w:t xml:space="preserve"> Band</w:t>
            </w:r>
          </w:p>
        </w:tc>
        <w:tc>
          <w:tcPr>
            <w:tcW w:w="2400" w:type="dxa"/>
            <w:tcBorders>
              <w:top w:val="nil"/>
              <w:left w:val="nil"/>
              <w:bottom w:val="single" w:sz="4" w:space="0" w:color="000000"/>
              <w:right w:val="nil"/>
            </w:tcBorders>
            <w:shd w:val="clear" w:color="auto" w:fill="auto"/>
            <w:noWrap/>
            <w:hideMark/>
          </w:tcPr>
          <w:p w14:paraId="36B6D156"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200</w:t>
            </w:r>
          </w:p>
        </w:tc>
        <w:tc>
          <w:tcPr>
            <w:tcW w:w="100" w:type="dxa"/>
            <w:tcBorders>
              <w:top w:val="nil"/>
              <w:left w:val="nil"/>
              <w:bottom w:val="nil"/>
              <w:right w:val="nil"/>
            </w:tcBorders>
            <w:shd w:val="clear" w:color="auto" w:fill="auto"/>
            <w:vAlign w:val="bottom"/>
            <w:hideMark/>
          </w:tcPr>
          <w:p w14:paraId="1E89B22D"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071FC4FC" w14:textId="77777777" w:rsidTr="00FF3C08">
        <w:trPr>
          <w:trHeight w:val="379"/>
        </w:trPr>
        <w:tc>
          <w:tcPr>
            <w:tcW w:w="1000" w:type="dxa"/>
            <w:tcBorders>
              <w:top w:val="nil"/>
              <w:left w:val="nil"/>
              <w:bottom w:val="single" w:sz="4" w:space="0" w:color="000000"/>
              <w:right w:val="nil"/>
            </w:tcBorders>
            <w:shd w:val="clear" w:color="auto" w:fill="auto"/>
            <w:vAlign w:val="bottom"/>
            <w:hideMark/>
          </w:tcPr>
          <w:p w14:paraId="46DC448E"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0B3ECBEA"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Christian Education &amp; </w:t>
            </w:r>
            <w:proofErr w:type="spellStart"/>
            <w:proofErr w:type="gramStart"/>
            <w:r w:rsidRPr="00FF3C08">
              <w:rPr>
                <w:rFonts w:ascii="Arial" w:eastAsia="Times New Roman" w:hAnsi="Arial" w:cs="Arial"/>
                <w:sz w:val="20"/>
                <w:szCs w:val="20"/>
              </w:rPr>
              <w:t>Worship:Projection</w:t>
            </w:r>
            <w:proofErr w:type="spellEnd"/>
            <w:proofErr w:type="gramEnd"/>
            <w:r w:rsidRPr="00FF3C08">
              <w:rPr>
                <w:rFonts w:ascii="Arial" w:eastAsia="Times New Roman" w:hAnsi="Arial" w:cs="Arial"/>
                <w:sz w:val="20"/>
                <w:szCs w:val="20"/>
              </w:rPr>
              <w:t>/Audio</w:t>
            </w:r>
          </w:p>
        </w:tc>
        <w:tc>
          <w:tcPr>
            <w:tcW w:w="2400" w:type="dxa"/>
            <w:tcBorders>
              <w:top w:val="nil"/>
              <w:left w:val="nil"/>
              <w:bottom w:val="single" w:sz="4" w:space="0" w:color="000000"/>
              <w:right w:val="nil"/>
            </w:tcBorders>
            <w:shd w:val="clear" w:color="auto" w:fill="auto"/>
            <w:noWrap/>
            <w:hideMark/>
          </w:tcPr>
          <w:p w14:paraId="032178B3"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1180</w:t>
            </w:r>
          </w:p>
        </w:tc>
        <w:tc>
          <w:tcPr>
            <w:tcW w:w="100" w:type="dxa"/>
            <w:tcBorders>
              <w:top w:val="nil"/>
              <w:left w:val="nil"/>
              <w:bottom w:val="nil"/>
              <w:right w:val="nil"/>
            </w:tcBorders>
            <w:shd w:val="clear" w:color="auto" w:fill="auto"/>
            <w:vAlign w:val="bottom"/>
            <w:hideMark/>
          </w:tcPr>
          <w:p w14:paraId="36201058"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47543BEF" w14:textId="77777777" w:rsidTr="00FF3C08">
        <w:trPr>
          <w:trHeight w:val="619"/>
        </w:trPr>
        <w:tc>
          <w:tcPr>
            <w:tcW w:w="1000" w:type="dxa"/>
            <w:tcBorders>
              <w:top w:val="nil"/>
              <w:left w:val="nil"/>
              <w:bottom w:val="single" w:sz="4" w:space="0" w:color="000000"/>
              <w:right w:val="nil"/>
            </w:tcBorders>
            <w:shd w:val="clear" w:color="auto" w:fill="auto"/>
            <w:vAlign w:val="center"/>
            <w:hideMark/>
          </w:tcPr>
          <w:p w14:paraId="68D4A6D3"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4110DE18"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Christian Education &amp; </w:t>
            </w:r>
            <w:proofErr w:type="spellStart"/>
            <w:proofErr w:type="gramStart"/>
            <w:r w:rsidRPr="00FF3C08">
              <w:rPr>
                <w:rFonts w:ascii="Arial" w:eastAsia="Times New Roman" w:hAnsi="Arial" w:cs="Arial"/>
                <w:sz w:val="20"/>
                <w:szCs w:val="20"/>
              </w:rPr>
              <w:t>Worship:Worship</w:t>
            </w:r>
            <w:proofErr w:type="spellEnd"/>
            <w:proofErr w:type="gramEnd"/>
            <w:r w:rsidRPr="00FF3C08">
              <w:rPr>
                <w:rFonts w:ascii="Arial" w:eastAsia="Times New Roman" w:hAnsi="Arial" w:cs="Arial"/>
                <w:sz w:val="20"/>
                <w:szCs w:val="20"/>
              </w:rPr>
              <w:t xml:space="preserve"> &amp; Membership</w:t>
            </w:r>
          </w:p>
        </w:tc>
        <w:tc>
          <w:tcPr>
            <w:tcW w:w="2400" w:type="dxa"/>
            <w:tcBorders>
              <w:top w:val="nil"/>
              <w:left w:val="nil"/>
              <w:bottom w:val="single" w:sz="4" w:space="0" w:color="000000"/>
              <w:right w:val="nil"/>
            </w:tcBorders>
            <w:shd w:val="clear" w:color="auto" w:fill="auto"/>
            <w:noWrap/>
            <w:hideMark/>
          </w:tcPr>
          <w:p w14:paraId="3F2518B5"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2500</w:t>
            </w:r>
          </w:p>
        </w:tc>
        <w:tc>
          <w:tcPr>
            <w:tcW w:w="100" w:type="dxa"/>
            <w:tcBorders>
              <w:top w:val="nil"/>
              <w:left w:val="nil"/>
              <w:bottom w:val="nil"/>
              <w:right w:val="nil"/>
            </w:tcBorders>
            <w:shd w:val="clear" w:color="auto" w:fill="auto"/>
            <w:vAlign w:val="center"/>
            <w:hideMark/>
          </w:tcPr>
          <w:p w14:paraId="0D31B75E"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3F2EABFC" w14:textId="77777777" w:rsidTr="00FF3C08">
        <w:trPr>
          <w:trHeight w:val="360"/>
        </w:trPr>
        <w:tc>
          <w:tcPr>
            <w:tcW w:w="1000" w:type="dxa"/>
            <w:tcBorders>
              <w:top w:val="nil"/>
              <w:left w:val="nil"/>
              <w:bottom w:val="single" w:sz="4" w:space="0" w:color="000000"/>
              <w:right w:val="nil"/>
            </w:tcBorders>
            <w:shd w:val="clear" w:color="auto" w:fill="auto"/>
            <w:vAlign w:val="bottom"/>
            <w:hideMark/>
          </w:tcPr>
          <w:p w14:paraId="058C0ECD"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6920932E" w14:textId="77777777" w:rsidR="00FF3C08" w:rsidRPr="00FF3C08" w:rsidRDefault="00FF3C08" w:rsidP="00FF3C08">
            <w:pPr>
              <w:spacing w:after="0" w:line="240" w:lineRule="auto"/>
              <w:ind w:firstLineChars="500" w:firstLine="1004"/>
              <w:rPr>
                <w:rFonts w:ascii="Arial" w:eastAsia="Times New Roman" w:hAnsi="Arial" w:cs="Arial"/>
                <w:b/>
                <w:bCs/>
                <w:sz w:val="20"/>
                <w:szCs w:val="20"/>
              </w:rPr>
            </w:pPr>
            <w:r w:rsidRPr="00FF3C08">
              <w:rPr>
                <w:rFonts w:ascii="Arial" w:eastAsia="Times New Roman" w:hAnsi="Arial" w:cs="Arial"/>
                <w:b/>
                <w:bCs/>
                <w:sz w:val="20"/>
                <w:szCs w:val="20"/>
              </w:rPr>
              <w:t>Staff Salary</w:t>
            </w:r>
          </w:p>
        </w:tc>
        <w:tc>
          <w:tcPr>
            <w:tcW w:w="2400" w:type="dxa"/>
            <w:tcBorders>
              <w:top w:val="nil"/>
              <w:left w:val="nil"/>
              <w:bottom w:val="single" w:sz="4" w:space="0" w:color="000000"/>
              <w:right w:val="nil"/>
            </w:tcBorders>
            <w:shd w:val="clear" w:color="auto" w:fill="auto"/>
            <w:vAlign w:val="bottom"/>
            <w:hideMark/>
          </w:tcPr>
          <w:p w14:paraId="21BB3B35"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100" w:type="dxa"/>
            <w:tcBorders>
              <w:top w:val="nil"/>
              <w:left w:val="nil"/>
              <w:bottom w:val="nil"/>
              <w:right w:val="nil"/>
            </w:tcBorders>
            <w:shd w:val="clear" w:color="auto" w:fill="auto"/>
            <w:vAlign w:val="bottom"/>
            <w:hideMark/>
          </w:tcPr>
          <w:p w14:paraId="26DB1E85"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p>
        </w:tc>
      </w:tr>
      <w:tr w:rsidR="00FF3C08" w:rsidRPr="00FF3C08" w14:paraId="7712FBBF" w14:textId="77777777" w:rsidTr="00FF3C08">
        <w:trPr>
          <w:trHeight w:val="379"/>
        </w:trPr>
        <w:tc>
          <w:tcPr>
            <w:tcW w:w="1000" w:type="dxa"/>
            <w:tcBorders>
              <w:top w:val="nil"/>
              <w:left w:val="nil"/>
              <w:bottom w:val="single" w:sz="4" w:space="0" w:color="000000"/>
              <w:right w:val="nil"/>
            </w:tcBorders>
            <w:shd w:val="clear" w:color="auto" w:fill="auto"/>
            <w:vAlign w:val="bottom"/>
            <w:hideMark/>
          </w:tcPr>
          <w:p w14:paraId="7C88A9F3"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21ECD374"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Staff </w:t>
            </w:r>
            <w:proofErr w:type="spellStart"/>
            <w:proofErr w:type="gramStart"/>
            <w:r w:rsidRPr="00FF3C08">
              <w:rPr>
                <w:rFonts w:ascii="Arial" w:eastAsia="Times New Roman" w:hAnsi="Arial" w:cs="Arial"/>
                <w:sz w:val="20"/>
                <w:szCs w:val="20"/>
              </w:rPr>
              <w:t>Salary:Administrative</w:t>
            </w:r>
            <w:proofErr w:type="spellEnd"/>
            <w:proofErr w:type="gramEnd"/>
            <w:r w:rsidRPr="00FF3C08">
              <w:rPr>
                <w:rFonts w:ascii="Arial" w:eastAsia="Times New Roman" w:hAnsi="Arial" w:cs="Arial"/>
                <w:sz w:val="20"/>
                <w:szCs w:val="20"/>
              </w:rPr>
              <w:t xml:space="preserve"> Assistant Salary</w:t>
            </w:r>
          </w:p>
        </w:tc>
        <w:tc>
          <w:tcPr>
            <w:tcW w:w="2400" w:type="dxa"/>
            <w:tcBorders>
              <w:top w:val="nil"/>
              <w:left w:val="nil"/>
              <w:bottom w:val="single" w:sz="4" w:space="0" w:color="000000"/>
              <w:right w:val="nil"/>
            </w:tcBorders>
            <w:shd w:val="clear" w:color="auto" w:fill="auto"/>
            <w:noWrap/>
            <w:hideMark/>
          </w:tcPr>
          <w:p w14:paraId="1578CC81"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11447</w:t>
            </w:r>
          </w:p>
        </w:tc>
        <w:tc>
          <w:tcPr>
            <w:tcW w:w="100" w:type="dxa"/>
            <w:tcBorders>
              <w:top w:val="nil"/>
              <w:left w:val="nil"/>
              <w:bottom w:val="nil"/>
              <w:right w:val="nil"/>
            </w:tcBorders>
            <w:shd w:val="clear" w:color="auto" w:fill="auto"/>
            <w:vAlign w:val="bottom"/>
            <w:hideMark/>
          </w:tcPr>
          <w:p w14:paraId="564A2FA7"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250D5BCF" w14:textId="77777777" w:rsidTr="00FF3C08">
        <w:trPr>
          <w:trHeight w:val="360"/>
        </w:trPr>
        <w:tc>
          <w:tcPr>
            <w:tcW w:w="1000" w:type="dxa"/>
            <w:tcBorders>
              <w:top w:val="nil"/>
              <w:left w:val="nil"/>
              <w:bottom w:val="single" w:sz="4" w:space="0" w:color="000000"/>
              <w:right w:val="nil"/>
            </w:tcBorders>
            <w:shd w:val="clear" w:color="auto" w:fill="auto"/>
            <w:vAlign w:val="bottom"/>
            <w:hideMark/>
          </w:tcPr>
          <w:p w14:paraId="2E50C5AD"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6BBC37EA"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Staff </w:t>
            </w:r>
            <w:proofErr w:type="spellStart"/>
            <w:proofErr w:type="gramStart"/>
            <w:r w:rsidRPr="00FF3C08">
              <w:rPr>
                <w:rFonts w:ascii="Arial" w:eastAsia="Times New Roman" w:hAnsi="Arial" w:cs="Arial"/>
                <w:sz w:val="20"/>
                <w:szCs w:val="20"/>
              </w:rPr>
              <w:t>Salary:Custodian</w:t>
            </w:r>
            <w:proofErr w:type="spellEnd"/>
            <w:proofErr w:type="gramEnd"/>
            <w:r w:rsidRPr="00FF3C08">
              <w:rPr>
                <w:rFonts w:ascii="Arial" w:eastAsia="Times New Roman" w:hAnsi="Arial" w:cs="Arial"/>
                <w:sz w:val="20"/>
                <w:szCs w:val="20"/>
              </w:rPr>
              <w:t xml:space="preserve"> Salary</w:t>
            </w:r>
          </w:p>
        </w:tc>
        <w:tc>
          <w:tcPr>
            <w:tcW w:w="2400" w:type="dxa"/>
            <w:tcBorders>
              <w:top w:val="nil"/>
              <w:left w:val="nil"/>
              <w:bottom w:val="single" w:sz="4" w:space="0" w:color="000000"/>
              <w:right w:val="nil"/>
            </w:tcBorders>
            <w:shd w:val="clear" w:color="auto" w:fill="auto"/>
            <w:noWrap/>
            <w:hideMark/>
          </w:tcPr>
          <w:p w14:paraId="2EBA0372"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7024</w:t>
            </w:r>
          </w:p>
        </w:tc>
        <w:tc>
          <w:tcPr>
            <w:tcW w:w="100" w:type="dxa"/>
            <w:tcBorders>
              <w:top w:val="nil"/>
              <w:left w:val="nil"/>
              <w:bottom w:val="nil"/>
              <w:right w:val="nil"/>
            </w:tcBorders>
            <w:shd w:val="clear" w:color="auto" w:fill="auto"/>
            <w:vAlign w:val="bottom"/>
            <w:hideMark/>
          </w:tcPr>
          <w:p w14:paraId="3122F492"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01F75025" w14:textId="77777777" w:rsidTr="00FF3C08">
        <w:trPr>
          <w:trHeight w:val="379"/>
        </w:trPr>
        <w:tc>
          <w:tcPr>
            <w:tcW w:w="1000" w:type="dxa"/>
            <w:tcBorders>
              <w:top w:val="nil"/>
              <w:left w:val="nil"/>
              <w:bottom w:val="single" w:sz="4" w:space="0" w:color="000000"/>
              <w:right w:val="nil"/>
            </w:tcBorders>
            <w:shd w:val="clear" w:color="auto" w:fill="auto"/>
            <w:vAlign w:val="bottom"/>
            <w:hideMark/>
          </w:tcPr>
          <w:p w14:paraId="0C87D4B7"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51F83304"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Staff </w:t>
            </w:r>
            <w:proofErr w:type="spellStart"/>
            <w:proofErr w:type="gramStart"/>
            <w:r w:rsidRPr="00FF3C08">
              <w:rPr>
                <w:rFonts w:ascii="Arial" w:eastAsia="Times New Roman" w:hAnsi="Arial" w:cs="Arial"/>
                <w:sz w:val="20"/>
                <w:szCs w:val="20"/>
              </w:rPr>
              <w:t>Salary:FICA</w:t>
            </w:r>
            <w:proofErr w:type="spellEnd"/>
            <w:proofErr w:type="gramEnd"/>
            <w:r w:rsidRPr="00FF3C08">
              <w:rPr>
                <w:rFonts w:ascii="Arial" w:eastAsia="Times New Roman" w:hAnsi="Arial" w:cs="Arial"/>
                <w:sz w:val="20"/>
                <w:szCs w:val="20"/>
              </w:rPr>
              <w:t>/Medicare-Employer's</w:t>
            </w:r>
          </w:p>
        </w:tc>
        <w:tc>
          <w:tcPr>
            <w:tcW w:w="2400" w:type="dxa"/>
            <w:tcBorders>
              <w:top w:val="nil"/>
              <w:left w:val="nil"/>
              <w:bottom w:val="single" w:sz="4" w:space="0" w:color="000000"/>
              <w:right w:val="nil"/>
            </w:tcBorders>
            <w:shd w:val="clear" w:color="auto" w:fill="auto"/>
            <w:noWrap/>
            <w:hideMark/>
          </w:tcPr>
          <w:p w14:paraId="39CA05AF"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2001</w:t>
            </w:r>
          </w:p>
        </w:tc>
        <w:tc>
          <w:tcPr>
            <w:tcW w:w="100" w:type="dxa"/>
            <w:tcBorders>
              <w:top w:val="nil"/>
              <w:left w:val="nil"/>
              <w:bottom w:val="nil"/>
              <w:right w:val="nil"/>
            </w:tcBorders>
            <w:shd w:val="clear" w:color="auto" w:fill="auto"/>
            <w:vAlign w:val="bottom"/>
            <w:hideMark/>
          </w:tcPr>
          <w:p w14:paraId="1648CD43"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563781FC" w14:textId="77777777" w:rsidTr="00FF3C08">
        <w:trPr>
          <w:trHeight w:val="360"/>
        </w:trPr>
        <w:tc>
          <w:tcPr>
            <w:tcW w:w="1000" w:type="dxa"/>
            <w:tcBorders>
              <w:top w:val="nil"/>
              <w:left w:val="nil"/>
              <w:bottom w:val="single" w:sz="4" w:space="0" w:color="000000"/>
              <w:right w:val="nil"/>
            </w:tcBorders>
            <w:shd w:val="clear" w:color="auto" w:fill="auto"/>
            <w:vAlign w:val="bottom"/>
            <w:hideMark/>
          </w:tcPr>
          <w:p w14:paraId="07CA55E4"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784DB304"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Staff </w:t>
            </w:r>
            <w:proofErr w:type="spellStart"/>
            <w:proofErr w:type="gramStart"/>
            <w:r w:rsidRPr="00FF3C08">
              <w:rPr>
                <w:rFonts w:ascii="Arial" w:eastAsia="Times New Roman" w:hAnsi="Arial" w:cs="Arial"/>
                <w:sz w:val="20"/>
                <w:szCs w:val="20"/>
              </w:rPr>
              <w:t>Salary:Financial</w:t>
            </w:r>
            <w:proofErr w:type="spellEnd"/>
            <w:proofErr w:type="gramEnd"/>
            <w:r w:rsidRPr="00FF3C08">
              <w:rPr>
                <w:rFonts w:ascii="Arial" w:eastAsia="Times New Roman" w:hAnsi="Arial" w:cs="Arial"/>
                <w:sz w:val="20"/>
                <w:szCs w:val="20"/>
              </w:rPr>
              <w:t xml:space="preserve"> Secretary/Treasurer</w:t>
            </w:r>
          </w:p>
        </w:tc>
        <w:tc>
          <w:tcPr>
            <w:tcW w:w="2400" w:type="dxa"/>
            <w:tcBorders>
              <w:top w:val="nil"/>
              <w:left w:val="nil"/>
              <w:bottom w:val="single" w:sz="4" w:space="0" w:color="000000"/>
              <w:right w:val="nil"/>
            </w:tcBorders>
            <w:shd w:val="clear" w:color="auto" w:fill="auto"/>
            <w:noWrap/>
            <w:hideMark/>
          </w:tcPr>
          <w:p w14:paraId="57D99136"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5296</w:t>
            </w:r>
          </w:p>
        </w:tc>
        <w:tc>
          <w:tcPr>
            <w:tcW w:w="100" w:type="dxa"/>
            <w:tcBorders>
              <w:top w:val="nil"/>
              <w:left w:val="nil"/>
              <w:bottom w:val="nil"/>
              <w:right w:val="nil"/>
            </w:tcBorders>
            <w:shd w:val="clear" w:color="auto" w:fill="auto"/>
            <w:vAlign w:val="bottom"/>
            <w:hideMark/>
          </w:tcPr>
          <w:p w14:paraId="50A49D68"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204EEF62" w14:textId="77777777" w:rsidTr="00FF3C08">
        <w:trPr>
          <w:trHeight w:val="379"/>
        </w:trPr>
        <w:tc>
          <w:tcPr>
            <w:tcW w:w="1000" w:type="dxa"/>
            <w:tcBorders>
              <w:top w:val="nil"/>
              <w:left w:val="nil"/>
              <w:bottom w:val="single" w:sz="4" w:space="0" w:color="000000"/>
              <w:right w:val="nil"/>
            </w:tcBorders>
            <w:shd w:val="clear" w:color="auto" w:fill="auto"/>
            <w:vAlign w:val="bottom"/>
            <w:hideMark/>
          </w:tcPr>
          <w:p w14:paraId="2A828D45"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6D72590B"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Staff </w:t>
            </w:r>
            <w:proofErr w:type="spellStart"/>
            <w:proofErr w:type="gramStart"/>
            <w:r w:rsidRPr="00FF3C08">
              <w:rPr>
                <w:rFonts w:ascii="Arial" w:eastAsia="Times New Roman" w:hAnsi="Arial" w:cs="Arial"/>
                <w:sz w:val="20"/>
                <w:szCs w:val="20"/>
              </w:rPr>
              <w:t>Salary:Music</w:t>
            </w:r>
            <w:proofErr w:type="spellEnd"/>
            <w:proofErr w:type="gramEnd"/>
            <w:r w:rsidRPr="00FF3C08">
              <w:rPr>
                <w:rFonts w:ascii="Arial" w:eastAsia="Times New Roman" w:hAnsi="Arial" w:cs="Arial"/>
                <w:sz w:val="20"/>
                <w:szCs w:val="20"/>
              </w:rPr>
              <w:t xml:space="preserve"> Director</w:t>
            </w:r>
          </w:p>
        </w:tc>
        <w:tc>
          <w:tcPr>
            <w:tcW w:w="2400" w:type="dxa"/>
            <w:tcBorders>
              <w:top w:val="nil"/>
              <w:left w:val="nil"/>
              <w:bottom w:val="single" w:sz="4" w:space="0" w:color="000000"/>
              <w:right w:val="nil"/>
            </w:tcBorders>
            <w:shd w:val="clear" w:color="auto" w:fill="auto"/>
            <w:noWrap/>
            <w:hideMark/>
          </w:tcPr>
          <w:p w14:paraId="56CEF80D"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2313</w:t>
            </w:r>
          </w:p>
        </w:tc>
        <w:tc>
          <w:tcPr>
            <w:tcW w:w="100" w:type="dxa"/>
            <w:tcBorders>
              <w:top w:val="nil"/>
              <w:left w:val="nil"/>
              <w:bottom w:val="nil"/>
              <w:right w:val="nil"/>
            </w:tcBorders>
            <w:shd w:val="clear" w:color="auto" w:fill="auto"/>
            <w:vAlign w:val="bottom"/>
            <w:hideMark/>
          </w:tcPr>
          <w:p w14:paraId="5D0EEAB4"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4774C6D8" w14:textId="77777777" w:rsidTr="00FF3C08">
        <w:trPr>
          <w:trHeight w:val="360"/>
        </w:trPr>
        <w:tc>
          <w:tcPr>
            <w:tcW w:w="1000" w:type="dxa"/>
            <w:tcBorders>
              <w:top w:val="nil"/>
              <w:left w:val="nil"/>
              <w:bottom w:val="single" w:sz="4" w:space="0" w:color="000000"/>
              <w:right w:val="nil"/>
            </w:tcBorders>
            <w:shd w:val="clear" w:color="auto" w:fill="auto"/>
            <w:vAlign w:val="bottom"/>
            <w:hideMark/>
          </w:tcPr>
          <w:p w14:paraId="0F423CF9"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7B29E309"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Staff </w:t>
            </w:r>
            <w:proofErr w:type="spellStart"/>
            <w:proofErr w:type="gramStart"/>
            <w:r w:rsidRPr="00FF3C08">
              <w:rPr>
                <w:rFonts w:ascii="Arial" w:eastAsia="Times New Roman" w:hAnsi="Arial" w:cs="Arial"/>
                <w:sz w:val="20"/>
                <w:szCs w:val="20"/>
              </w:rPr>
              <w:t>Salary:Pulpit</w:t>
            </w:r>
            <w:proofErr w:type="spellEnd"/>
            <w:proofErr w:type="gramEnd"/>
            <w:r w:rsidRPr="00FF3C08">
              <w:rPr>
                <w:rFonts w:ascii="Arial" w:eastAsia="Times New Roman" w:hAnsi="Arial" w:cs="Arial"/>
                <w:sz w:val="20"/>
                <w:szCs w:val="20"/>
              </w:rPr>
              <w:t xml:space="preserve"> Supply</w:t>
            </w:r>
          </w:p>
        </w:tc>
        <w:tc>
          <w:tcPr>
            <w:tcW w:w="2400" w:type="dxa"/>
            <w:tcBorders>
              <w:top w:val="nil"/>
              <w:left w:val="nil"/>
              <w:bottom w:val="single" w:sz="4" w:space="0" w:color="000000"/>
              <w:right w:val="nil"/>
            </w:tcBorders>
            <w:shd w:val="clear" w:color="auto" w:fill="auto"/>
            <w:noWrap/>
            <w:hideMark/>
          </w:tcPr>
          <w:p w14:paraId="10F7D485"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1000</w:t>
            </w:r>
          </w:p>
        </w:tc>
        <w:tc>
          <w:tcPr>
            <w:tcW w:w="100" w:type="dxa"/>
            <w:tcBorders>
              <w:top w:val="nil"/>
              <w:left w:val="nil"/>
              <w:bottom w:val="nil"/>
              <w:right w:val="nil"/>
            </w:tcBorders>
            <w:shd w:val="clear" w:color="auto" w:fill="auto"/>
            <w:vAlign w:val="bottom"/>
            <w:hideMark/>
          </w:tcPr>
          <w:p w14:paraId="0EA0BCB9"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257CD856" w14:textId="77777777" w:rsidTr="00FF3C08">
        <w:trPr>
          <w:trHeight w:val="379"/>
        </w:trPr>
        <w:tc>
          <w:tcPr>
            <w:tcW w:w="1000" w:type="dxa"/>
            <w:tcBorders>
              <w:top w:val="nil"/>
              <w:left w:val="nil"/>
              <w:bottom w:val="single" w:sz="4" w:space="0" w:color="000000"/>
              <w:right w:val="nil"/>
            </w:tcBorders>
            <w:shd w:val="clear" w:color="auto" w:fill="auto"/>
            <w:vAlign w:val="bottom"/>
            <w:hideMark/>
          </w:tcPr>
          <w:p w14:paraId="65FD2ACD"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single" w:sz="4" w:space="0" w:color="000000"/>
              <w:right w:val="nil"/>
            </w:tcBorders>
            <w:shd w:val="clear" w:color="auto" w:fill="auto"/>
            <w:hideMark/>
          </w:tcPr>
          <w:p w14:paraId="3C5FEE9D" w14:textId="77777777" w:rsidR="00FF3C08" w:rsidRPr="00FF3C08" w:rsidRDefault="00FF3C08" w:rsidP="00FF3C08">
            <w:pPr>
              <w:spacing w:after="0" w:line="240" w:lineRule="auto"/>
              <w:ind w:firstLineChars="500" w:firstLine="1000"/>
              <w:rPr>
                <w:rFonts w:ascii="Arial" w:eastAsia="Times New Roman" w:hAnsi="Arial" w:cs="Arial"/>
                <w:sz w:val="20"/>
                <w:szCs w:val="20"/>
              </w:rPr>
            </w:pPr>
            <w:r w:rsidRPr="00FF3C08">
              <w:rPr>
                <w:rFonts w:ascii="Arial" w:eastAsia="Times New Roman" w:hAnsi="Arial" w:cs="Arial"/>
                <w:sz w:val="20"/>
                <w:szCs w:val="20"/>
              </w:rPr>
              <w:t xml:space="preserve">Staff </w:t>
            </w:r>
            <w:proofErr w:type="spellStart"/>
            <w:proofErr w:type="gramStart"/>
            <w:r w:rsidRPr="00FF3C08">
              <w:rPr>
                <w:rFonts w:ascii="Arial" w:eastAsia="Times New Roman" w:hAnsi="Arial" w:cs="Arial"/>
                <w:sz w:val="20"/>
                <w:szCs w:val="20"/>
              </w:rPr>
              <w:t>Salary:Workman's</w:t>
            </w:r>
            <w:proofErr w:type="spellEnd"/>
            <w:proofErr w:type="gramEnd"/>
            <w:r w:rsidRPr="00FF3C08">
              <w:rPr>
                <w:rFonts w:ascii="Arial" w:eastAsia="Times New Roman" w:hAnsi="Arial" w:cs="Arial"/>
                <w:sz w:val="20"/>
                <w:szCs w:val="20"/>
              </w:rPr>
              <w:t xml:space="preserve"> Comp Insurance</w:t>
            </w:r>
          </w:p>
        </w:tc>
        <w:tc>
          <w:tcPr>
            <w:tcW w:w="2400" w:type="dxa"/>
            <w:tcBorders>
              <w:top w:val="nil"/>
              <w:left w:val="nil"/>
              <w:bottom w:val="single" w:sz="4" w:space="0" w:color="000000"/>
              <w:right w:val="nil"/>
            </w:tcBorders>
            <w:shd w:val="clear" w:color="auto" w:fill="auto"/>
            <w:noWrap/>
            <w:hideMark/>
          </w:tcPr>
          <w:p w14:paraId="4751C557"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1000</w:t>
            </w:r>
          </w:p>
        </w:tc>
        <w:tc>
          <w:tcPr>
            <w:tcW w:w="100" w:type="dxa"/>
            <w:tcBorders>
              <w:top w:val="nil"/>
              <w:left w:val="nil"/>
              <w:bottom w:val="nil"/>
              <w:right w:val="nil"/>
            </w:tcBorders>
            <w:shd w:val="clear" w:color="auto" w:fill="auto"/>
            <w:vAlign w:val="bottom"/>
            <w:hideMark/>
          </w:tcPr>
          <w:p w14:paraId="270C7F50"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28A1DDC7" w14:textId="77777777" w:rsidTr="00FF3C08">
        <w:trPr>
          <w:trHeight w:val="304"/>
        </w:trPr>
        <w:tc>
          <w:tcPr>
            <w:tcW w:w="1000" w:type="dxa"/>
            <w:tcBorders>
              <w:top w:val="nil"/>
              <w:left w:val="nil"/>
              <w:bottom w:val="nil"/>
              <w:right w:val="nil"/>
            </w:tcBorders>
            <w:shd w:val="clear" w:color="auto" w:fill="auto"/>
            <w:vAlign w:val="bottom"/>
            <w:hideMark/>
          </w:tcPr>
          <w:p w14:paraId="41841E87"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7540" w:type="dxa"/>
            <w:gridSpan w:val="2"/>
            <w:tcBorders>
              <w:top w:val="single" w:sz="4" w:space="0" w:color="000000"/>
              <w:left w:val="nil"/>
              <w:bottom w:val="nil"/>
              <w:right w:val="nil"/>
            </w:tcBorders>
            <w:shd w:val="clear" w:color="auto" w:fill="auto"/>
            <w:hideMark/>
          </w:tcPr>
          <w:p w14:paraId="0493FF3B" w14:textId="77777777" w:rsidR="00FF3C08" w:rsidRPr="00FF3C08" w:rsidRDefault="00FF3C08" w:rsidP="00FF3C08">
            <w:pPr>
              <w:spacing w:after="0" w:line="240" w:lineRule="auto"/>
              <w:ind w:firstLineChars="500" w:firstLine="1004"/>
              <w:rPr>
                <w:rFonts w:ascii="Arial" w:eastAsia="Times New Roman" w:hAnsi="Arial" w:cs="Arial"/>
                <w:b/>
                <w:bCs/>
                <w:sz w:val="20"/>
                <w:szCs w:val="20"/>
              </w:rPr>
            </w:pPr>
            <w:r w:rsidRPr="00FF3C08">
              <w:rPr>
                <w:rFonts w:ascii="Arial" w:eastAsia="Times New Roman" w:hAnsi="Arial" w:cs="Arial"/>
                <w:b/>
                <w:bCs/>
                <w:sz w:val="20"/>
                <w:szCs w:val="20"/>
              </w:rPr>
              <w:t>Pastor Salary &amp; Benefits</w:t>
            </w:r>
          </w:p>
        </w:tc>
        <w:tc>
          <w:tcPr>
            <w:tcW w:w="2400" w:type="dxa"/>
            <w:tcBorders>
              <w:top w:val="nil"/>
              <w:left w:val="nil"/>
              <w:bottom w:val="nil"/>
              <w:right w:val="nil"/>
            </w:tcBorders>
            <w:shd w:val="clear" w:color="auto" w:fill="auto"/>
            <w:vAlign w:val="bottom"/>
            <w:hideMark/>
          </w:tcPr>
          <w:p w14:paraId="3CB33A46"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100" w:type="dxa"/>
            <w:tcBorders>
              <w:top w:val="nil"/>
              <w:left w:val="nil"/>
              <w:bottom w:val="nil"/>
              <w:right w:val="nil"/>
            </w:tcBorders>
            <w:shd w:val="clear" w:color="auto" w:fill="auto"/>
            <w:vAlign w:val="bottom"/>
            <w:hideMark/>
          </w:tcPr>
          <w:p w14:paraId="42CF5FFA"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p>
        </w:tc>
      </w:tr>
      <w:tr w:rsidR="00FF3C08" w:rsidRPr="00FF3C08" w14:paraId="090CAD7D" w14:textId="77777777" w:rsidTr="00FF3C08">
        <w:trPr>
          <w:trHeight w:val="540"/>
        </w:trPr>
        <w:tc>
          <w:tcPr>
            <w:tcW w:w="8540" w:type="dxa"/>
            <w:gridSpan w:val="3"/>
            <w:tcBorders>
              <w:top w:val="nil"/>
              <w:left w:val="nil"/>
              <w:bottom w:val="single" w:sz="4" w:space="0" w:color="000000"/>
              <w:right w:val="nil"/>
            </w:tcBorders>
            <w:shd w:val="clear" w:color="auto" w:fill="auto"/>
            <w:hideMark/>
          </w:tcPr>
          <w:p w14:paraId="64C5DA9B"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Pastor Salary &amp; </w:t>
            </w:r>
            <w:proofErr w:type="spellStart"/>
            <w:proofErr w:type="gramStart"/>
            <w:r w:rsidRPr="00FF3C08">
              <w:rPr>
                <w:rFonts w:ascii="Arial" w:eastAsia="Times New Roman" w:hAnsi="Arial" w:cs="Arial"/>
                <w:sz w:val="20"/>
                <w:szCs w:val="20"/>
              </w:rPr>
              <w:t>Benefits:Health</w:t>
            </w:r>
            <w:proofErr w:type="spellEnd"/>
            <w:proofErr w:type="gramEnd"/>
            <w:r w:rsidRPr="00FF3C08">
              <w:rPr>
                <w:rFonts w:ascii="Arial" w:eastAsia="Times New Roman" w:hAnsi="Arial" w:cs="Arial"/>
                <w:sz w:val="20"/>
                <w:szCs w:val="20"/>
              </w:rPr>
              <w:t xml:space="preserve"> Insurance Premiums Reimbursement</w:t>
            </w:r>
          </w:p>
        </w:tc>
        <w:tc>
          <w:tcPr>
            <w:tcW w:w="2400" w:type="dxa"/>
            <w:tcBorders>
              <w:top w:val="nil"/>
              <w:left w:val="nil"/>
              <w:bottom w:val="single" w:sz="4" w:space="0" w:color="000000"/>
              <w:right w:val="nil"/>
            </w:tcBorders>
            <w:shd w:val="clear" w:color="auto" w:fill="auto"/>
            <w:noWrap/>
            <w:hideMark/>
          </w:tcPr>
          <w:p w14:paraId="156058CF"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10000</w:t>
            </w:r>
          </w:p>
        </w:tc>
        <w:tc>
          <w:tcPr>
            <w:tcW w:w="100" w:type="dxa"/>
            <w:tcBorders>
              <w:top w:val="nil"/>
              <w:left w:val="nil"/>
              <w:bottom w:val="nil"/>
              <w:right w:val="nil"/>
            </w:tcBorders>
            <w:shd w:val="clear" w:color="auto" w:fill="auto"/>
            <w:noWrap/>
            <w:hideMark/>
          </w:tcPr>
          <w:p w14:paraId="2C3BB147"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6C25A86A"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46684CD5"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Pastor Salary &amp; </w:t>
            </w:r>
            <w:proofErr w:type="spellStart"/>
            <w:proofErr w:type="gramStart"/>
            <w:r w:rsidRPr="00FF3C08">
              <w:rPr>
                <w:rFonts w:ascii="Arial" w:eastAsia="Times New Roman" w:hAnsi="Arial" w:cs="Arial"/>
                <w:sz w:val="20"/>
                <w:szCs w:val="20"/>
              </w:rPr>
              <w:t>Benefits:Parsonage</w:t>
            </w:r>
            <w:proofErr w:type="spellEnd"/>
            <w:proofErr w:type="gramEnd"/>
            <w:r w:rsidRPr="00FF3C08">
              <w:rPr>
                <w:rFonts w:ascii="Arial" w:eastAsia="Times New Roman" w:hAnsi="Arial" w:cs="Arial"/>
                <w:sz w:val="20"/>
                <w:szCs w:val="20"/>
              </w:rPr>
              <w:t>/Manse Utilities</w:t>
            </w:r>
          </w:p>
        </w:tc>
        <w:tc>
          <w:tcPr>
            <w:tcW w:w="2400" w:type="dxa"/>
            <w:tcBorders>
              <w:top w:val="nil"/>
              <w:left w:val="nil"/>
              <w:bottom w:val="single" w:sz="4" w:space="0" w:color="000000"/>
              <w:right w:val="nil"/>
            </w:tcBorders>
            <w:shd w:val="clear" w:color="auto" w:fill="auto"/>
            <w:noWrap/>
            <w:hideMark/>
          </w:tcPr>
          <w:p w14:paraId="2A58589A"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5650</w:t>
            </w:r>
          </w:p>
        </w:tc>
        <w:tc>
          <w:tcPr>
            <w:tcW w:w="100" w:type="dxa"/>
            <w:tcBorders>
              <w:top w:val="nil"/>
              <w:left w:val="nil"/>
              <w:bottom w:val="nil"/>
              <w:right w:val="nil"/>
            </w:tcBorders>
            <w:shd w:val="clear" w:color="auto" w:fill="auto"/>
            <w:noWrap/>
            <w:hideMark/>
          </w:tcPr>
          <w:p w14:paraId="1A4BE1E4"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6380FEB6" w14:textId="77777777" w:rsidTr="00FF3C08">
        <w:trPr>
          <w:trHeight w:val="619"/>
        </w:trPr>
        <w:tc>
          <w:tcPr>
            <w:tcW w:w="8540" w:type="dxa"/>
            <w:gridSpan w:val="3"/>
            <w:tcBorders>
              <w:top w:val="single" w:sz="4" w:space="0" w:color="000000"/>
              <w:left w:val="nil"/>
              <w:bottom w:val="single" w:sz="4" w:space="0" w:color="000000"/>
              <w:right w:val="nil"/>
            </w:tcBorders>
            <w:shd w:val="clear" w:color="auto" w:fill="auto"/>
            <w:hideMark/>
          </w:tcPr>
          <w:p w14:paraId="7BBADA5F"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Pastor Salary &amp; </w:t>
            </w:r>
            <w:proofErr w:type="spellStart"/>
            <w:proofErr w:type="gramStart"/>
            <w:r w:rsidRPr="00FF3C08">
              <w:rPr>
                <w:rFonts w:ascii="Arial" w:eastAsia="Times New Roman" w:hAnsi="Arial" w:cs="Arial"/>
                <w:sz w:val="20"/>
                <w:szCs w:val="20"/>
              </w:rPr>
              <w:t>Benefits:Pastor's</w:t>
            </w:r>
            <w:proofErr w:type="spellEnd"/>
            <w:proofErr w:type="gramEnd"/>
            <w:r w:rsidRPr="00FF3C08">
              <w:rPr>
                <w:rFonts w:ascii="Arial" w:eastAsia="Times New Roman" w:hAnsi="Arial" w:cs="Arial"/>
                <w:sz w:val="20"/>
                <w:szCs w:val="20"/>
              </w:rPr>
              <w:t xml:space="preserve"> Accountable Reimbursement</w:t>
            </w:r>
          </w:p>
        </w:tc>
        <w:tc>
          <w:tcPr>
            <w:tcW w:w="2400" w:type="dxa"/>
            <w:tcBorders>
              <w:top w:val="nil"/>
              <w:left w:val="nil"/>
              <w:bottom w:val="single" w:sz="4" w:space="0" w:color="000000"/>
              <w:right w:val="nil"/>
            </w:tcBorders>
            <w:shd w:val="clear" w:color="auto" w:fill="auto"/>
            <w:noWrap/>
            <w:hideMark/>
          </w:tcPr>
          <w:p w14:paraId="4A58760F"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1000</w:t>
            </w:r>
          </w:p>
        </w:tc>
        <w:tc>
          <w:tcPr>
            <w:tcW w:w="100" w:type="dxa"/>
            <w:tcBorders>
              <w:top w:val="nil"/>
              <w:left w:val="nil"/>
              <w:bottom w:val="nil"/>
              <w:right w:val="nil"/>
            </w:tcBorders>
            <w:shd w:val="clear" w:color="auto" w:fill="auto"/>
            <w:noWrap/>
            <w:hideMark/>
          </w:tcPr>
          <w:p w14:paraId="3EB5E78E"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07D55A2A"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66B87AEF"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Pastor Salary &amp; </w:t>
            </w:r>
            <w:proofErr w:type="spellStart"/>
            <w:proofErr w:type="gramStart"/>
            <w:r w:rsidRPr="00FF3C08">
              <w:rPr>
                <w:rFonts w:ascii="Arial" w:eastAsia="Times New Roman" w:hAnsi="Arial" w:cs="Arial"/>
                <w:sz w:val="20"/>
                <w:szCs w:val="20"/>
              </w:rPr>
              <w:t>Benefits:Pastor's</w:t>
            </w:r>
            <w:proofErr w:type="spellEnd"/>
            <w:proofErr w:type="gramEnd"/>
            <w:r w:rsidRPr="00FF3C08">
              <w:rPr>
                <w:rFonts w:ascii="Arial" w:eastAsia="Times New Roman" w:hAnsi="Arial" w:cs="Arial"/>
                <w:sz w:val="20"/>
                <w:szCs w:val="20"/>
              </w:rPr>
              <w:t xml:space="preserve"> Continuing Education</w:t>
            </w:r>
          </w:p>
        </w:tc>
        <w:tc>
          <w:tcPr>
            <w:tcW w:w="2400" w:type="dxa"/>
            <w:tcBorders>
              <w:top w:val="nil"/>
              <w:left w:val="nil"/>
              <w:bottom w:val="single" w:sz="4" w:space="0" w:color="000000"/>
              <w:right w:val="nil"/>
            </w:tcBorders>
            <w:shd w:val="clear" w:color="auto" w:fill="auto"/>
            <w:noWrap/>
            <w:hideMark/>
          </w:tcPr>
          <w:p w14:paraId="4E511577"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2250</w:t>
            </w:r>
          </w:p>
        </w:tc>
        <w:tc>
          <w:tcPr>
            <w:tcW w:w="100" w:type="dxa"/>
            <w:tcBorders>
              <w:top w:val="nil"/>
              <w:left w:val="nil"/>
              <w:bottom w:val="nil"/>
              <w:right w:val="nil"/>
            </w:tcBorders>
            <w:shd w:val="clear" w:color="auto" w:fill="auto"/>
            <w:noWrap/>
            <w:hideMark/>
          </w:tcPr>
          <w:p w14:paraId="17B14CA0"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7F2C47F8"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1EF0AE0A"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Pastor Salary &amp; </w:t>
            </w:r>
            <w:proofErr w:type="spellStart"/>
            <w:proofErr w:type="gramStart"/>
            <w:r w:rsidRPr="00FF3C08">
              <w:rPr>
                <w:rFonts w:ascii="Arial" w:eastAsia="Times New Roman" w:hAnsi="Arial" w:cs="Arial"/>
                <w:sz w:val="20"/>
                <w:szCs w:val="20"/>
              </w:rPr>
              <w:t>Benefits:Pastor's</w:t>
            </w:r>
            <w:proofErr w:type="spellEnd"/>
            <w:proofErr w:type="gramEnd"/>
            <w:r w:rsidRPr="00FF3C08">
              <w:rPr>
                <w:rFonts w:ascii="Arial" w:eastAsia="Times New Roman" w:hAnsi="Arial" w:cs="Arial"/>
                <w:sz w:val="20"/>
                <w:szCs w:val="20"/>
              </w:rPr>
              <w:t xml:space="preserve"> Household Allowance</w:t>
            </w:r>
          </w:p>
        </w:tc>
        <w:tc>
          <w:tcPr>
            <w:tcW w:w="2400" w:type="dxa"/>
            <w:tcBorders>
              <w:top w:val="nil"/>
              <w:left w:val="nil"/>
              <w:bottom w:val="single" w:sz="4" w:space="0" w:color="000000"/>
              <w:right w:val="nil"/>
            </w:tcBorders>
            <w:shd w:val="clear" w:color="auto" w:fill="auto"/>
            <w:noWrap/>
            <w:hideMark/>
          </w:tcPr>
          <w:p w14:paraId="125172A1"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4000</w:t>
            </w:r>
          </w:p>
        </w:tc>
        <w:tc>
          <w:tcPr>
            <w:tcW w:w="100" w:type="dxa"/>
            <w:tcBorders>
              <w:top w:val="nil"/>
              <w:left w:val="nil"/>
              <w:bottom w:val="nil"/>
              <w:right w:val="nil"/>
            </w:tcBorders>
            <w:shd w:val="clear" w:color="auto" w:fill="auto"/>
            <w:noWrap/>
            <w:hideMark/>
          </w:tcPr>
          <w:p w14:paraId="59A7386B"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044AC9A4"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60D1F2E6"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Pastor Salary &amp; </w:t>
            </w:r>
            <w:proofErr w:type="spellStart"/>
            <w:proofErr w:type="gramStart"/>
            <w:r w:rsidRPr="00FF3C08">
              <w:rPr>
                <w:rFonts w:ascii="Arial" w:eastAsia="Times New Roman" w:hAnsi="Arial" w:cs="Arial"/>
                <w:sz w:val="20"/>
                <w:szCs w:val="20"/>
              </w:rPr>
              <w:t>Benefits:Pastor's</w:t>
            </w:r>
            <w:proofErr w:type="spellEnd"/>
            <w:proofErr w:type="gramEnd"/>
            <w:r w:rsidRPr="00FF3C08">
              <w:rPr>
                <w:rFonts w:ascii="Arial" w:eastAsia="Times New Roman" w:hAnsi="Arial" w:cs="Arial"/>
                <w:sz w:val="20"/>
                <w:szCs w:val="20"/>
              </w:rPr>
              <w:t xml:space="preserve"> Pension Contribution</w:t>
            </w:r>
          </w:p>
        </w:tc>
        <w:tc>
          <w:tcPr>
            <w:tcW w:w="2400" w:type="dxa"/>
            <w:tcBorders>
              <w:top w:val="nil"/>
              <w:left w:val="nil"/>
              <w:bottom w:val="single" w:sz="4" w:space="0" w:color="000000"/>
              <w:right w:val="nil"/>
            </w:tcBorders>
            <w:shd w:val="clear" w:color="auto" w:fill="auto"/>
            <w:noWrap/>
            <w:hideMark/>
          </w:tcPr>
          <w:p w14:paraId="71603A7E"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9252</w:t>
            </w:r>
          </w:p>
        </w:tc>
        <w:tc>
          <w:tcPr>
            <w:tcW w:w="100" w:type="dxa"/>
            <w:tcBorders>
              <w:top w:val="nil"/>
              <w:left w:val="nil"/>
              <w:bottom w:val="nil"/>
              <w:right w:val="nil"/>
            </w:tcBorders>
            <w:shd w:val="clear" w:color="auto" w:fill="auto"/>
            <w:noWrap/>
            <w:hideMark/>
          </w:tcPr>
          <w:p w14:paraId="13B0E4EB"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0E3C91FF"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442649E2"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Pastor Salary &amp; </w:t>
            </w:r>
            <w:proofErr w:type="spellStart"/>
            <w:proofErr w:type="gramStart"/>
            <w:r w:rsidRPr="00FF3C08">
              <w:rPr>
                <w:rFonts w:ascii="Arial" w:eastAsia="Times New Roman" w:hAnsi="Arial" w:cs="Arial"/>
                <w:sz w:val="20"/>
                <w:szCs w:val="20"/>
              </w:rPr>
              <w:t>Benefits:Pastor's</w:t>
            </w:r>
            <w:proofErr w:type="spellEnd"/>
            <w:proofErr w:type="gramEnd"/>
            <w:r w:rsidRPr="00FF3C08">
              <w:rPr>
                <w:rFonts w:ascii="Arial" w:eastAsia="Times New Roman" w:hAnsi="Arial" w:cs="Arial"/>
                <w:sz w:val="20"/>
                <w:szCs w:val="20"/>
              </w:rPr>
              <w:t xml:space="preserve"> Salary</w:t>
            </w:r>
          </w:p>
        </w:tc>
        <w:tc>
          <w:tcPr>
            <w:tcW w:w="2400" w:type="dxa"/>
            <w:tcBorders>
              <w:top w:val="nil"/>
              <w:left w:val="nil"/>
              <w:bottom w:val="single" w:sz="4" w:space="0" w:color="000000"/>
              <w:right w:val="nil"/>
            </w:tcBorders>
            <w:shd w:val="clear" w:color="auto" w:fill="auto"/>
            <w:noWrap/>
            <w:hideMark/>
          </w:tcPr>
          <w:p w14:paraId="0BED2A83"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50000</w:t>
            </w:r>
          </w:p>
        </w:tc>
        <w:tc>
          <w:tcPr>
            <w:tcW w:w="100" w:type="dxa"/>
            <w:tcBorders>
              <w:top w:val="nil"/>
              <w:left w:val="nil"/>
              <w:bottom w:val="nil"/>
              <w:right w:val="nil"/>
            </w:tcBorders>
            <w:shd w:val="clear" w:color="auto" w:fill="auto"/>
            <w:noWrap/>
            <w:hideMark/>
          </w:tcPr>
          <w:p w14:paraId="24849B0A"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06C625CA"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44B9A26D"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Pastor Salary &amp; </w:t>
            </w:r>
            <w:proofErr w:type="spellStart"/>
            <w:proofErr w:type="gramStart"/>
            <w:r w:rsidRPr="00FF3C08">
              <w:rPr>
                <w:rFonts w:ascii="Arial" w:eastAsia="Times New Roman" w:hAnsi="Arial" w:cs="Arial"/>
                <w:sz w:val="20"/>
                <w:szCs w:val="20"/>
              </w:rPr>
              <w:t>Benefits:Pastor's</w:t>
            </w:r>
            <w:proofErr w:type="spellEnd"/>
            <w:proofErr w:type="gramEnd"/>
            <w:r w:rsidRPr="00FF3C08">
              <w:rPr>
                <w:rFonts w:ascii="Arial" w:eastAsia="Times New Roman" w:hAnsi="Arial" w:cs="Arial"/>
                <w:sz w:val="20"/>
                <w:szCs w:val="20"/>
              </w:rPr>
              <w:t xml:space="preserve"> Travel Expense</w:t>
            </w:r>
          </w:p>
        </w:tc>
        <w:tc>
          <w:tcPr>
            <w:tcW w:w="2400" w:type="dxa"/>
            <w:tcBorders>
              <w:top w:val="nil"/>
              <w:left w:val="nil"/>
              <w:bottom w:val="single" w:sz="4" w:space="0" w:color="000000"/>
              <w:right w:val="nil"/>
            </w:tcBorders>
            <w:shd w:val="clear" w:color="auto" w:fill="auto"/>
            <w:noWrap/>
            <w:hideMark/>
          </w:tcPr>
          <w:p w14:paraId="209911AE"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2000</w:t>
            </w:r>
          </w:p>
        </w:tc>
        <w:tc>
          <w:tcPr>
            <w:tcW w:w="100" w:type="dxa"/>
            <w:tcBorders>
              <w:top w:val="nil"/>
              <w:left w:val="nil"/>
              <w:bottom w:val="nil"/>
              <w:right w:val="nil"/>
            </w:tcBorders>
            <w:shd w:val="clear" w:color="auto" w:fill="auto"/>
            <w:noWrap/>
            <w:hideMark/>
          </w:tcPr>
          <w:p w14:paraId="2B481123"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3C8D650B" w14:textId="77777777" w:rsidTr="00FF3C08">
        <w:trPr>
          <w:trHeight w:val="619"/>
        </w:trPr>
        <w:tc>
          <w:tcPr>
            <w:tcW w:w="8540" w:type="dxa"/>
            <w:gridSpan w:val="3"/>
            <w:tcBorders>
              <w:top w:val="single" w:sz="4" w:space="0" w:color="000000"/>
              <w:left w:val="nil"/>
              <w:bottom w:val="single" w:sz="4" w:space="0" w:color="000000"/>
              <w:right w:val="nil"/>
            </w:tcBorders>
            <w:shd w:val="clear" w:color="auto" w:fill="auto"/>
            <w:hideMark/>
          </w:tcPr>
          <w:p w14:paraId="7AA46117"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lastRenderedPageBreak/>
              <w:t xml:space="preserve">Pastor Salary &amp; </w:t>
            </w:r>
            <w:proofErr w:type="spellStart"/>
            <w:proofErr w:type="gramStart"/>
            <w:r w:rsidRPr="00FF3C08">
              <w:rPr>
                <w:rFonts w:ascii="Arial" w:eastAsia="Times New Roman" w:hAnsi="Arial" w:cs="Arial"/>
                <w:sz w:val="20"/>
                <w:szCs w:val="20"/>
              </w:rPr>
              <w:t>Benefits:SECA</w:t>
            </w:r>
            <w:proofErr w:type="gramEnd"/>
            <w:r w:rsidRPr="00FF3C08">
              <w:rPr>
                <w:rFonts w:ascii="Arial" w:eastAsia="Times New Roman" w:hAnsi="Arial" w:cs="Arial"/>
                <w:sz w:val="20"/>
                <w:szCs w:val="20"/>
              </w:rPr>
              <w:t>-Self</w:t>
            </w:r>
            <w:proofErr w:type="spellEnd"/>
            <w:r w:rsidRPr="00FF3C08">
              <w:rPr>
                <w:rFonts w:ascii="Arial" w:eastAsia="Times New Roman" w:hAnsi="Arial" w:cs="Arial"/>
                <w:sz w:val="20"/>
                <w:szCs w:val="20"/>
              </w:rPr>
              <w:t xml:space="preserve"> Employment Comp Allowance Supplement</w:t>
            </w:r>
          </w:p>
        </w:tc>
        <w:tc>
          <w:tcPr>
            <w:tcW w:w="2400" w:type="dxa"/>
            <w:tcBorders>
              <w:top w:val="nil"/>
              <w:left w:val="nil"/>
              <w:bottom w:val="single" w:sz="4" w:space="0" w:color="000000"/>
              <w:right w:val="nil"/>
            </w:tcBorders>
            <w:shd w:val="clear" w:color="auto" w:fill="auto"/>
            <w:noWrap/>
            <w:hideMark/>
          </w:tcPr>
          <w:p w14:paraId="0F2D9DBA"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3825</w:t>
            </w:r>
          </w:p>
        </w:tc>
        <w:tc>
          <w:tcPr>
            <w:tcW w:w="100" w:type="dxa"/>
            <w:tcBorders>
              <w:top w:val="nil"/>
              <w:left w:val="nil"/>
              <w:bottom w:val="nil"/>
              <w:right w:val="nil"/>
            </w:tcBorders>
            <w:shd w:val="clear" w:color="auto" w:fill="auto"/>
            <w:noWrap/>
            <w:hideMark/>
          </w:tcPr>
          <w:p w14:paraId="6408B179"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4A53FB5B"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176A3B07"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Pastor Salary &amp; </w:t>
            </w:r>
            <w:proofErr w:type="spellStart"/>
            <w:proofErr w:type="gramStart"/>
            <w:r w:rsidRPr="00FF3C08">
              <w:rPr>
                <w:rFonts w:ascii="Arial" w:eastAsia="Times New Roman" w:hAnsi="Arial" w:cs="Arial"/>
                <w:sz w:val="20"/>
                <w:szCs w:val="20"/>
              </w:rPr>
              <w:t>Benefits:Therapy</w:t>
            </w:r>
            <w:proofErr w:type="spellEnd"/>
            <w:proofErr w:type="gramEnd"/>
            <w:r w:rsidRPr="00FF3C08">
              <w:rPr>
                <w:rFonts w:ascii="Arial" w:eastAsia="Times New Roman" w:hAnsi="Arial" w:cs="Arial"/>
                <w:sz w:val="20"/>
                <w:szCs w:val="20"/>
              </w:rPr>
              <w:t>/Spiritual Guidance</w:t>
            </w:r>
          </w:p>
        </w:tc>
        <w:tc>
          <w:tcPr>
            <w:tcW w:w="2400" w:type="dxa"/>
            <w:tcBorders>
              <w:top w:val="nil"/>
              <w:left w:val="nil"/>
              <w:bottom w:val="single" w:sz="4" w:space="0" w:color="000000"/>
              <w:right w:val="nil"/>
            </w:tcBorders>
            <w:shd w:val="clear" w:color="auto" w:fill="auto"/>
            <w:noWrap/>
            <w:hideMark/>
          </w:tcPr>
          <w:p w14:paraId="616741D3"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500</w:t>
            </w:r>
          </w:p>
        </w:tc>
        <w:tc>
          <w:tcPr>
            <w:tcW w:w="100" w:type="dxa"/>
            <w:tcBorders>
              <w:top w:val="nil"/>
              <w:left w:val="nil"/>
              <w:bottom w:val="nil"/>
              <w:right w:val="nil"/>
            </w:tcBorders>
            <w:shd w:val="clear" w:color="auto" w:fill="auto"/>
            <w:noWrap/>
            <w:hideMark/>
          </w:tcPr>
          <w:p w14:paraId="51552407"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1C0C1681"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12DEB198" w14:textId="77777777" w:rsidR="00FF3C08" w:rsidRPr="00FF3C08" w:rsidRDefault="00FF3C08" w:rsidP="00FF3C08">
            <w:pPr>
              <w:spacing w:after="0" w:line="240" w:lineRule="auto"/>
              <w:ind w:firstLineChars="1500" w:firstLine="3012"/>
              <w:rPr>
                <w:rFonts w:ascii="Arial" w:eastAsia="Times New Roman" w:hAnsi="Arial" w:cs="Arial"/>
                <w:b/>
                <w:bCs/>
                <w:sz w:val="20"/>
                <w:szCs w:val="20"/>
              </w:rPr>
            </w:pPr>
            <w:r w:rsidRPr="00FF3C08">
              <w:rPr>
                <w:rFonts w:ascii="Arial" w:eastAsia="Times New Roman" w:hAnsi="Arial" w:cs="Arial"/>
                <w:b/>
                <w:bCs/>
                <w:sz w:val="20"/>
                <w:szCs w:val="20"/>
              </w:rPr>
              <w:t>Total Missions</w:t>
            </w:r>
          </w:p>
        </w:tc>
        <w:tc>
          <w:tcPr>
            <w:tcW w:w="2400" w:type="dxa"/>
            <w:tcBorders>
              <w:top w:val="nil"/>
              <w:left w:val="nil"/>
              <w:bottom w:val="single" w:sz="4" w:space="0" w:color="000000"/>
              <w:right w:val="nil"/>
            </w:tcBorders>
            <w:shd w:val="clear" w:color="auto" w:fill="auto"/>
            <w:vAlign w:val="bottom"/>
            <w:hideMark/>
          </w:tcPr>
          <w:p w14:paraId="044FDE67"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100" w:type="dxa"/>
            <w:tcBorders>
              <w:top w:val="nil"/>
              <w:left w:val="nil"/>
              <w:bottom w:val="nil"/>
              <w:right w:val="nil"/>
            </w:tcBorders>
            <w:shd w:val="clear" w:color="auto" w:fill="auto"/>
            <w:noWrap/>
            <w:hideMark/>
          </w:tcPr>
          <w:p w14:paraId="0713C227"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p>
        </w:tc>
      </w:tr>
      <w:tr w:rsidR="00FF3C08" w:rsidRPr="00FF3C08" w14:paraId="2EE7976E"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16C81F85"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Total </w:t>
            </w:r>
            <w:proofErr w:type="spellStart"/>
            <w:proofErr w:type="gramStart"/>
            <w:r w:rsidRPr="00FF3C08">
              <w:rPr>
                <w:rFonts w:ascii="Arial" w:eastAsia="Times New Roman" w:hAnsi="Arial" w:cs="Arial"/>
                <w:sz w:val="20"/>
                <w:szCs w:val="20"/>
              </w:rPr>
              <w:t>Missions:Campership</w:t>
            </w:r>
            <w:proofErr w:type="spellEnd"/>
            <w:proofErr w:type="gramEnd"/>
          </w:p>
        </w:tc>
        <w:tc>
          <w:tcPr>
            <w:tcW w:w="2400" w:type="dxa"/>
            <w:tcBorders>
              <w:top w:val="nil"/>
              <w:left w:val="nil"/>
              <w:bottom w:val="single" w:sz="4" w:space="0" w:color="000000"/>
              <w:right w:val="nil"/>
            </w:tcBorders>
            <w:shd w:val="clear" w:color="auto" w:fill="auto"/>
            <w:noWrap/>
            <w:hideMark/>
          </w:tcPr>
          <w:p w14:paraId="166DDDD4"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5000</w:t>
            </w:r>
          </w:p>
        </w:tc>
        <w:tc>
          <w:tcPr>
            <w:tcW w:w="100" w:type="dxa"/>
            <w:tcBorders>
              <w:top w:val="nil"/>
              <w:left w:val="nil"/>
              <w:bottom w:val="nil"/>
              <w:right w:val="nil"/>
            </w:tcBorders>
            <w:shd w:val="clear" w:color="auto" w:fill="auto"/>
            <w:noWrap/>
            <w:hideMark/>
          </w:tcPr>
          <w:p w14:paraId="0FE3BD73"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116081B5"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05A928B6"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Total </w:t>
            </w:r>
            <w:proofErr w:type="spellStart"/>
            <w:proofErr w:type="gramStart"/>
            <w:r w:rsidRPr="00FF3C08">
              <w:rPr>
                <w:rFonts w:ascii="Arial" w:eastAsia="Times New Roman" w:hAnsi="Arial" w:cs="Arial"/>
                <w:sz w:val="20"/>
                <w:szCs w:val="20"/>
              </w:rPr>
              <w:t>Missions:IMCK</w:t>
            </w:r>
            <w:proofErr w:type="spellEnd"/>
            <w:proofErr w:type="gramEnd"/>
            <w:r w:rsidRPr="00FF3C08">
              <w:rPr>
                <w:rFonts w:ascii="Arial" w:eastAsia="Times New Roman" w:hAnsi="Arial" w:cs="Arial"/>
                <w:sz w:val="20"/>
                <w:szCs w:val="20"/>
              </w:rPr>
              <w:t xml:space="preserve"> Good Shepherd Hospital</w:t>
            </w:r>
          </w:p>
        </w:tc>
        <w:tc>
          <w:tcPr>
            <w:tcW w:w="2400" w:type="dxa"/>
            <w:tcBorders>
              <w:top w:val="nil"/>
              <w:left w:val="nil"/>
              <w:bottom w:val="single" w:sz="4" w:space="0" w:color="000000"/>
              <w:right w:val="nil"/>
            </w:tcBorders>
            <w:shd w:val="clear" w:color="auto" w:fill="auto"/>
            <w:noWrap/>
            <w:hideMark/>
          </w:tcPr>
          <w:p w14:paraId="458B881D"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1000</w:t>
            </w:r>
          </w:p>
        </w:tc>
        <w:tc>
          <w:tcPr>
            <w:tcW w:w="100" w:type="dxa"/>
            <w:tcBorders>
              <w:top w:val="nil"/>
              <w:left w:val="nil"/>
              <w:bottom w:val="nil"/>
              <w:right w:val="nil"/>
            </w:tcBorders>
            <w:shd w:val="clear" w:color="auto" w:fill="auto"/>
            <w:noWrap/>
            <w:hideMark/>
          </w:tcPr>
          <w:p w14:paraId="14F18AA4"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17C37D88"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3E5CC536"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Total </w:t>
            </w:r>
            <w:proofErr w:type="spellStart"/>
            <w:proofErr w:type="gramStart"/>
            <w:r w:rsidRPr="00FF3C08">
              <w:rPr>
                <w:rFonts w:ascii="Arial" w:eastAsia="Times New Roman" w:hAnsi="Arial" w:cs="Arial"/>
                <w:sz w:val="20"/>
                <w:szCs w:val="20"/>
              </w:rPr>
              <w:t>Missions:Local</w:t>
            </w:r>
            <w:proofErr w:type="spellEnd"/>
            <w:proofErr w:type="gramEnd"/>
            <w:r w:rsidRPr="00FF3C08">
              <w:rPr>
                <w:rFonts w:ascii="Arial" w:eastAsia="Times New Roman" w:hAnsi="Arial" w:cs="Arial"/>
                <w:sz w:val="20"/>
                <w:szCs w:val="20"/>
              </w:rPr>
              <w:t xml:space="preserve"> Missions</w:t>
            </w:r>
          </w:p>
        </w:tc>
        <w:tc>
          <w:tcPr>
            <w:tcW w:w="2400" w:type="dxa"/>
            <w:tcBorders>
              <w:top w:val="nil"/>
              <w:left w:val="nil"/>
              <w:bottom w:val="single" w:sz="4" w:space="0" w:color="000000"/>
              <w:right w:val="nil"/>
            </w:tcBorders>
            <w:shd w:val="clear" w:color="auto" w:fill="auto"/>
            <w:noWrap/>
            <w:hideMark/>
          </w:tcPr>
          <w:p w14:paraId="080674E6"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6000</w:t>
            </w:r>
          </w:p>
        </w:tc>
        <w:tc>
          <w:tcPr>
            <w:tcW w:w="100" w:type="dxa"/>
            <w:tcBorders>
              <w:top w:val="nil"/>
              <w:left w:val="nil"/>
              <w:bottom w:val="nil"/>
              <w:right w:val="nil"/>
            </w:tcBorders>
            <w:shd w:val="clear" w:color="auto" w:fill="auto"/>
            <w:noWrap/>
            <w:hideMark/>
          </w:tcPr>
          <w:p w14:paraId="7ABF4B95"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3B91F9B7"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41B37B2F"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Total </w:t>
            </w:r>
            <w:proofErr w:type="spellStart"/>
            <w:proofErr w:type="gramStart"/>
            <w:r w:rsidRPr="00FF3C08">
              <w:rPr>
                <w:rFonts w:ascii="Arial" w:eastAsia="Times New Roman" w:hAnsi="Arial" w:cs="Arial"/>
                <w:sz w:val="20"/>
                <w:szCs w:val="20"/>
              </w:rPr>
              <w:t>Missions:Prayers</w:t>
            </w:r>
            <w:proofErr w:type="spellEnd"/>
            <w:proofErr w:type="gramEnd"/>
            <w:r w:rsidRPr="00FF3C08">
              <w:rPr>
                <w:rFonts w:ascii="Arial" w:eastAsia="Times New Roman" w:hAnsi="Arial" w:cs="Arial"/>
                <w:sz w:val="20"/>
                <w:szCs w:val="20"/>
              </w:rPr>
              <w:t xml:space="preserve"> &amp; Squares</w:t>
            </w:r>
          </w:p>
        </w:tc>
        <w:tc>
          <w:tcPr>
            <w:tcW w:w="2400" w:type="dxa"/>
            <w:tcBorders>
              <w:top w:val="nil"/>
              <w:left w:val="nil"/>
              <w:bottom w:val="single" w:sz="4" w:space="0" w:color="000000"/>
              <w:right w:val="nil"/>
            </w:tcBorders>
            <w:shd w:val="clear" w:color="auto" w:fill="auto"/>
            <w:noWrap/>
            <w:hideMark/>
          </w:tcPr>
          <w:p w14:paraId="1D899D6E"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250</w:t>
            </w:r>
          </w:p>
        </w:tc>
        <w:tc>
          <w:tcPr>
            <w:tcW w:w="100" w:type="dxa"/>
            <w:tcBorders>
              <w:top w:val="nil"/>
              <w:left w:val="nil"/>
              <w:bottom w:val="nil"/>
              <w:right w:val="nil"/>
            </w:tcBorders>
            <w:shd w:val="clear" w:color="auto" w:fill="auto"/>
            <w:noWrap/>
            <w:hideMark/>
          </w:tcPr>
          <w:p w14:paraId="43695941"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364DEDB7"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6A25B8EB"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Total </w:t>
            </w:r>
            <w:proofErr w:type="spellStart"/>
            <w:proofErr w:type="gramStart"/>
            <w:r w:rsidRPr="00FF3C08">
              <w:rPr>
                <w:rFonts w:ascii="Arial" w:eastAsia="Times New Roman" w:hAnsi="Arial" w:cs="Arial"/>
                <w:sz w:val="20"/>
                <w:szCs w:val="20"/>
              </w:rPr>
              <w:t>Missions:Prison</w:t>
            </w:r>
            <w:proofErr w:type="spellEnd"/>
            <w:proofErr w:type="gramEnd"/>
            <w:r w:rsidRPr="00FF3C08">
              <w:rPr>
                <w:rFonts w:ascii="Arial" w:eastAsia="Times New Roman" w:hAnsi="Arial" w:cs="Arial"/>
                <w:sz w:val="20"/>
                <w:szCs w:val="20"/>
              </w:rPr>
              <w:t xml:space="preserve"> Ministries</w:t>
            </w:r>
          </w:p>
        </w:tc>
        <w:tc>
          <w:tcPr>
            <w:tcW w:w="2400" w:type="dxa"/>
            <w:tcBorders>
              <w:top w:val="nil"/>
              <w:left w:val="nil"/>
              <w:bottom w:val="single" w:sz="4" w:space="0" w:color="000000"/>
              <w:right w:val="nil"/>
            </w:tcBorders>
            <w:shd w:val="clear" w:color="auto" w:fill="auto"/>
            <w:noWrap/>
            <w:hideMark/>
          </w:tcPr>
          <w:p w14:paraId="44340E99"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1200</w:t>
            </w:r>
          </w:p>
        </w:tc>
        <w:tc>
          <w:tcPr>
            <w:tcW w:w="100" w:type="dxa"/>
            <w:tcBorders>
              <w:top w:val="nil"/>
              <w:left w:val="nil"/>
              <w:bottom w:val="nil"/>
              <w:right w:val="nil"/>
            </w:tcBorders>
            <w:shd w:val="clear" w:color="auto" w:fill="auto"/>
            <w:noWrap/>
            <w:hideMark/>
          </w:tcPr>
          <w:p w14:paraId="1C20EDC2"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1CE13BAC"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66A54ED5"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Total </w:t>
            </w:r>
            <w:proofErr w:type="spellStart"/>
            <w:r w:rsidRPr="00FF3C08">
              <w:rPr>
                <w:rFonts w:ascii="Arial" w:eastAsia="Times New Roman" w:hAnsi="Arial" w:cs="Arial"/>
                <w:sz w:val="20"/>
                <w:szCs w:val="20"/>
              </w:rPr>
              <w:t>Missions:UM</w:t>
            </w:r>
            <w:proofErr w:type="spellEnd"/>
            <w:r w:rsidRPr="00FF3C08">
              <w:rPr>
                <w:rFonts w:ascii="Arial" w:eastAsia="Times New Roman" w:hAnsi="Arial" w:cs="Arial"/>
                <w:sz w:val="20"/>
                <w:szCs w:val="20"/>
              </w:rPr>
              <w:t xml:space="preserve"> Pierre Area Community Ministries</w:t>
            </w:r>
          </w:p>
        </w:tc>
        <w:tc>
          <w:tcPr>
            <w:tcW w:w="2400" w:type="dxa"/>
            <w:tcBorders>
              <w:top w:val="nil"/>
              <w:left w:val="nil"/>
              <w:bottom w:val="single" w:sz="4" w:space="0" w:color="000000"/>
              <w:right w:val="nil"/>
            </w:tcBorders>
            <w:shd w:val="clear" w:color="auto" w:fill="auto"/>
            <w:noWrap/>
            <w:hideMark/>
          </w:tcPr>
          <w:p w14:paraId="6ECE3AE9"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1000</w:t>
            </w:r>
          </w:p>
        </w:tc>
        <w:tc>
          <w:tcPr>
            <w:tcW w:w="100" w:type="dxa"/>
            <w:tcBorders>
              <w:top w:val="nil"/>
              <w:left w:val="nil"/>
              <w:bottom w:val="nil"/>
              <w:right w:val="nil"/>
            </w:tcBorders>
            <w:shd w:val="clear" w:color="auto" w:fill="auto"/>
            <w:noWrap/>
            <w:hideMark/>
          </w:tcPr>
          <w:p w14:paraId="78B6EE4F"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215FD9A0"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07BAE96A"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Total </w:t>
            </w:r>
            <w:proofErr w:type="spellStart"/>
            <w:proofErr w:type="gramStart"/>
            <w:r w:rsidRPr="00FF3C08">
              <w:rPr>
                <w:rFonts w:ascii="Arial" w:eastAsia="Times New Roman" w:hAnsi="Arial" w:cs="Arial"/>
                <w:sz w:val="20"/>
                <w:szCs w:val="20"/>
              </w:rPr>
              <w:t>Missions:World</w:t>
            </w:r>
            <w:proofErr w:type="spellEnd"/>
            <w:proofErr w:type="gramEnd"/>
            <w:r w:rsidRPr="00FF3C08">
              <w:rPr>
                <w:rFonts w:ascii="Arial" w:eastAsia="Times New Roman" w:hAnsi="Arial" w:cs="Arial"/>
                <w:sz w:val="20"/>
                <w:szCs w:val="20"/>
              </w:rPr>
              <w:t xml:space="preserve"> Vision Child Sponsorship</w:t>
            </w:r>
          </w:p>
        </w:tc>
        <w:tc>
          <w:tcPr>
            <w:tcW w:w="2400" w:type="dxa"/>
            <w:tcBorders>
              <w:top w:val="nil"/>
              <w:left w:val="nil"/>
              <w:bottom w:val="single" w:sz="4" w:space="0" w:color="000000"/>
              <w:right w:val="nil"/>
            </w:tcBorders>
            <w:shd w:val="clear" w:color="auto" w:fill="auto"/>
            <w:noWrap/>
            <w:hideMark/>
          </w:tcPr>
          <w:p w14:paraId="28993644"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1080</w:t>
            </w:r>
          </w:p>
        </w:tc>
        <w:tc>
          <w:tcPr>
            <w:tcW w:w="100" w:type="dxa"/>
            <w:tcBorders>
              <w:top w:val="nil"/>
              <w:left w:val="nil"/>
              <w:bottom w:val="nil"/>
              <w:right w:val="nil"/>
            </w:tcBorders>
            <w:shd w:val="clear" w:color="auto" w:fill="auto"/>
            <w:noWrap/>
            <w:hideMark/>
          </w:tcPr>
          <w:p w14:paraId="18C38F5E"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4D874120"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752C85BF" w14:textId="77777777" w:rsidR="00FF3C08" w:rsidRPr="00FF3C08" w:rsidRDefault="00FF3C08" w:rsidP="00FF3C08">
            <w:pPr>
              <w:spacing w:after="0" w:line="240" w:lineRule="auto"/>
              <w:ind w:firstLineChars="1500" w:firstLine="3012"/>
              <w:rPr>
                <w:rFonts w:ascii="Arial" w:eastAsia="Times New Roman" w:hAnsi="Arial" w:cs="Arial"/>
                <w:b/>
                <w:bCs/>
                <w:sz w:val="20"/>
                <w:szCs w:val="20"/>
              </w:rPr>
            </w:pPr>
            <w:r w:rsidRPr="00FF3C08">
              <w:rPr>
                <w:rFonts w:ascii="Arial" w:eastAsia="Times New Roman" w:hAnsi="Arial" w:cs="Arial"/>
                <w:b/>
                <w:bCs/>
                <w:sz w:val="20"/>
                <w:szCs w:val="20"/>
              </w:rPr>
              <w:t>Denominational Support</w:t>
            </w:r>
          </w:p>
        </w:tc>
        <w:tc>
          <w:tcPr>
            <w:tcW w:w="2400" w:type="dxa"/>
            <w:tcBorders>
              <w:top w:val="nil"/>
              <w:left w:val="nil"/>
              <w:bottom w:val="single" w:sz="4" w:space="0" w:color="000000"/>
              <w:right w:val="nil"/>
            </w:tcBorders>
            <w:shd w:val="clear" w:color="auto" w:fill="auto"/>
            <w:vAlign w:val="bottom"/>
            <w:hideMark/>
          </w:tcPr>
          <w:p w14:paraId="4813DA2F"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100" w:type="dxa"/>
            <w:tcBorders>
              <w:top w:val="nil"/>
              <w:left w:val="nil"/>
              <w:bottom w:val="nil"/>
              <w:right w:val="nil"/>
            </w:tcBorders>
            <w:shd w:val="clear" w:color="auto" w:fill="auto"/>
            <w:noWrap/>
            <w:hideMark/>
          </w:tcPr>
          <w:p w14:paraId="3CA62932"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p>
        </w:tc>
      </w:tr>
      <w:tr w:rsidR="00FF3C08" w:rsidRPr="00FF3C08" w14:paraId="7A76C8CE"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58DA39EC"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Denominational </w:t>
            </w:r>
            <w:proofErr w:type="spellStart"/>
            <w:proofErr w:type="gramStart"/>
            <w:r w:rsidRPr="00FF3C08">
              <w:rPr>
                <w:rFonts w:ascii="Arial" w:eastAsia="Times New Roman" w:hAnsi="Arial" w:cs="Arial"/>
                <w:sz w:val="20"/>
                <w:szCs w:val="20"/>
              </w:rPr>
              <w:t>Support:Presbyterian</w:t>
            </w:r>
            <w:proofErr w:type="spellEnd"/>
            <w:proofErr w:type="gramEnd"/>
            <w:r w:rsidRPr="00FF3C08">
              <w:rPr>
                <w:rFonts w:ascii="Arial" w:eastAsia="Times New Roman" w:hAnsi="Arial" w:cs="Arial"/>
                <w:sz w:val="20"/>
                <w:szCs w:val="20"/>
              </w:rPr>
              <w:t xml:space="preserve"> Ministries-Monthly</w:t>
            </w:r>
          </w:p>
        </w:tc>
        <w:tc>
          <w:tcPr>
            <w:tcW w:w="2400" w:type="dxa"/>
            <w:tcBorders>
              <w:top w:val="nil"/>
              <w:left w:val="nil"/>
              <w:bottom w:val="single" w:sz="4" w:space="0" w:color="000000"/>
              <w:right w:val="nil"/>
            </w:tcBorders>
            <w:shd w:val="clear" w:color="auto" w:fill="auto"/>
            <w:noWrap/>
            <w:hideMark/>
          </w:tcPr>
          <w:p w14:paraId="46ECEFA5"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4766</w:t>
            </w:r>
          </w:p>
        </w:tc>
        <w:tc>
          <w:tcPr>
            <w:tcW w:w="100" w:type="dxa"/>
            <w:tcBorders>
              <w:top w:val="nil"/>
              <w:left w:val="nil"/>
              <w:bottom w:val="nil"/>
              <w:right w:val="nil"/>
            </w:tcBorders>
            <w:shd w:val="clear" w:color="auto" w:fill="auto"/>
            <w:noWrap/>
            <w:hideMark/>
          </w:tcPr>
          <w:p w14:paraId="0AB26FC7"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4A25C2D3"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3A028AC9"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Denominational </w:t>
            </w:r>
            <w:proofErr w:type="spellStart"/>
            <w:proofErr w:type="gramStart"/>
            <w:r w:rsidRPr="00FF3C08">
              <w:rPr>
                <w:rFonts w:ascii="Arial" w:eastAsia="Times New Roman" w:hAnsi="Arial" w:cs="Arial"/>
                <w:sz w:val="20"/>
                <w:szCs w:val="20"/>
              </w:rPr>
              <w:t>Support:Presbyterian</w:t>
            </w:r>
            <w:proofErr w:type="spellEnd"/>
            <w:proofErr w:type="gramEnd"/>
            <w:r w:rsidRPr="00FF3C08">
              <w:rPr>
                <w:rFonts w:ascii="Arial" w:eastAsia="Times New Roman" w:hAnsi="Arial" w:cs="Arial"/>
                <w:sz w:val="20"/>
                <w:szCs w:val="20"/>
              </w:rPr>
              <w:t xml:space="preserve"> Yearly</w:t>
            </w:r>
          </w:p>
        </w:tc>
        <w:tc>
          <w:tcPr>
            <w:tcW w:w="2400" w:type="dxa"/>
            <w:tcBorders>
              <w:top w:val="nil"/>
              <w:left w:val="nil"/>
              <w:bottom w:val="single" w:sz="4" w:space="0" w:color="000000"/>
              <w:right w:val="nil"/>
            </w:tcBorders>
            <w:shd w:val="clear" w:color="auto" w:fill="auto"/>
            <w:noWrap/>
            <w:hideMark/>
          </w:tcPr>
          <w:p w14:paraId="0E9315EB"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4656</w:t>
            </w:r>
          </w:p>
        </w:tc>
        <w:tc>
          <w:tcPr>
            <w:tcW w:w="100" w:type="dxa"/>
            <w:tcBorders>
              <w:top w:val="nil"/>
              <w:left w:val="nil"/>
              <w:bottom w:val="nil"/>
              <w:right w:val="nil"/>
            </w:tcBorders>
            <w:shd w:val="clear" w:color="auto" w:fill="auto"/>
            <w:noWrap/>
            <w:hideMark/>
          </w:tcPr>
          <w:p w14:paraId="3BBC8421"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26F5DD8A"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25AFF484"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Denominational </w:t>
            </w:r>
            <w:proofErr w:type="spellStart"/>
            <w:proofErr w:type="gramStart"/>
            <w:r w:rsidRPr="00FF3C08">
              <w:rPr>
                <w:rFonts w:ascii="Arial" w:eastAsia="Times New Roman" w:hAnsi="Arial" w:cs="Arial"/>
                <w:sz w:val="20"/>
                <w:szCs w:val="20"/>
              </w:rPr>
              <w:t>Support:United</w:t>
            </w:r>
            <w:proofErr w:type="spellEnd"/>
            <w:proofErr w:type="gramEnd"/>
            <w:r w:rsidRPr="00FF3C08">
              <w:rPr>
                <w:rFonts w:ascii="Arial" w:eastAsia="Times New Roman" w:hAnsi="Arial" w:cs="Arial"/>
                <w:sz w:val="20"/>
                <w:szCs w:val="20"/>
              </w:rPr>
              <w:t xml:space="preserve"> Methodist Apportionment</w:t>
            </w:r>
          </w:p>
        </w:tc>
        <w:tc>
          <w:tcPr>
            <w:tcW w:w="2400" w:type="dxa"/>
            <w:tcBorders>
              <w:top w:val="nil"/>
              <w:left w:val="nil"/>
              <w:bottom w:val="single" w:sz="4" w:space="0" w:color="000000"/>
              <w:right w:val="nil"/>
            </w:tcBorders>
            <w:shd w:val="clear" w:color="auto" w:fill="auto"/>
            <w:noWrap/>
            <w:hideMark/>
          </w:tcPr>
          <w:p w14:paraId="6A4439F4"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17500</w:t>
            </w:r>
          </w:p>
        </w:tc>
        <w:tc>
          <w:tcPr>
            <w:tcW w:w="100" w:type="dxa"/>
            <w:tcBorders>
              <w:top w:val="nil"/>
              <w:left w:val="nil"/>
              <w:bottom w:val="nil"/>
              <w:right w:val="nil"/>
            </w:tcBorders>
            <w:shd w:val="clear" w:color="auto" w:fill="auto"/>
            <w:noWrap/>
            <w:hideMark/>
          </w:tcPr>
          <w:p w14:paraId="567022DA"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14DB30AB"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4140B087" w14:textId="77777777" w:rsidR="00FF3C08" w:rsidRPr="00FF3C08" w:rsidRDefault="00FF3C08" w:rsidP="00FF3C08">
            <w:pPr>
              <w:spacing w:after="0" w:line="240" w:lineRule="auto"/>
              <w:ind w:firstLineChars="1500" w:firstLine="3012"/>
              <w:rPr>
                <w:rFonts w:ascii="Arial" w:eastAsia="Times New Roman" w:hAnsi="Arial" w:cs="Arial"/>
                <w:b/>
                <w:bCs/>
                <w:sz w:val="20"/>
                <w:szCs w:val="20"/>
              </w:rPr>
            </w:pPr>
            <w:r w:rsidRPr="00FF3C08">
              <w:rPr>
                <w:rFonts w:ascii="Arial" w:eastAsia="Times New Roman" w:hAnsi="Arial" w:cs="Arial"/>
                <w:b/>
                <w:bCs/>
                <w:sz w:val="20"/>
                <w:szCs w:val="20"/>
              </w:rPr>
              <w:t>Office Expense</w:t>
            </w:r>
          </w:p>
        </w:tc>
        <w:tc>
          <w:tcPr>
            <w:tcW w:w="2400" w:type="dxa"/>
            <w:tcBorders>
              <w:top w:val="nil"/>
              <w:left w:val="nil"/>
              <w:bottom w:val="single" w:sz="4" w:space="0" w:color="000000"/>
              <w:right w:val="nil"/>
            </w:tcBorders>
            <w:shd w:val="clear" w:color="auto" w:fill="auto"/>
            <w:vAlign w:val="bottom"/>
            <w:hideMark/>
          </w:tcPr>
          <w:p w14:paraId="69C10A20"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100" w:type="dxa"/>
            <w:tcBorders>
              <w:top w:val="nil"/>
              <w:left w:val="nil"/>
              <w:bottom w:val="nil"/>
              <w:right w:val="nil"/>
            </w:tcBorders>
            <w:shd w:val="clear" w:color="auto" w:fill="auto"/>
            <w:noWrap/>
            <w:hideMark/>
          </w:tcPr>
          <w:p w14:paraId="2DAE5AB9"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p>
        </w:tc>
      </w:tr>
      <w:tr w:rsidR="00FF3C08" w:rsidRPr="00FF3C08" w14:paraId="1CBAAD21"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37E6D235"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Office </w:t>
            </w:r>
            <w:proofErr w:type="spellStart"/>
            <w:proofErr w:type="gramStart"/>
            <w:r w:rsidRPr="00FF3C08">
              <w:rPr>
                <w:rFonts w:ascii="Arial" w:eastAsia="Times New Roman" w:hAnsi="Arial" w:cs="Arial"/>
                <w:sz w:val="20"/>
                <w:szCs w:val="20"/>
              </w:rPr>
              <w:t>Expense:Gifts</w:t>
            </w:r>
            <w:proofErr w:type="spellEnd"/>
            <w:proofErr w:type="gramEnd"/>
          </w:p>
        </w:tc>
        <w:tc>
          <w:tcPr>
            <w:tcW w:w="2400" w:type="dxa"/>
            <w:tcBorders>
              <w:top w:val="nil"/>
              <w:left w:val="nil"/>
              <w:bottom w:val="single" w:sz="4" w:space="0" w:color="000000"/>
              <w:right w:val="nil"/>
            </w:tcBorders>
            <w:shd w:val="clear" w:color="auto" w:fill="auto"/>
            <w:noWrap/>
            <w:hideMark/>
          </w:tcPr>
          <w:p w14:paraId="2D1B1D09"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250</w:t>
            </w:r>
          </w:p>
        </w:tc>
        <w:tc>
          <w:tcPr>
            <w:tcW w:w="100" w:type="dxa"/>
            <w:tcBorders>
              <w:top w:val="nil"/>
              <w:left w:val="nil"/>
              <w:bottom w:val="nil"/>
              <w:right w:val="nil"/>
            </w:tcBorders>
            <w:shd w:val="clear" w:color="auto" w:fill="auto"/>
            <w:noWrap/>
            <w:hideMark/>
          </w:tcPr>
          <w:p w14:paraId="0435BDB0"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20AB27F7"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40909A90"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Office </w:t>
            </w:r>
            <w:proofErr w:type="spellStart"/>
            <w:proofErr w:type="gramStart"/>
            <w:r w:rsidRPr="00FF3C08">
              <w:rPr>
                <w:rFonts w:ascii="Arial" w:eastAsia="Times New Roman" w:hAnsi="Arial" w:cs="Arial"/>
                <w:sz w:val="20"/>
                <w:szCs w:val="20"/>
              </w:rPr>
              <w:t>Expense:Miscellaneous</w:t>
            </w:r>
            <w:proofErr w:type="spellEnd"/>
            <w:proofErr w:type="gramEnd"/>
            <w:r w:rsidRPr="00FF3C08">
              <w:rPr>
                <w:rFonts w:ascii="Arial" w:eastAsia="Times New Roman" w:hAnsi="Arial" w:cs="Arial"/>
                <w:sz w:val="20"/>
                <w:szCs w:val="20"/>
              </w:rPr>
              <w:t xml:space="preserve"> Expense</w:t>
            </w:r>
          </w:p>
        </w:tc>
        <w:tc>
          <w:tcPr>
            <w:tcW w:w="2400" w:type="dxa"/>
            <w:tcBorders>
              <w:top w:val="nil"/>
              <w:left w:val="nil"/>
              <w:bottom w:val="single" w:sz="4" w:space="0" w:color="000000"/>
              <w:right w:val="nil"/>
            </w:tcBorders>
            <w:shd w:val="clear" w:color="auto" w:fill="auto"/>
            <w:noWrap/>
            <w:hideMark/>
          </w:tcPr>
          <w:p w14:paraId="06865C69"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500</w:t>
            </w:r>
          </w:p>
        </w:tc>
        <w:tc>
          <w:tcPr>
            <w:tcW w:w="100" w:type="dxa"/>
            <w:tcBorders>
              <w:top w:val="nil"/>
              <w:left w:val="nil"/>
              <w:bottom w:val="nil"/>
              <w:right w:val="nil"/>
            </w:tcBorders>
            <w:shd w:val="clear" w:color="auto" w:fill="auto"/>
            <w:noWrap/>
            <w:hideMark/>
          </w:tcPr>
          <w:p w14:paraId="6B93D04E"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7E93E49B"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6128EA4C"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Office </w:t>
            </w:r>
            <w:proofErr w:type="spellStart"/>
            <w:proofErr w:type="gramStart"/>
            <w:r w:rsidRPr="00FF3C08">
              <w:rPr>
                <w:rFonts w:ascii="Arial" w:eastAsia="Times New Roman" w:hAnsi="Arial" w:cs="Arial"/>
                <w:sz w:val="20"/>
                <w:szCs w:val="20"/>
              </w:rPr>
              <w:t>Expense:Office</w:t>
            </w:r>
            <w:proofErr w:type="spellEnd"/>
            <w:proofErr w:type="gramEnd"/>
            <w:r w:rsidRPr="00FF3C08">
              <w:rPr>
                <w:rFonts w:ascii="Arial" w:eastAsia="Times New Roman" w:hAnsi="Arial" w:cs="Arial"/>
                <w:sz w:val="20"/>
                <w:szCs w:val="20"/>
              </w:rPr>
              <w:t xml:space="preserve"> Supplies</w:t>
            </w:r>
          </w:p>
        </w:tc>
        <w:tc>
          <w:tcPr>
            <w:tcW w:w="2400" w:type="dxa"/>
            <w:tcBorders>
              <w:top w:val="nil"/>
              <w:left w:val="nil"/>
              <w:bottom w:val="single" w:sz="4" w:space="0" w:color="000000"/>
              <w:right w:val="nil"/>
            </w:tcBorders>
            <w:shd w:val="clear" w:color="auto" w:fill="auto"/>
            <w:noWrap/>
            <w:hideMark/>
          </w:tcPr>
          <w:p w14:paraId="79B14EF5"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2700</w:t>
            </w:r>
          </w:p>
        </w:tc>
        <w:tc>
          <w:tcPr>
            <w:tcW w:w="100" w:type="dxa"/>
            <w:tcBorders>
              <w:top w:val="nil"/>
              <w:left w:val="nil"/>
              <w:bottom w:val="nil"/>
              <w:right w:val="nil"/>
            </w:tcBorders>
            <w:shd w:val="clear" w:color="auto" w:fill="auto"/>
            <w:noWrap/>
            <w:hideMark/>
          </w:tcPr>
          <w:p w14:paraId="222EF5AE"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38D6E1D2"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0AB60AB1"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Office </w:t>
            </w:r>
            <w:proofErr w:type="spellStart"/>
            <w:proofErr w:type="gramStart"/>
            <w:r w:rsidRPr="00FF3C08">
              <w:rPr>
                <w:rFonts w:ascii="Arial" w:eastAsia="Times New Roman" w:hAnsi="Arial" w:cs="Arial"/>
                <w:sz w:val="20"/>
                <w:szCs w:val="20"/>
              </w:rPr>
              <w:t>Expense:Postage</w:t>
            </w:r>
            <w:proofErr w:type="spellEnd"/>
            <w:proofErr w:type="gramEnd"/>
          </w:p>
        </w:tc>
        <w:tc>
          <w:tcPr>
            <w:tcW w:w="2400" w:type="dxa"/>
            <w:tcBorders>
              <w:top w:val="nil"/>
              <w:left w:val="nil"/>
              <w:bottom w:val="single" w:sz="4" w:space="0" w:color="000000"/>
              <w:right w:val="nil"/>
            </w:tcBorders>
            <w:shd w:val="clear" w:color="auto" w:fill="auto"/>
            <w:noWrap/>
            <w:hideMark/>
          </w:tcPr>
          <w:p w14:paraId="04C4EFDC"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1100</w:t>
            </w:r>
          </w:p>
        </w:tc>
        <w:tc>
          <w:tcPr>
            <w:tcW w:w="100" w:type="dxa"/>
            <w:tcBorders>
              <w:top w:val="nil"/>
              <w:left w:val="nil"/>
              <w:bottom w:val="nil"/>
              <w:right w:val="nil"/>
            </w:tcBorders>
            <w:shd w:val="clear" w:color="auto" w:fill="auto"/>
            <w:noWrap/>
            <w:hideMark/>
          </w:tcPr>
          <w:p w14:paraId="1232904F"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31BA5813"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26A1F4D5"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Office </w:t>
            </w:r>
            <w:proofErr w:type="spellStart"/>
            <w:proofErr w:type="gramStart"/>
            <w:r w:rsidRPr="00FF3C08">
              <w:rPr>
                <w:rFonts w:ascii="Arial" w:eastAsia="Times New Roman" w:hAnsi="Arial" w:cs="Arial"/>
                <w:sz w:val="20"/>
                <w:szCs w:val="20"/>
              </w:rPr>
              <w:t>Expense:Software</w:t>
            </w:r>
            <w:proofErr w:type="spellEnd"/>
            <w:proofErr w:type="gramEnd"/>
            <w:r w:rsidRPr="00FF3C08">
              <w:rPr>
                <w:rFonts w:ascii="Arial" w:eastAsia="Times New Roman" w:hAnsi="Arial" w:cs="Arial"/>
                <w:sz w:val="20"/>
                <w:szCs w:val="20"/>
              </w:rPr>
              <w:t xml:space="preserve"> Expense</w:t>
            </w:r>
          </w:p>
        </w:tc>
        <w:tc>
          <w:tcPr>
            <w:tcW w:w="2400" w:type="dxa"/>
            <w:tcBorders>
              <w:top w:val="nil"/>
              <w:left w:val="nil"/>
              <w:bottom w:val="single" w:sz="4" w:space="0" w:color="000000"/>
              <w:right w:val="nil"/>
            </w:tcBorders>
            <w:shd w:val="clear" w:color="auto" w:fill="auto"/>
            <w:noWrap/>
            <w:hideMark/>
          </w:tcPr>
          <w:p w14:paraId="2E3A440E"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1350</w:t>
            </w:r>
          </w:p>
        </w:tc>
        <w:tc>
          <w:tcPr>
            <w:tcW w:w="100" w:type="dxa"/>
            <w:tcBorders>
              <w:top w:val="nil"/>
              <w:left w:val="nil"/>
              <w:bottom w:val="nil"/>
              <w:right w:val="nil"/>
            </w:tcBorders>
            <w:shd w:val="clear" w:color="auto" w:fill="auto"/>
            <w:noWrap/>
            <w:hideMark/>
          </w:tcPr>
          <w:p w14:paraId="0C519B2A"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76E8821A"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54D1A51F"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Office </w:t>
            </w:r>
            <w:proofErr w:type="spellStart"/>
            <w:proofErr w:type="gramStart"/>
            <w:r w:rsidRPr="00FF3C08">
              <w:rPr>
                <w:rFonts w:ascii="Arial" w:eastAsia="Times New Roman" w:hAnsi="Arial" w:cs="Arial"/>
                <w:sz w:val="20"/>
                <w:szCs w:val="20"/>
              </w:rPr>
              <w:t>Expense:Telephone</w:t>
            </w:r>
            <w:proofErr w:type="gramEnd"/>
            <w:r w:rsidRPr="00FF3C08">
              <w:rPr>
                <w:rFonts w:ascii="Arial" w:eastAsia="Times New Roman" w:hAnsi="Arial" w:cs="Arial"/>
                <w:sz w:val="20"/>
                <w:szCs w:val="20"/>
              </w:rPr>
              <w:t>-Church</w:t>
            </w:r>
            <w:proofErr w:type="spellEnd"/>
          </w:p>
        </w:tc>
        <w:tc>
          <w:tcPr>
            <w:tcW w:w="2400" w:type="dxa"/>
            <w:tcBorders>
              <w:top w:val="nil"/>
              <w:left w:val="nil"/>
              <w:bottom w:val="single" w:sz="4" w:space="0" w:color="000000"/>
              <w:right w:val="nil"/>
            </w:tcBorders>
            <w:shd w:val="clear" w:color="auto" w:fill="auto"/>
            <w:noWrap/>
            <w:hideMark/>
          </w:tcPr>
          <w:p w14:paraId="09B87666"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2000</w:t>
            </w:r>
          </w:p>
        </w:tc>
        <w:tc>
          <w:tcPr>
            <w:tcW w:w="100" w:type="dxa"/>
            <w:tcBorders>
              <w:top w:val="nil"/>
              <w:left w:val="nil"/>
              <w:bottom w:val="nil"/>
              <w:right w:val="nil"/>
            </w:tcBorders>
            <w:shd w:val="clear" w:color="auto" w:fill="auto"/>
            <w:noWrap/>
            <w:hideMark/>
          </w:tcPr>
          <w:p w14:paraId="04A2DC42"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523C27E8"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50D40D24"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Office </w:t>
            </w:r>
            <w:proofErr w:type="spellStart"/>
            <w:proofErr w:type="gramStart"/>
            <w:r w:rsidRPr="00FF3C08">
              <w:rPr>
                <w:rFonts w:ascii="Arial" w:eastAsia="Times New Roman" w:hAnsi="Arial" w:cs="Arial"/>
                <w:sz w:val="20"/>
                <w:szCs w:val="20"/>
              </w:rPr>
              <w:t>Expense:Use</w:t>
            </w:r>
            <w:proofErr w:type="spellEnd"/>
            <w:proofErr w:type="gramEnd"/>
            <w:r w:rsidRPr="00FF3C08">
              <w:rPr>
                <w:rFonts w:ascii="Arial" w:eastAsia="Times New Roman" w:hAnsi="Arial" w:cs="Arial"/>
                <w:sz w:val="20"/>
                <w:szCs w:val="20"/>
              </w:rPr>
              <w:t xml:space="preserve"> Tax</w:t>
            </w:r>
          </w:p>
        </w:tc>
        <w:tc>
          <w:tcPr>
            <w:tcW w:w="2400" w:type="dxa"/>
            <w:tcBorders>
              <w:top w:val="nil"/>
              <w:left w:val="nil"/>
              <w:bottom w:val="single" w:sz="4" w:space="0" w:color="000000"/>
              <w:right w:val="nil"/>
            </w:tcBorders>
            <w:shd w:val="clear" w:color="auto" w:fill="auto"/>
            <w:noWrap/>
            <w:hideMark/>
          </w:tcPr>
          <w:p w14:paraId="7208F4EB"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75</w:t>
            </w:r>
          </w:p>
        </w:tc>
        <w:tc>
          <w:tcPr>
            <w:tcW w:w="100" w:type="dxa"/>
            <w:tcBorders>
              <w:top w:val="nil"/>
              <w:left w:val="nil"/>
              <w:bottom w:val="nil"/>
              <w:right w:val="nil"/>
            </w:tcBorders>
            <w:shd w:val="clear" w:color="auto" w:fill="auto"/>
            <w:noWrap/>
            <w:hideMark/>
          </w:tcPr>
          <w:p w14:paraId="5CA8C937"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7B3CD6C0"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68D3E2D2" w14:textId="77777777" w:rsidR="00FF3C08" w:rsidRPr="00FF3C08" w:rsidRDefault="00FF3C08" w:rsidP="00FF3C08">
            <w:pPr>
              <w:spacing w:after="0" w:line="240" w:lineRule="auto"/>
              <w:ind w:firstLineChars="1500" w:firstLine="3012"/>
              <w:rPr>
                <w:rFonts w:ascii="Arial" w:eastAsia="Times New Roman" w:hAnsi="Arial" w:cs="Arial"/>
                <w:b/>
                <w:bCs/>
                <w:sz w:val="20"/>
                <w:szCs w:val="20"/>
              </w:rPr>
            </w:pPr>
            <w:r w:rsidRPr="00FF3C08">
              <w:rPr>
                <w:rFonts w:ascii="Arial" w:eastAsia="Times New Roman" w:hAnsi="Arial" w:cs="Arial"/>
                <w:b/>
                <w:bCs/>
                <w:sz w:val="20"/>
                <w:szCs w:val="20"/>
              </w:rPr>
              <w:t>Building Expense</w:t>
            </w:r>
          </w:p>
        </w:tc>
        <w:tc>
          <w:tcPr>
            <w:tcW w:w="2400" w:type="dxa"/>
            <w:tcBorders>
              <w:top w:val="nil"/>
              <w:left w:val="nil"/>
              <w:bottom w:val="single" w:sz="4" w:space="0" w:color="000000"/>
              <w:right w:val="nil"/>
            </w:tcBorders>
            <w:shd w:val="clear" w:color="auto" w:fill="auto"/>
            <w:vAlign w:val="bottom"/>
            <w:hideMark/>
          </w:tcPr>
          <w:p w14:paraId="23B16F94"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100" w:type="dxa"/>
            <w:tcBorders>
              <w:top w:val="nil"/>
              <w:left w:val="nil"/>
              <w:bottom w:val="nil"/>
              <w:right w:val="nil"/>
            </w:tcBorders>
            <w:shd w:val="clear" w:color="auto" w:fill="auto"/>
            <w:noWrap/>
            <w:hideMark/>
          </w:tcPr>
          <w:p w14:paraId="691239B5"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p>
        </w:tc>
      </w:tr>
      <w:tr w:rsidR="00FF3C08" w:rsidRPr="00FF3C08" w14:paraId="436DC25B"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68078992"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Building </w:t>
            </w:r>
            <w:proofErr w:type="spellStart"/>
            <w:proofErr w:type="gramStart"/>
            <w:r w:rsidRPr="00FF3C08">
              <w:rPr>
                <w:rFonts w:ascii="Arial" w:eastAsia="Times New Roman" w:hAnsi="Arial" w:cs="Arial"/>
                <w:sz w:val="20"/>
                <w:szCs w:val="20"/>
              </w:rPr>
              <w:t>Expense:Custodial</w:t>
            </w:r>
            <w:proofErr w:type="spellEnd"/>
            <w:proofErr w:type="gramEnd"/>
            <w:r w:rsidRPr="00FF3C08">
              <w:rPr>
                <w:rFonts w:ascii="Arial" w:eastAsia="Times New Roman" w:hAnsi="Arial" w:cs="Arial"/>
                <w:sz w:val="20"/>
                <w:szCs w:val="20"/>
              </w:rPr>
              <w:t xml:space="preserve"> Supplies</w:t>
            </w:r>
          </w:p>
        </w:tc>
        <w:tc>
          <w:tcPr>
            <w:tcW w:w="2400" w:type="dxa"/>
            <w:tcBorders>
              <w:top w:val="nil"/>
              <w:left w:val="nil"/>
              <w:bottom w:val="single" w:sz="4" w:space="0" w:color="000000"/>
              <w:right w:val="nil"/>
            </w:tcBorders>
            <w:shd w:val="clear" w:color="auto" w:fill="auto"/>
            <w:noWrap/>
            <w:hideMark/>
          </w:tcPr>
          <w:p w14:paraId="04358FC4"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1500</w:t>
            </w:r>
          </w:p>
        </w:tc>
        <w:tc>
          <w:tcPr>
            <w:tcW w:w="100" w:type="dxa"/>
            <w:tcBorders>
              <w:top w:val="nil"/>
              <w:left w:val="nil"/>
              <w:bottom w:val="nil"/>
              <w:right w:val="nil"/>
            </w:tcBorders>
            <w:shd w:val="clear" w:color="auto" w:fill="auto"/>
            <w:noWrap/>
            <w:hideMark/>
          </w:tcPr>
          <w:p w14:paraId="15D910FF"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360775F7"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64C5EDFB"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Building </w:t>
            </w:r>
            <w:proofErr w:type="spellStart"/>
            <w:proofErr w:type="gramStart"/>
            <w:r w:rsidRPr="00FF3C08">
              <w:rPr>
                <w:rFonts w:ascii="Arial" w:eastAsia="Times New Roman" w:hAnsi="Arial" w:cs="Arial"/>
                <w:sz w:val="20"/>
                <w:szCs w:val="20"/>
              </w:rPr>
              <w:t>Expense:Electricity</w:t>
            </w:r>
            <w:proofErr w:type="gramEnd"/>
            <w:r w:rsidRPr="00FF3C08">
              <w:rPr>
                <w:rFonts w:ascii="Arial" w:eastAsia="Times New Roman" w:hAnsi="Arial" w:cs="Arial"/>
                <w:sz w:val="20"/>
                <w:szCs w:val="20"/>
              </w:rPr>
              <w:t>-Church</w:t>
            </w:r>
            <w:proofErr w:type="spellEnd"/>
          </w:p>
        </w:tc>
        <w:tc>
          <w:tcPr>
            <w:tcW w:w="2400" w:type="dxa"/>
            <w:tcBorders>
              <w:top w:val="nil"/>
              <w:left w:val="nil"/>
              <w:bottom w:val="single" w:sz="4" w:space="0" w:color="000000"/>
              <w:right w:val="nil"/>
            </w:tcBorders>
            <w:shd w:val="clear" w:color="auto" w:fill="auto"/>
            <w:noWrap/>
            <w:hideMark/>
          </w:tcPr>
          <w:p w14:paraId="1847969E"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5800</w:t>
            </w:r>
          </w:p>
        </w:tc>
        <w:tc>
          <w:tcPr>
            <w:tcW w:w="100" w:type="dxa"/>
            <w:tcBorders>
              <w:top w:val="nil"/>
              <w:left w:val="nil"/>
              <w:bottom w:val="nil"/>
              <w:right w:val="nil"/>
            </w:tcBorders>
            <w:shd w:val="clear" w:color="auto" w:fill="auto"/>
            <w:noWrap/>
            <w:hideMark/>
          </w:tcPr>
          <w:p w14:paraId="0D69FC79"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1A15066D"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57454D8F"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Building </w:t>
            </w:r>
            <w:proofErr w:type="spellStart"/>
            <w:proofErr w:type="gramStart"/>
            <w:r w:rsidRPr="00FF3C08">
              <w:rPr>
                <w:rFonts w:ascii="Arial" w:eastAsia="Times New Roman" w:hAnsi="Arial" w:cs="Arial"/>
                <w:sz w:val="20"/>
                <w:szCs w:val="20"/>
              </w:rPr>
              <w:t>Expense:Gas</w:t>
            </w:r>
            <w:proofErr w:type="gramEnd"/>
            <w:r w:rsidRPr="00FF3C08">
              <w:rPr>
                <w:rFonts w:ascii="Arial" w:eastAsia="Times New Roman" w:hAnsi="Arial" w:cs="Arial"/>
                <w:sz w:val="20"/>
                <w:szCs w:val="20"/>
              </w:rPr>
              <w:t>-Church</w:t>
            </w:r>
            <w:proofErr w:type="spellEnd"/>
          </w:p>
        </w:tc>
        <w:tc>
          <w:tcPr>
            <w:tcW w:w="2400" w:type="dxa"/>
            <w:tcBorders>
              <w:top w:val="nil"/>
              <w:left w:val="nil"/>
              <w:bottom w:val="single" w:sz="4" w:space="0" w:color="000000"/>
              <w:right w:val="nil"/>
            </w:tcBorders>
            <w:shd w:val="clear" w:color="auto" w:fill="auto"/>
            <w:noWrap/>
            <w:hideMark/>
          </w:tcPr>
          <w:p w14:paraId="18BD5612"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3000</w:t>
            </w:r>
          </w:p>
        </w:tc>
        <w:tc>
          <w:tcPr>
            <w:tcW w:w="100" w:type="dxa"/>
            <w:tcBorders>
              <w:top w:val="nil"/>
              <w:left w:val="nil"/>
              <w:bottom w:val="nil"/>
              <w:right w:val="nil"/>
            </w:tcBorders>
            <w:shd w:val="clear" w:color="auto" w:fill="auto"/>
            <w:noWrap/>
            <w:hideMark/>
          </w:tcPr>
          <w:p w14:paraId="329BB254"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06E9A7D7"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33A44922"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Building </w:t>
            </w:r>
            <w:proofErr w:type="spellStart"/>
            <w:proofErr w:type="gramStart"/>
            <w:r w:rsidRPr="00FF3C08">
              <w:rPr>
                <w:rFonts w:ascii="Arial" w:eastAsia="Times New Roman" w:hAnsi="Arial" w:cs="Arial"/>
                <w:sz w:val="20"/>
                <w:szCs w:val="20"/>
              </w:rPr>
              <w:t>Expense:Water</w:t>
            </w:r>
            <w:proofErr w:type="gramEnd"/>
            <w:r w:rsidRPr="00FF3C08">
              <w:rPr>
                <w:rFonts w:ascii="Arial" w:eastAsia="Times New Roman" w:hAnsi="Arial" w:cs="Arial"/>
                <w:sz w:val="20"/>
                <w:szCs w:val="20"/>
              </w:rPr>
              <w:t>-Church</w:t>
            </w:r>
            <w:proofErr w:type="spellEnd"/>
          </w:p>
        </w:tc>
        <w:tc>
          <w:tcPr>
            <w:tcW w:w="2400" w:type="dxa"/>
            <w:tcBorders>
              <w:top w:val="nil"/>
              <w:left w:val="nil"/>
              <w:bottom w:val="single" w:sz="4" w:space="0" w:color="000000"/>
              <w:right w:val="nil"/>
            </w:tcBorders>
            <w:shd w:val="clear" w:color="auto" w:fill="auto"/>
            <w:noWrap/>
            <w:hideMark/>
          </w:tcPr>
          <w:p w14:paraId="40966668"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1200</w:t>
            </w:r>
          </w:p>
        </w:tc>
        <w:tc>
          <w:tcPr>
            <w:tcW w:w="100" w:type="dxa"/>
            <w:tcBorders>
              <w:top w:val="nil"/>
              <w:left w:val="nil"/>
              <w:bottom w:val="nil"/>
              <w:right w:val="nil"/>
            </w:tcBorders>
            <w:shd w:val="clear" w:color="auto" w:fill="auto"/>
            <w:noWrap/>
            <w:hideMark/>
          </w:tcPr>
          <w:p w14:paraId="64E38171"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01A95970"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4CD8AA23" w14:textId="77777777" w:rsidR="00FF3C08" w:rsidRPr="00FF3C08" w:rsidRDefault="00FF3C08" w:rsidP="00FF3C08">
            <w:pPr>
              <w:spacing w:after="0" w:line="240" w:lineRule="auto"/>
              <w:ind w:firstLineChars="1500" w:firstLine="3012"/>
              <w:rPr>
                <w:rFonts w:ascii="Arial" w:eastAsia="Times New Roman" w:hAnsi="Arial" w:cs="Arial"/>
                <w:b/>
                <w:bCs/>
                <w:sz w:val="20"/>
                <w:szCs w:val="20"/>
              </w:rPr>
            </w:pPr>
            <w:r w:rsidRPr="00FF3C08">
              <w:rPr>
                <w:rFonts w:ascii="Arial" w:eastAsia="Times New Roman" w:hAnsi="Arial" w:cs="Arial"/>
                <w:b/>
                <w:bCs/>
                <w:sz w:val="20"/>
                <w:szCs w:val="20"/>
              </w:rPr>
              <w:t>Repairs &amp; Equipment</w:t>
            </w:r>
          </w:p>
        </w:tc>
        <w:tc>
          <w:tcPr>
            <w:tcW w:w="2400" w:type="dxa"/>
            <w:tcBorders>
              <w:top w:val="nil"/>
              <w:left w:val="nil"/>
              <w:bottom w:val="single" w:sz="4" w:space="0" w:color="000000"/>
              <w:right w:val="nil"/>
            </w:tcBorders>
            <w:shd w:val="clear" w:color="auto" w:fill="auto"/>
            <w:vAlign w:val="bottom"/>
            <w:hideMark/>
          </w:tcPr>
          <w:p w14:paraId="2F03E20C"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100" w:type="dxa"/>
            <w:tcBorders>
              <w:top w:val="nil"/>
              <w:left w:val="nil"/>
              <w:bottom w:val="nil"/>
              <w:right w:val="nil"/>
            </w:tcBorders>
            <w:shd w:val="clear" w:color="auto" w:fill="auto"/>
            <w:noWrap/>
            <w:hideMark/>
          </w:tcPr>
          <w:p w14:paraId="4303BE53"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p>
        </w:tc>
      </w:tr>
      <w:tr w:rsidR="00FF3C08" w:rsidRPr="00FF3C08" w14:paraId="2E5F9BC6" w14:textId="77777777" w:rsidTr="00FF3C08">
        <w:trPr>
          <w:trHeight w:val="297"/>
        </w:trPr>
        <w:tc>
          <w:tcPr>
            <w:tcW w:w="8540" w:type="dxa"/>
            <w:gridSpan w:val="3"/>
            <w:tcBorders>
              <w:top w:val="single" w:sz="4" w:space="0" w:color="000000"/>
              <w:left w:val="nil"/>
              <w:bottom w:val="nil"/>
              <w:right w:val="nil"/>
            </w:tcBorders>
            <w:shd w:val="clear" w:color="auto" w:fill="auto"/>
            <w:hideMark/>
          </w:tcPr>
          <w:p w14:paraId="58D8C4A6"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Repairs &amp; </w:t>
            </w:r>
            <w:proofErr w:type="spellStart"/>
            <w:proofErr w:type="gramStart"/>
            <w:r w:rsidRPr="00FF3C08">
              <w:rPr>
                <w:rFonts w:ascii="Arial" w:eastAsia="Times New Roman" w:hAnsi="Arial" w:cs="Arial"/>
                <w:sz w:val="20"/>
                <w:szCs w:val="20"/>
              </w:rPr>
              <w:t>Equipment:Canistota</w:t>
            </w:r>
            <w:proofErr w:type="spellEnd"/>
            <w:proofErr w:type="gramEnd"/>
            <w:r w:rsidRPr="00FF3C08">
              <w:rPr>
                <w:rFonts w:ascii="Arial" w:eastAsia="Times New Roman" w:hAnsi="Arial" w:cs="Arial"/>
                <w:sz w:val="20"/>
                <w:szCs w:val="20"/>
              </w:rPr>
              <w:t xml:space="preserve"> Fire Department</w:t>
            </w:r>
          </w:p>
        </w:tc>
        <w:tc>
          <w:tcPr>
            <w:tcW w:w="2400" w:type="dxa"/>
            <w:tcBorders>
              <w:top w:val="nil"/>
              <w:left w:val="nil"/>
              <w:bottom w:val="nil"/>
              <w:right w:val="nil"/>
            </w:tcBorders>
            <w:shd w:val="clear" w:color="auto" w:fill="auto"/>
            <w:noWrap/>
            <w:hideMark/>
          </w:tcPr>
          <w:p w14:paraId="0EFCFF88"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500</w:t>
            </w:r>
          </w:p>
        </w:tc>
        <w:tc>
          <w:tcPr>
            <w:tcW w:w="100" w:type="dxa"/>
            <w:tcBorders>
              <w:top w:val="nil"/>
              <w:left w:val="nil"/>
              <w:bottom w:val="nil"/>
              <w:right w:val="nil"/>
            </w:tcBorders>
            <w:shd w:val="clear" w:color="auto" w:fill="auto"/>
            <w:noWrap/>
            <w:hideMark/>
          </w:tcPr>
          <w:p w14:paraId="1AE3C094"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29297A61" w14:textId="77777777" w:rsidTr="00FF3C08">
        <w:trPr>
          <w:trHeight w:val="300"/>
        </w:trPr>
        <w:tc>
          <w:tcPr>
            <w:tcW w:w="8540" w:type="dxa"/>
            <w:gridSpan w:val="3"/>
            <w:tcBorders>
              <w:top w:val="nil"/>
              <w:left w:val="nil"/>
              <w:bottom w:val="single" w:sz="4" w:space="0" w:color="000000"/>
              <w:right w:val="nil"/>
            </w:tcBorders>
            <w:shd w:val="clear" w:color="auto" w:fill="auto"/>
            <w:hideMark/>
          </w:tcPr>
          <w:p w14:paraId="24E7C2A3"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Repairs &amp; </w:t>
            </w:r>
            <w:proofErr w:type="spellStart"/>
            <w:proofErr w:type="gramStart"/>
            <w:r w:rsidRPr="00FF3C08">
              <w:rPr>
                <w:rFonts w:ascii="Arial" w:eastAsia="Times New Roman" w:hAnsi="Arial" w:cs="Arial"/>
                <w:sz w:val="20"/>
                <w:szCs w:val="20"/>
              </w:rPr>
              <w:t>Equipment:Church</w:t>
            </w:r>
            <w:proofErr w:type="spellEnd"/>
            <w:proofErr w:type="gramEnd"/>
            <w:r w:rsidRPr="00FF3C08">
              <w:rPr>
                <w:rFonts w:ascii="Arial" w:eastAsia="Times New Roman" w:hAnsi="Arial" w:cs="Arial"/>
                <w:sz w:val="20"/>
                <w:szCs w:val="20"/>
              </w:rPr>
              <w:t xml:space="preserve"> Repairs</w:t>
            </w:r>
          </w:p>
        </w:tc>
        <w:tc>
          <w:tcPr>
            <w:tcW w:w="2400" w:type="dxa"/>
            <w:tcBorders>
              <w:top w:val="nil"/>
              <w:left w:val="nil"/>
              <w:bottom w:val="single" w:sz="4" w:space="0" w:color="000000"/>
              <w:right w:val="nil"/>
            </w:tcBorders>
            <w:shd w:val="clear" w:color="auto" w:fill="auto"/>
            <w:noWrap/>
            <w:hideMark/>
          </w:tcPr>
          <w:p w14:paraId="6A22BA88"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5000</w:t>
            </w:r>
          </w:p>
        </w:tc>
        <w:tc>
          <w:tcPr>
            <w:tcW w:w="100" w:type="dxa"/>
            <w:tcBorders>
              <w:top w:val="nil"/>
              <w:left w:val="nil"/>
              <w:bottom w:val="nil"/>
              <w:right w:val="nil"/>
            </w:tcBorders>
            <w:shd w:val="clear" w:color="auto" w:fill="auto"/>
            <w:noWrap/>
            <w:hideMark/>
          </w:tcPr>
          <w:p w14:paraId="515AF302"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664BF53F"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3748AF3C"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Repairs &amp; </w:t>
            </w:r>
            <w:proofErr w:type="spellStart"/>
            <w:proofErr w:type="gramStart"/>
            <w:r w:rsidRPr="00FF3C08">
              <w:rPr>
                <w:rFonts w:ascii="Arial" w:eastAsia="Times New Roman" w:hAnsi="Arial" w:cs="Arial"/>
                <w:sz w:val="20"/>
                <w:szCs w:val="20"/>
              </w:rPr>
              <w:t>Equipment:Commercial</w:t>
            </w:r>
            <w:proofErr w:type="spellEnd"/>
            <w:proofErr w:type="gramEnd"/>
            <w:r w:rsidRPr="00FF3C08">
              <w:rPr>
                <w:rFonts w:ascii="Arial" w:eastAsia="Times New Roman" w:hAnsi="Arial" w:cs="Arial"/>
                <w:sz w:val="20"/>
                <w:szCs w:val="20"/>
              </w:rPr>
              <w:t xml:space="preserve"> Insurance Premium</w:t>
            </w:r>
          </w:p>
        </w:tc>
        <w:tc>
          <w:tcPr>
            <w:tcW w:w="2400" w:type="dxa"/>
            <w:tcBorders>
              <w:top w:val="nil"/>
              <w:left w:val="nil"/>
              <w:bottom w:val="single" w:sz="4" w:space="0" w:color="000000"/>
              <w:right w:val="nil"/>
            </w:tcBorders>
            <w:shd w:val="clear" w:color="auto" w:fill="auto"/>
            <w:noWrap/>
            <w:hideMark/>
          </w:tcPr>
          <w:p w14:paraId="7A775C06"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5800</w:t>
            </w:r>
          </w:p>
        </w:tc>
        <w:tc>
          <w:tcPr>
            <w:tcW w:w="100" w:type="dxa"/>
            <w:tcBorders>
              <w:top w:val="nil"/>
              <w:left w:val="nil"/>
              <w:bottom w:val="nil"/>
              <w:right w:val="nil"/>
            </w:tcBorders>
            <w:shd w:val="clear" w:color="auto" w:fill="auto"/>
            <w:noWrap/>
            <w:hideMark/>
          </w:tcPr>
          <w:p w14:paraId="50123A1B"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38A25B6A"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0B0C711E"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Repairs &amp; </w:t>
            </w:r>
            <w:proofErr w:type="spellStart"/>
            <w:proofErr w:type="gramStart"/>
            <w:r w:rsidRPr="00FF3C08">
              <w:rPr>
                <w:rFonts w:ascii="Arial" w:eastAsia="Times New Roman" w:hAnsi="Arial" w:cs="Arial"/>
                <w:sz w:val="20"/>
                <w:szCs w:val="20"/>
              </w:rPr>
              <w:t>Equipment:Copier</w:t>
            </w:r>
            <w:proofErr w:type="spellEnd"/>
            <w:proofErr w:type="gramEnd"/>
            <w:r w:rsidRPr="00FF3C08">
              <w:rPr>
                <w:rFonts w:ascii="Arial" w:eastAsia="Times New Roman" w:hAnsi="Arial" w:cs="Arial"/>
                <w:sz w:val="20"/>
                <w:szCs w:val="20"/>
              </w:rPr>
              <w:t xml:space="preserve"> Expense</w:t>
            </w:r>
          </w:p>
        </w:tc>
        <w:tc>
          <w:tcPr>
            <w:tcW w:w="2400" w:type="dxa"/>
            <w:tcBorders>
              <w:top w:val="nil"/>
              <w:left w:val="nil"/>
              <w:bottom w:val="single" w:sz="4" w:space="0" w:color="000000"/>
              <w:right w:val="nil"/>
            </w:tcBorders>
            <w:shd w:val="clear" w:color="auto" w:fill="auto"/>
            <w:noWrap/>
            <w:hideMark/>
          </w:tcPr>
          <w:p w14:paraId="775C4FB5"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2100</w:t>
            </w:r>
          </w:p>
        </w:tc>
        <w:tc>
          <w:tcPr>
            <w:tcW w:w="100" w:type="dxa"/>
            <w:tcBorders>
              <w:top w:val="nil"/>
              <w:left w:val="nil"/>
              <w:bottom w:val="nil"/>
              <w:right w:val="nil"/>
            </w:tcBorders>
            <w:shd w:val="clear" w:color="auto" w:fill="auto"/>
            <w:noWrap/>
            <w:hideMark/>
          </w:tcPr>
          <w:p w14:paraId="2B6ABB5B"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03DEDA4C"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4799C4AE"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lastRenderedPageBreak/>
              <w:t xml:space="preserve">Repairs &amp; </w:t>
            </w:r>
            <w:proofErr w:type="spellStart"/>
            <w:proofErr w:type="gramStart"/>
            <w:r w:rsidRPr="00FF3C08">
              <w:rPr>
                <w:rFonts w:ascii="Arial" w:eastAsia="Times New Roman" w:hAnsi="Arial" w:cs="Arial"/>
                <w:sz w:val="20"/>
                <w:szCs w:val="20"/>
              </w:rPr>
              <w:t>Equipment:Equipment</w:t>
            </w:r>
            <w:proofErr w:type="spellEnd"/>
            <w:proofErr w:type="gramEnd"/>
          </w:p>
        </w:tc>
        <w:tc>
          <w:tcPr>
            <w:tcW w:w="2400" w:type="dxa"/>
            <w:tcBorders>
              <w:top w:val="nil"/>
              <w:left w:val="nil"/>
              <w:bottom w:val="single" w:sz="4" w:space="0" w:color="000000"/>
              <w:right w:val="nil"/>
            </w:tcBorders>
            <w:shd w:val="clear" w:color="auto" w:fill="auto"/>
            <w:noWrap/>
            <w:hideMark/>
          </w:tcPr>
          <w:p w14:paraId="711B1283"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1000</w:t>
            </w:r>
          </w:p>
        </w:tc>
        <w:tc>
          <w:tcPr>
            <w:tcW w:w="100" w:type="dxa"/>
            <w:tcBorders>
              <w:top w:val="nil"/>
              <w:left w:val="nil"/>
              <w:bottom w:val="nil"/>
              <w:right w:val="nil"/>
            </w:tcBorders>
            <w:shd w:val="clear" w:color="auto" w:fill="auto"/>
            <w:noWrap/>
            <w:hideMark/>
          </w:tcPr>
          <w:p w14:paraId="36A21A7C"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045B348E"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17694185"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Repairs &amp; </w:t>
            </w:r>
            <w:proofErr w:type="spellStart"/>
            <w:proofErr w:type="gramStart"/>
            <w:r w:rsidRPr="00FF3C08">
              <w:rPr>
                <w:rFonts w:ascii="Arial" w:eastAsia="Times New Roman" w:hAnsi="Arial" w:cs="Arial"/>
                <w:sz w:val="20"/>
                <w:szCs w:val="20"/>
              </w:rPr>
              <w:t>Equipment:Office</w:t>
            </w:r>
            <w:proofErr w:type="spellEnd"/>
            <w:proofErr w:type="gramEnd"/>
            <w:r w:rsidRPr="00FF3C08">
              <w:rPr>
                <w:rFonts w:ascii="Arial" w:eastAsia="Times New Roman" w:hAnsi="Arial" w:cs="Arial"/>
                <w:sz w:val="20"/>
                <w:szCs w:val="20"/>
              </w:rPr>
              <w:t xml:space="preserve"> Equipment</w:t>
            </w:r>
          </w:p>
        </w:tc>
        <w:tc>
          <w:tcPr>
            <w:tcW w:w="2400" w:type="dxa"/>
            <w:tcBorders>
              <w:top w:val="nil"/>
              <w:left w:val="nil"/>
              <w:bottom w:val="single" w:sz="4" w:space="0" w:color="000000"/>
              <w:right w:val="nil"/>
            </w:tcBorders>
            <w:shd w:val="clear" w:color="auto" w:fill="auto"/>
            <w:noWrap/>
            <w:hideMark/>
          </w:tcPr>
          <w:p w14:paraId="3C034FBA"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800</w:t>
            </w:r>
          </w:p>
        </w:tc>
        <w:tc>
          <w:tcPr>
            <w:tcW w:w="100" w:type="dxa"/>
            <w:tcBorders>
              <w:top w:val="nil"/>
              <w:left w:val="nil"/>
              <w:bottom w:val="nil"/>
              <w:right w:val="nil"/>
            </w:tcBorders>
            <w:shd w:val="clear" w:color="auto" w:fill="auto"/>
            <w:noWrap/>
            <w:hideMark/>
          </w:tcPr>
          <w:p w14:paraId="66166630"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36F1BCFA"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39FBDB64"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Repairs &amp; </w:t>
            </w:r>
            <w:proofErr w:type="spellStart"/>
            <w:proofErr w:type="gramStart"/>
            <w:r w:rsidRPr="00FF3C08">
              <w:rPr>
                <w:rFonts w:ascii="Arial" w:eastAsia="Times New Roman" w:hAnsi="Arial" w:cs="Arial"/>
                <w:sz w:val="20"/>
                <w:szCs w:val="20"/>
              </w:rPr>
              <w:t>Equipment:Office</w:t>
            </w:r>
            <w:proofErr w:type="spellEnd"/>
            <w:proofErr w:type="gramEnd"/>
            <w:r w:rsidRPr="00FF3C08">
              <w:rPr>
                <w:rFonts w:ascii="Arial" w:eastAsia="Times New Roman" w:hAnsi="Arial" w:cs="Arial"/>
                <w:sz w:val="20"/>
                <w:szCs w:val="20"/>
              </w:rPr>
              <w:t xml:space="preserve"> Equipment Repair</w:t>
            </w:r>
          </w:p>
        </w:tc>
        <w:tc>
          <w:tcPr>
            <w:tcW w:w="2400" w:type="dxa"/>
            <w:tcBorders>
              <w:top w:val="nil"/>
              <w:left w:val="nil"/>
              <w:bottom w:val="single" w:sz="4" w:space="0" w:color="000000"/>
              <w:right w:val="nil"/>
            </w:tcBorders>
            <w:shd w:val="clear" w:color="auto" w:fill="auto"/>
            <w:noWrap/>
            <w:hideMark/>
          </w:tcPr>
          <w:p w14:paraId="0E1C60D3"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1000</w:t>
            </w:r>
          </w:p>
        </w:tc>
        <w:tc>
          <w:tcPr>
            <w:tcW w:w="100" w:type="dxa"/>
            <w:tcBorders>
              <w:top w:val="nil"/>
              <w:left w:val="nil"/>
              <w:bottom w:val="nil"/>
              <w:right w:val="nil"/>
            </w:tcBorders>
            <w:shd w:val="clear" w:color="auto" w:fill="auto"/>
            <w:noWrap/>
            <w:hideMark/>
          </w:tcPr>
          <w:p w14:paraId="71BB3BCB"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12C1606F"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72EBA1C0"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Repairs &amp; </w:t>
            </w:r>
            <w:proofErr w:type="spellStart"/>
            <w:proofErr w:type="gramStart"/>
            <w:r w:rsidRPr="00FF3C08">
              <w:rPr>
                <w:rFonts w:ascii="Arial" w:eastAsia="Times New Roman" w:hAnsi="Arial" w:cs="Arial"/>
                <w:sz w:val="20"/>
                <w:szCs w:val="20"/>
              </w:rPr>
              <w:t>Equipment:Parsonage</w:t>
            </w:r>
            <w:proofErr w:type="spellEnd"/>
            <w:proofErr w:type="gramEnd"/>
            <w:r w:rsidRPr="00FF3C08">
              <w:rPr>
                <w:rFonts w:ascii="Arial" w:eastAsia="Times New Roman" w:hAnsi="Arial" w:cs="Arial"/>
                <w:sz w:val="20"/>
                <w:szCs w:val="20"/>
              </w:rPr>
              <w:t>/Manse Repairs</w:t>
            </w:r>
          </w:p>
        </w:tc>
        <w:tc>
          <w:tcPr>
            <w:tcW w:w="2400" w:type="dxa"/>
            <w:tcBorders>
              <w:top w:val="nil"/>
              <w:left w:val="nil"/>
              <w:bottom w:val="single" w:sz="4" w:space="0" w:color="000000"/>
              <w:right w:val="nil"/>
            </w:tcBorders>
            <w:shd w:val="clear" w:color="auto" w:fill="auto"/>
            <w:noWrap/>
            <w:hideMark/>
          </w:tcPr>
          <w:p w14:paraId="54A94845"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2500</w:t>
            </w:r>
          </w:p>
        </w:tc>
        <w:tc>
          <w:tcPr>
            <w:tcW w:w="100" w:type="dxa"/>
            <w:tcBorders>
              <w:top w:val="nil"/>
              <w:left w:val="nil"/>
              <w:bottom w:val="nil"/>
              <w:right w:val="nil"/>
            </w:tcBorders>
            <w:shd w:val="clear" w:color="auto" w:fill="auto"/>
            <w:noWrap/>
            <w:hideMark/>
          </w:tcPr>
          <w:p w14:paraId="7D467347"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69AB4355"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1F9D3CB2"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Repairs &amp; </w:t>
            </w:r>
            <w:proofErr w:type="spellStart"/>
            <w:proofErr w:type="gramStart"/>
            <w:r w:rsidRPr="00FF3C08">
              <w:rPr>
                <w:rFonts w:ascii="Arial" w:eastAsia="Times New Roman" w:hAnsi="Arial" w:cs="Arial"/>
                <w:sz w:val="20"/>
                <w:szCs w:val="20"/>
              </w:rPr>
              <w:t>Equipment:Piano</w:t>
            </w:r>
            <w:proofErr w:type="spellEnd"/>
            <w:proofErr w:type="gramEnd"/>
            <w:r w:rsidRPr="00FF3C08">
              <w:rPr>
                <w:rFonts w:ascii="Arial" w:eastAsia="Times New Roman" w:hAnsi="Arial" w:cs="Arial"/>
                <w:sz w:val="20"/>
                <w:szCs w:val="20"/>
              </w:rPr>
              <w:t xml:space="preserve"> Tuning</w:t>
            </w:r>
          </w:p>
        </w:tc>
        <w:tc>
          <w:tcPr>
            <w:tcW w:w="2400" w:type="dxa"/>
            <w:tcBorders>
              <w:top w:val="nil"/>
              <w:left w:val="nil"/>
              <w:bottom w:val="single" w:sz="4" w:space="0" w:color="000000"/>
              <w:right w:val="nil"/>
            </w:tcBorders>
            <w:shd w:val="clear" w:color="auto" w:fill="auto"/>
            <w:noWrap/>
            <w:hideMark/>
          </w:tcPr>
          <w:p w14:paraId="6E2E3F3E"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300</w:t>
            </w:r>
          </w:p>
        </w:tc>
        <w:tc>
          <w:tcPr>
            <w:tcW w:w="100" w:type="dxa"/>
            <w:tcBorders>
              <w:top w:val="nil"/>
              <w:left w:val="nil"/>
              <w:bottom w:val="nil"/>
              <w:right w:val="nil"/>
            </w:tcBorders>
            <w:shd w:val="clear" w:color="auto" w:fill="auto"/>
            <w:noWrap/>
            <w:hideMark/>
          </w:tcPr>
          <w:p w14:paraId="7F3D31C5"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347F26B8"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6A42FBF4" w14:textId="77777777" w:rsidR="00FF3C08" w:rsidRPr="00FF3C08" w:rsidRDefault="00FF3C08" w:rsidP="00FF3C08">
            <w:pPr>
              <w:spacing w:after="0" w:line="240" w:lineRule="auto"/>
              <w:ind w:firstLineChars="1500" w:firstLine="3012"/>
              <w:rPr>
                <w:rFonts w:ascii="Arial" w:eastAsia="Times New Roman" w:hAnsi="Arial" w:cs="Arial"/>
                <w:b/>
                <w:bCs/>
                <w:sz w:val="20"/>
                <w:szCs w:val="20"/>
              </w:rPr>
            </w:pPr>
            <w:r w:rsidRPr="00FF3C08">
              <w:rPr>
                <w:rFonts w:ascii="Arial" w:eastAsia="Times New Roman" w:hAnsi="Arial" w:cs="Arial"/>
                <w:b/>
                <w:bCs/>
                <w:sz w:val="20"/>
                <w:szCs w:val="20"/>
              </w:rPr>
              <w:t>Grounds Expense</w:t>
            </w:r>
          </w:p>
        </w:tc>
        <w:tc>
          <w:tcPr>
            <w:tcW w:w="2400" w:type="dxa"/>
            <w:tcBorders>
              <w:top w:val="nil"/>
              <w:left w:val="nil"/>
              <w:bottom w:val="single" w:sz="4" w:space="0" w:color="000000"/>
              <w:right w:val="nil"/>
            </w:tcBorders>
            <w:shd w:val="clear" w:color="auto" w:fill="auto"/>
            <w:vAlign w:val="bottom"/>
            <w:hideMark/>
          </w:tcPr>
          <w:p w14:paraId="26C8A4F2"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r w:rsidRPr="00FF3C08">
              <w:rPr>
                <w:rFonts w:ascii="Times New Roman" w:eastAsia="Times New Roman" w:hAnsi="Times New Roman" w:cs="Times New Roman"/>
                <w:color w:val="000000"/>
                <w:sz w:val="20"/>
                <w:szCs w:val="20"/>
              </w:rPr>
              <w:t> </w:t>
            </w:r>
          </w:p>
        </w:tc>
        <w:tc>
          <w:tcPr>
            <w:tcW w:w="100" w:type="dxa"/>
            <w:tcBorders>
              <w:top w:val="nil"/>
              <w:left w:val="nil"/>
              <w:bottom w:val="nil"/>
              <w:right w:val="nil"/>
            </w:tcBorders>
            <w:shd w:val="clear" w:color="auto" w:fill="auto"/>
            <w:noWrap/>
            <w:hideMark/>
          </w:tcPr>
          <w:p w14:paraId="7A6CA191" w14:textId="77777777" w:rsidR="00FF3C08" w:rsidRPr="00FF3C08" w:rsidRDefault="00FF3C08" w:rsidP="00FF3C08">
            <w:pPr>
              <w:spacing w:after="0" w:line="240" w:lineRule="auto"/>
              <w:rPr>
                <w:rFonts w:ascii="Times New Roman" w:eastAsia="Times New Roman" w:hAnsi="Times New Roman" w:cs="Times New Roman"/>
                <w:color w:val="000000"/>
                <w:sz w:val="20"/>
                <w:szCs w:val="20"/>
              </w:rPr>
            </w:pPr>
          </w:p>
        </w:tc>
      </w:tr>
      <w:tr w:rsidR="00FF3C08" w:rsidRPr="00FF3C08" w14:paraId="49046D5F" w14:textId="77777777" w:rsidTr="00FF3C08">
        <w:trPr>
          <w:trHeight w:val="360"/>
        </w:trPr>
        <w:tc>
          <w:tcPr>
            <w:tcW w:w="8540" w:type="dxa"/>
            <w:gridSpan w:val="3"/>
            <w:tcBorders>
              <w:top w:val="single" w:sz="4" w:space="0" w:color="000000"/>
              <w:left w:val="nil"/>
              <w:bottom w:val="single" w:sz="4" w:space="0" w:color="000000"/>
              <w:right w:val="nil"/>
            </w:tcBorders>
            <w:shd w:val="clear" w:color="auto" w:fill="auto"/>
            <w:hideMark/>
          </w:tcPr>
          <w:p w14:paraId="0CFD422E"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Grounds </w:t>
            </w:r>
            <w:proofErr w:type="spellStart"/>
            <w:proofErr w:type="gramStart"/>
            <w:r w:rsidRPr="00FF3C08">
              <w:rPr>
                <w:rFonts w:ascii="Arial" w:eastAsia="Times New Roman" w:hAnsi="Arial" w:cs="Arial"/>
                <w:sz w:val="20"/>
                <w:szCs w:val="20"/>
              </w:rPr>
              <w:t>Expense:Farm</w:t>
            </w:r>
            <w:proofErr w:type="spellEnd"/>
            <w:proofErr w:type="gramEnd"/>
            <w:r w:rsidRPr="00FF3C08">
              <w:rPr>
                <w:rFonts w:ascii="Arial" w:eastAsia="Times New Roman" w:hAnsi="Arial" w:cs="Arial"/>
                <w:sz w:val="20"/>
                <w:szCs w:val="20"/>
              </w:rPr>
              <w:t xml:space="preserve"> Real Estate Taxes</w:t>
            </w:r>
          </w:p>
        </w:tc>
        <w:tc>
          <w:tcPr>
            <w:tcW w:w="2400" w:type="dxa"/>
            <w:tcBorders>
              <w:top w:val="nil"/>
              <w:left w:val="nil"/>
              <w:bottom w:val="single" w:sz="4" w:space="0" w:color="000000"/>
              <w:right w:val="nil"/>
            </w:tcBorders>
            <w:shd w:val="clear" w:color="auto" w:fill="auto"/>
            <w:noWrap/>
            <w:hideMark/>
          </w:tcPr>
          <w:p w14:paraId="6AE09050"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3000</w:t>
            </w:r>
          </w:p>
        </w:tc>
        <w:tc>
          <w:tcPr>
            <w:tcW w:w="100" w:type="dxa"/>
            <w:tcBorders>
              <w:top w:val="nil"/>
              <w:left w:val="nil"/>
              <w:bottom w:val="nil"/>
              <w:right w:val="nil"/>
            </w:tcBorders>
            <w:shd w:val="clear" w:color="auto" w:fill="auto"/>
            <w:noWrap/>
            <w:hideMark/>
          </w:tcPr>
          <w:p w14:paraId="440D3058"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47126271" w14:textId="77777777" w:rsidTr="00FF3C08">
        <w:trPr>
          <w:trHeight w:val="379"/>
        </w:trPr>
        <w:tc>
          <w:tcPr>
            <w:tcW w:w="8540" w:type="dxa"/>
            <w:gridSpan w:val="3"/>
            <w:tcBorders>
              <w:top w:val="single" w:sz="4" w:space="0" w:color="000000"/>
              <w:left w:val="nil"/>
              <w:bottom w:val="single" w:sz="4" w:space="0" w:color="000000"/>
              <w:right w:val="nil"/>
            </w:tcBorders>
            <w:shd w:val="clear" w:color="auto" w:fill="auto"/>
            <w:hideMark/>
          </w:tcPr>
          <w:p w14:paraId="49E4A157" w14:textId="77777777" w:rsidR="00FF3C08" w:rsidRPr="00FF3C08" w:rsidRDefault="00FF3C08" w:rsidP="00FF3C08">
            <w:pPr>
              <w:spacing w:after="0" w:line="240" w:lineRule="auto"/>
              <w:ind w:firstLineChars="1500" w:firstLine="3000"/>
              <w:rPr>
                <w:rFonts w:ascii="Arial" w:eastAsia="Times New Roman" w:hAnsi="Arial" w:cs="Arial"/>
                <w:sz w:val="20"/>
                <w:szCs w:val="20"/>
              </w:rPr>
            </w:pPr>
            <w:r w:rsidRPr="00FF3C08">
              <w:rPr>
                <w:rFonts w:ascii="Arial" w:eastAsia="Times New Roman" w:hAnsi="Arial" w:cs="Arial"/>
                <w:sz w:val="20"/>
                <w:szCs w:val="20"/>
              </w:rPr>
              <w:t xml:space="preserve">Grounds </w:t>
            </w:r>
            <w:proofErr w:type="spellStart"/>
            <w:proofErr w:type="gramStart"/>
            <w:r w:rsidRPr="00FF3C08">
              <w:rPr>
                <w:rFonts w:ascii="Arial" w:eastAsia="Times New Roman" w:hAnsi="Arial" w:cs="Arial"/>
                <w:sz w:val="20"/>
                <w:szCs w:val="20"/>
              </w:rPr>
              <w:t>Expense:Riverside</w:t>
            </w:r>
            <w:proofErr w:type="spellEnd"/>
            <w:proofErr w:type="gramEnd"/>
            <w:r w:rsidRPr="00FF3C08">
              <w:rPr>
                <w:rFonts w:ascii="Arial" w:eastAsia="Times New Roman" w:hAnsi="Arial" w:cs="Arial"/>
                <w:sz w:val="20"/>
                <w:szCs w:val="20"/>
              </w:rPr>
              <w:t xml:space="preserve"> Cemetery Expense</w:t>
            </w:r>
          </w:p>
        </w:tc>
        <w:tc>
          <w:tcPr>
            <w:tcW w:w="2400" w:type="dxa"/>
            <w:tcBorders>
              <w:top w:val="nil"/>
              <w:left w:val="nil"/>
              <w:bottom w:val="single" w:sz="4" w:space="0" w:color="000000"/>
              <w:right w:val="nil"/>
            </w:tcBorders>
            <w:shd w:val="clear" w:color="auto" w:fill="auto"/>
            <w:noWrap/>
            <w:hideMark/>
          </w:tcPr>
          <w:p w14:paraId="630E598D"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1200</w:t>
            </w:r>
          </w:p>
        </w:tc>
        <w:tc>
          <w:tcPr>
            <w:tcW w:w="100" w:type="dxa"/>
            <w:tcBorders>
              <w:top w:val="nil"/>
              <w:left w:val="nil"/>
              <w:bottom w:val="nil"/>
              <w:right w:val="nil"/>
            </w:tcBorders>
            <w:shd w:val="clear" w:color="auto" w:fill="auto"/>
            <w:noWrap/>
            <w:hideMark/>
          </w:tcPr>
          <w:p w14:paraId="388E52FC"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3E5C052B" w14:textId="77777777" w:rsidTr="00FF3C08">
        <w:trPr>
          <w:trHeight w:val="300"/>
        </w:trPr>
        <w:tc>
          <w:tcPr>
            <w:tcW w:w="8540" w:type="dxa"/>
            <w:gridSpan w:val="3"/>
            <w:tcBorders>
              <w:top w:val="single" w:sz="4" w:space="0" w:color="000000"/>
              <w:left w:val="nil"/>
              <w:bottom w:val="nil"/>
              <w:right w:val="nil"/>
            </w:tcBorders>
            <w:shd w:val="clear" w:color="auto" w:fill="auto"/>
            <w:hideMark/>
          </w:tcPr>
          <w:p w14:paraId="27575B2D" w14:textId="77777777" w:rsidR="00FF3C08" w:rsidRPr="00FF3C08" w:rsidRDefault="00FF3C08" w:rsidP="00FF3C08">
            <w:pPr>
              <w:spacing w:after="0" w:line="240" w:lineRule="auto"/>
              <w:ind w:firstLineChars="1500" w:firstLine="3012"/>
              <w:rPr>
                <w:rFonts w:ascii="Arial" w:eastAsia="Times New Roman" w:hAnsi="Arial" w:cs="Arial"/>
                <w:b/>
                <w:bCs/>
                <w:sz w:val="20"/>
                <w:szCs w:val="20"/>
              </w:rPr>
            </w:pPr>
            <w:r w:rsidRPr="00FF3C08">
              <w:rPr>
                <w:rFonts w:ascii="Arial" w:eastAsia="Times New Roman" w:hAnsi="Arial" w:cs="Arial"/>
                <w:b/>
                <w:bCs/>
                <w:sz w:val="20"/>
                <w:szCs w:val="20"/>
              </w:rPr>
              <w:t>Expense Categories Total</w:t>
            </w:r>
          </w:p>
        </w:tc>
        <w:tc>
          <w:tcPr>
            <w:tcW w:w="2400" w:type="dxa"/>
            <w:tcBorders>
              <w:top w:val="nil"/>
              <w:left w:val="nil"/>
              <w:bottom w:val="nil"/>
              <w:right w:val="nil"/>
            </w:tcBorders>
            <w:shd w:val="clear" w:color="auto" w:fill="auto"/>
            <w:noWrap/>
            <w:hideMark/>
          </w:tcPr>
          <w:p w14:paraId="5D5183D2" w14:textId="77777777" w:rsidR="00FF3C08" w:rsidRPr="00FF3C08" w:rsidRDefault="00FF3C08" w:rsidP="00FF3C08">
            <w:pPr>
              <w:spacing w:after="0" w:line="240" w:lineRule="auto"/>
              <w:jc w:val="right"/>
              <w:rPr>
                <w:rFonts w:ascii="Arial" w:eastAsia="Times New Roman" w:hAnsi="Arial" w:cs="Arial"/>
                <w:color w:val="000000"/>
                <w:sz w:val="20"/>
                <w:szCs w:val="20"/>
              </w:rPr>
            </w:pPr>
            <w:r w:rsidRPr="00FF3C08">
              <w:rPr>
                <w:rFonts w:ascii="Arial" w:eastAsia="Times New Roman" w:hAnsi="Arial" w:cs="Arial"/>
                <w:color w:val="000000"/>
                <w:sz w:val="20"/>
                <w:szCs w:val="20"/>
              </w:rPr>
              <w:t>225635</w:t>
            </w:r>
          </w:p>
        </w:tc>
        <w:tc>
          <w:tcPr>
            <w:tcW w:w="100" w:type="dxa"/>
            <w:tcBorders>
              <w:top w:val="nil"/>
              <w:left w:val="nil"/>
              <w:bottom w:val="nil"/>
              <w:right w:val="nil"/>
            </w:tcBorders>
            <w:shd w:val="clear" w:color="auto" w:fill="auto"/>
            <w:noWrap/>
            <w:hideMark/>
          </w:tcPr>
          <w:p w14:paraId="1B3AEB27" w14:textId="77777777" w:rsidR="00FF3C08" w:rsidRPr="00FF3C08" w:rsidRDefault="00FF3C08" w:rsidP="00FF3C08">
            <w:pPr>
              <w:spacing w:after="0" w:line="240" w:lineRule="auto"/>
              <w:jc w:val="right"/>
              <w:rPr>
                <w:rFonts w:ascii="Arial" w:eastAsia="Times New Roman" w:hAnsi="Arial" w:cs="Arial"/>
                <w:color w:val="000000"/>
                <w:sz w:val="20"/>
                <w:szCs w:val="20"/>
              </w:rPr>
            </w:pPr>
          </w:p>
        </w:tc>
      </w:tr>
      <w:tr w:rsidR="00FF3C08" w:rsidRPr="00FF3C08" w14:paraId="79707320" w14:textId="77777777" w:rsidTr="00FF3C08">
        <w:trPr>
          <w:trHeight w:val="255"/>
        </w:trPr>
        <w:tc>
          <w:tcPr>
            <w:tcW w:w="1000" w:type="dxa"/>
            <w:tcBorders>
              <w:top w:val="nil"/>
              <w:left w:val="nil"/>
              <w:bottom w:val="nil"/>
              <w:right w:val="nil"/>
            </w:tcBorders>
            <w:shd w:val="clear" w:color="auto" w:fill="auto"/>
            <w:noWrap/>
            <w:hideMark/>
          </w:tcPr>
          <w:p w14:paraId="6B3F1FD4" w14:textId="77777777" w:rsidR="00FF3C08" w:rsidRPr="00FF3C08" w:rsidRDefault="00FF3C08" w:rsidP="00FF3C08">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hideMark/>
          </w:tcPr>
          <w:p w14:paraId="6FB506B7" w14:textId="77777777" w:rsidR="00FF3C08" w:rsidRPr="00FF3C08" w:rsidRDefault="00FF3C08" w:rsidP="00FF3C08">
            <w:pPr>
              <w:spacing w:after="0" w:line="240" w:lineRule="auto"/>
              <w:rPr>
                <w:rFonts w:ascii="Times New Roman" w:eastAsia="Times New Roman" w:hAnsi="Times New Roman" w:cs="Times New Roman"/>
                <w:sz w:val="20"/>
                <w:szCs w:val="20"/>
              </w:rPr>
            </w:pPr>
          </w:p>
        </w:tc>
        <w:tc>
          <w:tcPr>
            <w:tcW w:w="6600" w:type="dxa"/>
            <w:tcBorders>
              <w:top w:val="nil"/>
              <w:left w:val="nil"/>
              <w:bottom w:val="nil"/>
              <w:right w:val="nil"/>
            </w:tcBorders>
            <w:shd w:val="clear" w:color="auto" w:fill="auto"/>
            <w:noWrap/>
            <w:hideMark/>
          </w:tcPr>
          <w:p w14:paraId="0ECFA0AE" w14:textId="77777777" w:rsidR="00FF3C08" w:rsidRPr="00FF3C08" w:rsidRDefault="00FF3C08" w:rsidP="00FF3C08">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hideMark/>
          </w:tcPr>
          <w:p w14:paraId="4E53F2F9" w14:textId="77777777" w:rsidR="00FF3C08" w:rsidRPr="00FF3C08" w:rsidRDefault="00FF3C08" w:rsidP="00FF3C08">
            <w:pPr>
              <w:spacing w:after="0" w:line="240" w:lineRule="auto"/>
              <w:rPr>
                <w:rFonts w:ascii="Times New Roman" w:eastAsia="Times New Roman" w:hAnsi="Times New Roman" w:cs="Times New Roman"/>
                <w:sz w:val="20"/>
                <w:szCs w:val="20"/>
              </w:rPr>
            </w:pPr>
          </w:p>
        </w:tc>
        <w:tc>
          <w:tcPr>
            <w:tcW w:w="100" w:type="dxa"/>
            <w:tcBorders>
              <w:top w:val="nil"/>
              <w:left w:val="nil"/>
              <w:bottom w:val="nil"/>
              <w:right w:val="nil"/>
            </w:tcBorders>
            <w:shd w:val="clear" w:color="auto" w:fill="auto"/>
            <w:noWrap/>
            <w:hideMark/>
          </w:tcPr>
          <w:p w14:paraId="059D2A67" w14:textId="77777777" w:rsidR="00FF3C08" w:rsidRPr="00FF3C08" w:rsidRDefault="00FF3C08" w:rsidP="00FF3C08">
            <w:pPr>
              <w:spacing w:after="0" w:line="240" w:lineRule="auto"/>
              <w:rPr>
                <w:rFonts w:ascii="Times New Roman" w:eastAsia="Times New Roman" w:hAnsi="Times New Roman" w:cs="Times New Roman"/>
                <w:sz w:val="20"/>
                <w:szCs w:val="20"/>
              </w:rPr>
            </w:pPr>
          </w:p>
        </w:tc>
      </w:tr>
      <w:tr w:rsidR="00FF3C08" w:rsidRPr="00FF3C08" w14:paraId="1A268FF5" w14:textId="77777777" w:rsidTr="00FF3C08">
        <w:trPr>
          <w:trHeight w:val="255"/>
        </w:trPr>
        <w:tc>
          <w:tcPr>
            <w:tcW w:w="1000" w:type="dxa"/>
            <w:tcBorders>
              <w:top w:val="nil"/>
              <w:left w:val="nil"/>
              <w:bottom w:val="nil"/>
              <w:right w:val="nil"/>
            </w:tcBorders>
            <w:shd w:val="clear" w:color="auto" w:fill="auto"/>
            <w:noWrap/>
            <w:hideMark/>
          </w:tcPr>
          <w:p w14:paraId="69FD9E4A" w14:textId="77777777" w:rsidR="00FF3C08" w:rsidRPr="00FF3C08" w:rsidRDefault="00FF3C08" w:rsidP="00FF3C08">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hideMark/>
          </w:tcPr>
          <w:p w14:paraId="41AE6CE7" w14:textId="77777777" w:rsidR="00FF3C08" w:rsidRPr="00FF3C08" w:rsidRDefault="00FF3C08" w:rsidP="00FF3C08">
            <w:pPr>
              <w:spacing w:after="0" w:line="240" w:lineRule="auto"/>
              <w:rPr>
                <w:rFonts w:ascii="Times New Roman" w:eastAsia="Times New Roman" w:hAnsi="Times New Roman" w:cs="Times New Roman"/>
                <w:sz w:val="20"/>
                <w:szCs w:val="20"/>
              </w:rPr>
            </w:pPr>
          </w:p>
        </w:tc>
        <w:tc>
          <w:tcPr>
            <w:tcW w:w="6600" w:type="dxa"/>
            <w:tcBorders>
              <w:top w:val="nil"/>
              <w:left w:val="nil"/>
              <w:bottom w:val="nil"/>
              <w:right w:val="nil"/>
            </w:tcBorders>
            <w:shd w:val="clear" w:color="auto" w:fill="auto"/>
            <w:noWrap/>
            <w:hideMark/>
          </w:tcPr>
          <w:p w14:paraId="5B94A299" w14:textId="77777777" w:rsidR="00FF3C08" w:rsidRPr="00FF3C08" w:rsidRDefault="00FF3C08" w:rsidP="00FF3C08">
            <w:pPr>
              <w:spacing w:after="0" w:line="240" w:lineRule="auto"/>
              <w:rPr>
                <w:rFonts w:ascii="Times New Roman" w:eastAsia="Times New Roman" w:hAnsi="Times New Roman" w:cs="Times New Roman"/>
                <w:sz w:val="20"/>
                <w:szCs w:val="20"/>
              </w:rPr>
            </w:pPr>
          </w:p>
        </w:tc>
        <w:tc>
          <w:tcPr>
            <w:tcW w:w="2400" w:type="dxa"/>
            <w:tcBorders>
              <w:top w:val="nil"/>
              <w:left w:val="nil"/>
              <w:bottom w:val="nil"/>
              <w:right w:val="nil"/>
            </w:tcBorders>
            <w:shd w:val="clear" w:color="auto" w:fill="auto"/>
            <w:noWrap/>
            <w:hideMark/>
          </w:tcPr>
          <w:p w14:paraId="702EA8C3" w14:textId="77777777" w:rsidR="00FF3C08" w:rsidRPr="00FF3C08" w:rsidRDefault="00FF3C08" w:rsidP="00FF3C08">
            <w:pPr>
              <w:spacing w:after="0" w:line="240" w:lineRule="auto"/>
              <w:rPr>
                <w:rFonts w:ascii="Times New Roman" w:eastAsia="Times New Roman" w:hAnsi="Times New Roman" w:cs="Times New Roman"/>
                <w:sz w:val="20"/>
                <w:szCs w:val="20"/>
              </w:rPr>
            </w:pPr>
          </w:p>
        </w:tc>
        <w:tc>
          <w:tcPr>
            <w:tcW w:w="100" w:type="dxa"/>
            <w:tcBorders>
              <w:top w:val="nil"/>
              <w:left w:val="nil"/>
              <w:bottom w:val="nil"/>
              <w:right w:val="nil"/>
            </w:tcBorders>
            <w:shd w:val="clear" w:color="auto" w:fill="auto"/>
            <w:noWrap/>
            <w:hideMark/>
          </w:tcPr>
          <w:p w14:paraId="490D313B" w14:textId="77777777" w:rsidR="00FF3C08" w:rsidRPr="00FF3C08" w:rsidRDefault="00FF3C08" w:rsidP="00FF3C08">
            <w:pPr>
              <w:spacing w:after="0" w:line="240" w:lineRule="auto"/>
              <w:rPr>
                <w:rFonts w:ascii="Times New Roman" w:eastAsia="Times New Roman" w:hAnsi="Times New Roman" w:cs="Times New Roman"/>
                <w:sz w:val="20"/>
                <w:szCs w:val="20"/>
              </w:rPr>
            </w:pPr>
          </w:p>
        </w:tc>
      </w:tr>
    </w:tbl>
    <w:p w14:paraId="09363318" w14:textId="77777777" w:rsidR="007B0121" w:rsidRDefault="007B0121" w:rsidP="007B0121">
      <w:pPr>
        <w:rPr>
          <w:rFonts w:cstheme="minorHAnsi"/>
          <w:sz w:val="28"/>
          <w:szCs w:val="28"/>
        </w:rPr>
      </w:pPr>
    </w:p>
    <w:p w14:paraId="0B33AF98" w14:textId="77777777" w:rsidR="00313886" w:rsidRDefault="00443D3E" w:rsidP="007B0121">
      <w:pPr>
        <w:rPr>
          <w:rFonts w:cstheme="minorHAnsi"/>
          <w:sz w:val="28"/>
          <w:szCs w:val="28"/>
        </w:rPr>
      </w:pPr>
      <w:r>
        <w:rPr>
          <w:rFonts w:cstheme="minorHAnsi"/>
          <w:sz w:val="28"/>
          <w:szCs w:val="28"/>
        </w:rPr>
        <w:t xml:space="preserve">                                                 </w:t>
      </w:r>
    </w:p>
    <w:p w14:paraId="3FEB5777" w14:textId="77777777" w:rsidR="00313886" w:rsidRDefault="00313886" w:rsidP="007B0121">
      <w:pPr>
        <w:rPr>
          <w:rFonts w:cstheme="minorHAnsi"/>
          <w:sz w:val="28"/>
          <w:szCs w:val="28"/>
        </w:rPr>
      </w:pPr>
    </w:p>
    <w:p w14:paraId="5BBE3FDF" w14:textId="77777777" w:rsidR="00313886" w:rsidRDefault="00313886" w:rsidP="007B0121">
      <w:pPr>
        <w:rPr>
          <w:rFonts w:cstheme="minorHAnsi"/>
          <w:sz w:val="28"/>
          <w:szCs w:val="28"/>
        </w:rPr>
      </w:pPr>
    </w:p>
    <w:p w14:paraId="5B2117E3" w14:textId="77777777" w:rsidR="00313886" w:rsidRDefault="00313886" w:rsidP="007B0121">
      <w:pPr>
        <w:rPr>
          <w:rFonts w:cstheme="minorHAnsi"/>
          <w:sz w:val="28"/>
          <w:szCs w:val="28"/>
        </w:rPr>
      </w:pPr>
    </w:p>
    <w:p w14:paraId="336DB025" w14:textId="3487577C" w:rsidR="00E55A8B" w:rsidRDefault="00313886" w:rsidP="007B0121">
      <w:r>
        <w:rPr>
          <w:rFonts w:cstheme="minorHAnsi"/>
          <w:sz w:val="28"/>
          <w:szCs w:val="28"/>
        </w:rPr>
        <w:t xml:space="preserve">                                             </w:t>
      </w:r>
      <w:r w:rsidR="00443D3E">
        <w:rPr>
          <w:rFonts w:cstheme="minorHAnsi"/>
          <w:sz w:val="28"/>
          <w:szCs w:val="28"/>
        </w:rPr>
        <w:t xml:space="preserve">  </w:t>
      </w:r>
      <w:r w:rsidR="00E55A8B">
        <w:rPr>
          <w:b/>
          <w:bCs/>
          <w:sz w:val="30"/>
          <w:szCs w:val="30"/>
        </w:rPr>
        <w:t>Committee Members &amp; Officers</w:t>
      </w:r>
    </w:p>
    <w:p w14:paraId="120B585B" w14:textId="77777777" w:rsidR="00E55A8B" w:rsidRDefault="00E55A8B" w:rsidP="00E55A8B">
      <w:pPr>
        <w:jc w:val="center"/>
      </w:pPr>
      <w:r>
        <w:rPr>
          <w:b/>
          <w:bCs/>
          <w:sz w:val="30"/>
          <w:szCs w:val="30"/>
        </w:rPr>
        <w:t>2022</w:t>
      </w:r>
    </w:p>
    <w:p w14:paraId="58495786" w14:textId="77777777" w:rsidR="00E55A8B" w:rsidRDefault="00E55A8B" w:rsidP="00E55A8B">
      <w:pPr>
        <w:jc w:val="center"/>
      </w:pPr>
    </w:p>
    <w:p w14:paraId="10AF9FED" w14:textId="36E8F8C4" w:rsidR="00E55A8B" w:rsidRPr="00FE7763" w:rsidRDefault="00E55A8B" w:rsidP="00E55A8B">
      <w:pPr>
        <w:jc w:val="center"/>
        <w:rPr>
          <w:sz w:val="28"/>
          <w:szCs w:val="28"/>
        </w:rPr>
      </w:pPr>
      <w:r w:rsidRPr="00FE7763">
        <w:rPr>
          <w:sz w:val="28"/>
          <w:szCs w:val="28"/>
        </w:rPr>
        <w:t>Officers (</w:t>
      </w:r>
      <w:r w:rsidR="00FE7763" w:rsidRPr="00FE7763">
        <w:rPr>
          <w:sz w:val="28"/>
          <w:szCs w:val="28"/>
        </w:rPr>
        <w:t>one-year</w:t>
      </w:r>
      <w:r w:rsidRPr="00FE7763">
        <w:rPr>
          <w:sz w:val="28"/>
          <w:szCs w:val="28"/>
        </w:rPr>
        <w:t xml:space="preserve"> terms):</w:t>
      </w:r>
    </w:p>
    <w:p w14:paraId="3C96FE52" w14:textId="77777777" w:rsidR="00E55A8B" w:rsidRPr="00FE7763" w:rsidRDefault="00E55A8B" w:rsidP="00E55A8B">
      <w:pPr>
        <w:jc w:val="center"/>
        <w:rPr>
          <w:sz w:val="28"/>
          <w:szCs w:val="28"/>
        </w:rPr>
      </w:pPr>
    </w:p>
    <w:p w14:paraId="07A7649D" w14:textId="77777777" w:rsidR="00E55A8B" w:rsidRPr="00FE7763" w:rsidRDefault="00E55A8B" w:rsidP="00E55A8B">
      <w:pPr>
        <w:rPr>
          <w:sz w:val="28"/>
          <w:szCs w:val="28"/>
        </w:rPr>
      </w:pPr>
      <w:r w:rsidRPr="00FE7763">
        <w:rPr>
          <w:sz w:val="28"/>
          <w:szCs w:val="28"/>
        </w:rPr>
        <w:t>Council president – Cody Church**</w:t>
      </w:r>
    </w:p>
    <w:p w14:paraId="08F3A29D" w14:textId="77777777" w:rsidR="00E55A8B" w:rsidRPr="00FE7763" w:rsidRDefault="00E55A8B" w:rsidP="00E55A8B">
      <w:pPr>
        <w:rPr>
          <w:sz w:val="28"/>
          <w:szCs w:val="28"/>
        </w:rPr>
      </w:pPr>
      <w:r w:rsidRPr="00FE7763">
        <w:rPr>
          <w:sz w:val="28"/>
          <w:szCs w:val="28"/>
        </w:rPr>
        <w:t xml:space="preserve">Council vice-president – </w:t>
      </w:r>
    </w:p>
    <w:p w14:paraId="1C08F46B" w14:textId="43830CCC" w:rsidR="00E55A8B" w:rsidRPr="00FE7763" w:rsidRDefault="00E55A8B" w:rsidP="00E55A8B">
      <w:pPr>
        <w:rPr>
          <w:sz w:val="28"/>
          <w:szCs w:val="28"/>
        </w:rPr>
      </w:pPr>
      <w:r w:rsidRPr="00FE7763">
        <w:rPr>
          <w:sz w:val="28"/>
          <w:szCs w:val="28"/>
        </w:rPr>
        <w:t xml:space="preserve">Treasurer </w:t>
      </w:r>
      <w:r w:rsidR="00D127E0" w:rsidRPr="00FE7763">
        <w:rPr>
          <w:sz w:val="28"/>
          <w:szCs w:val="28"/>
        </w:rPr>
        <w:t>- Doreen</w:t>
      </w:r>
      <w:r w:rsidRPr="00FE7763">
        <w:rPr>
          <w:sz w:val="28"/>
          <w:szCs w:val="28"/>
        </w:rPr>
        <w:t xml:space="preserve"> Fry**</w:t>
      </w:r>
    </w:p>
    <w:p w14:paraId="6735DE9E" w14:textId="77777777" w:rsidR="00E55A8B" w:rsidRPr="00FE7763" w:rsidRDefault="00E55A8B" w:rsidP="00E55A8B">
      <w:pPr>
        <w:rPr>
          <w:sz w:val="28"/>
          <w:szCs w:val="28"/>
        </w:rPr>
      </w:pPr>
      <w:r w:rsidRPr="00FE7763">
        <w:rPr>
          <w:sz w:val="28"/>
          <w:szCs w:val="28"/>
        </w:rPr>
        <w:t>Secretary – Karyn Montgomery**</w:t>
      </w:r>
    </w:p>
    <w:p w14:paraId="18AA44C5" w14:textId="77777777" w:rsidR="00E55A8B" w:rsidRPr="00FE7763" w:rsidRDefault="00E55A8B" w:rsidP="00E55A8B">
      <w:pPr>
        <w:rPr>
          <w:sz w:val="28"/>
          <w:szCs w:val="28"/>
        </w:rPr>
      </w:pPr>
    </w:p>
    <w:p w14:paraId="571CE639" w14:textId="77777777" w:rsidR="00E55A8B" w:rsidRPr="00FE7763" w:rsidRDefault="00E55A8B" w:rsidP="00E55A8B">
      <w:pPr>
        <w:jc w:val="center"/>
        <w:rPr>
          <w:sz w:val="28"/>
          <w:szCs w:val="28"/>
        </w:rPr>
      </w:pPr>
      <w:r w:rsidRPr="00FE7763">
        <w:rPr>
          <w:sz w:val="28"/>
          <w:szCs w:val="28"/>
        </w:rPr>
        <w:t>Committee Membership</w:t>
      </w:r>
    </w:p>
    <w:p w14:paraId="0AB8FC71" w14:textId="222F003A" w:rsidR="00E55A8B" w:rsidRPr="00FE7763" w:rsidRDefault="00E55A8B" w:rsidP="00E55A8B">
      <w:pPr>
        <w:jc w:val="center"/>
        <w:rPr>
          <w:sz w:val="28"/>
          <w:szCs w:val="28"/>
        </w:rPr>
      </w:pPr>
      <w:r w:rsidRPr="00FE7763">
        <w:rPr>
          <w:i/>
          <w:iCs/>
          <w:sz w:val="28"/>
          <w:szCs w:val="28"/>
        </w:rPr>
        <w:lastRenderedPageBreak/>
        <w:t xml:space="preserve">(Please note, each committee member is elected to a </w:t>
      </w:r>
      <w:r w:rsidR="00D127E0" w:rsidRPr="00FE7763">
        <w:rPr>
          <w:i/>
          <w:iCs/>
          <w:sz w:val="28"/>
          <w:szCs w:val="28"/>
        </w:rPr>
        <w:t>three-year</w:t>
      </w:r>
      <w:r w:rsidRPr="00FE7763">
        <w:rPr>
          <w:i/>
          <w:iCs/>
          <w:sz w:val="28"/>
          <w:szCs w:val="28"/>
        </w:rPr>
        <w:t xml:space="preserve"> term, however, they may continue service </w:t>
      </w:r>
    </w:p>
    <w:p w14:paraId="75B92575" w14:textId="77777777" w:rsidR="00E55A8B" w:rsidRPr="00FE7763" w:rsidRDefault="00E55A8B" w:rsidP="00E55A8B">
      <w:pPr>
        <w:jc w:val="center"/>
        <w:rPr>
          <w:sz w:val="28"/>
          <w:szCs w:val="28"/>
        </w:rPr>
      </w:pPr>
      <w:r w:rsidRPr="00FE7763">
        <w:rPr>
          <w:i/>
          <w:iCs/>
          <w:sz w:val="28"/>
          <w:szCs w:val="28"/>
        </w:rPr>
        <w:t>for a second term, if they wish.  Listed is the date when their first term and second term ends.)</w:t>
      </w:r>
    </w:p>
    <w:p w14:paraId="5ADEF25D" w14:textId="77777777" w:rsidR="00E55A8B" w:rsidRPr="00FE7763" w:rsidRDefault="00E55A8B" w:rsidP="00E55A8B">
      <w:pPr>
        <w:jc w:val="center"/>
        <w:rPr>
          <w:sz w:val="28"/>
          <w:szCs w:val="28"/>
        </w:rPr>
      </w:pPr>
    </w:p>
    <w:tbl>
      <w:tblPr>
        <w:tblW w:w="0" w:type="auto"/>
        <w:tblLayout w:type="fixed"/>
        <w:tblCellMar>
          <w:left w:w="0" w:type="dxa"/>
          <w:right w:w="0" w:type="dxa"/>
        </w:tblCellMar>
        <w:tblLook w:val="0000" w:firstRow="0" w:lastRow="0" w:firstColumn="0" w:lastColumn="0" w:noHBand="0" w:noVBand="0"/>
      </w:tblPr>
      <w:tblGrid>
        <w:gridCol w:w="2493"/>
        <w:gridCol w:w="2907"/>
        <w:gridCol w:w="2342"/>
        <w:gridCol w:w="2230"/>
      </w:tblGrid>
      <w:tr w:rsidR="00E55A8B" w:rsidRPr="00FE7763" w14:paraId="3AAE27FB" w14:textId="77777777" w:rsidTr="00FE196B">
        <w:tc>
          <w:tcPr>
            <w:tcW w:w="2493" w:type="dxa"/>
            <w:shd w:val="clear" w:color="auto" w:fill="auto"/>
          </w:tcPr>
          <w:p w14:paraId="3604B32D" w14:textId="77777777" w:rsidR="00E55A8B" w:rsidRPr="00FE7763" w:rsidRDefault="00E55A8B" w:rsidP="00FE196B">
            <w:pPr>
              <w:pStyle w:val="TableContents"/>
              <w:rPr>
                <w:rFonts w:hint="eastAsia"/>
                <w:sz w:val="28"/>
                <w:szCs w:val="28"/>
              </w:rPr>
            </w:pPr>
            <w:r w:rsidRPr="00FE7763">
              <w:rPr>
                <w:sz w:val="28"/>
                <w:szCs w:val="28"/>
              </w:rPr>
              <w:t>Trustees</w:t>
            </w:r>
          </w:p>
        </w:tc>
        <w:tc>
          <w:tcPr>
            <w:tcW w:w="2907" w:type="dxa"/>
            <w:shd w:val="clear" w:color="auto" w:fill="auto"/>
          </w:tcPr>
          <w:p w14:paraId="6D5A9392" w14:textId="77777777" w:rsidR="00E55A8B" w:rsidRPr="00FE7763" w:rsidRDefault="00E55A8B" w:rsidP="00FE196B">
            <w:pPr>
              <w:pStyle w:val="TableContents"/>
              <w:snapToGrid w:val="0"/>
              <w:rPr>
                <w:rFonts w:hint="eastAsia"/>
                <w:sz w:val="28"/>
                <w:szCs w:val="28"/>
              </w:rPr>
            </w:pPr>
          </w:p>
        </w:tc>
        <w:tc>
          <w:tcPr>
            <w:tcW w:w="2342" w:type="dxa"/>
            <w:shd w:val="clear" w:color="auto" w:fill="auto"/>
          </w:tcPr>
          <w:p w14:paraId="46DC3A28" w14:textId="77777777" w:rsidR="00E55A8B" w:rsidRPr="00FE7763" w:rsidRDefault="00E55A8B" w:rsidP="00FE196B">
            <w:pPr>
              <w:pStyle w:val="TableContents"/>
              <w:rPr>
                <w:rFonts w:hint="eastAsia"/>
                <w:sz w:val="28"/>
                <w:szCs w:val="28"/>
              </w:rPr>
            </w:pPr>
            <w:r w:rsidRPr="00FE7763">
              <w:rPr>
                <w:sz w:val="28"/>
                <w:szCs w:val="28"/>
              </w:rPr>
              <w:t>First Term Ends</w:t>
            </w:r>
          </w:p>
        </w:tc>
        <w:tc>
          <w:tcPr>
            <w:tcW w:w="2230" w:type="dxa"/>
            <w:shd w:val="clear" w:color="auto" w:fill="auto"/>
          </w:tcPr>
          <w:p w14:paraId="09AFDC96" w14:textId="77777777" w:rsidR="00E55A8B" w:rsidRPr="00FE7763" w:rsidRDefault="00E55A8B" w:rsidP="00FE196B">
            <w:pPr>
              <w:pStyle w:val="TableContents"/>
              <w:rPr>
                <w:rFonts w:hint="eastAsia"/>
                <w:sz w:val="28"/>
                <w:szCs w:val="28"/>
              </w:rPr>
            </w:pPr>
            <w:r w:rsidRPr="00FE7763">
              <w:rPr>
                <w:sz w:val="28"/>
                <w:szCs w:val="28"/>
              </w:rPr>
              <w:t>Second Term Ends</w:t>
            </w:r>
          </w:p>
        </w:tc>
      </w:tr>
      <w:tr w:rsidR="00E55A8B" w:rsidRPr="00FE7763" w14:paraId="0CDEFF42" w14:textId="77777777" w:rsidTr="00FE196B">
        <w:tc>
          <w:tcPr>
            <w:tcW w:w="2493" w:type="dxa"/>
            <w:shd w:val="clear" w:color="auto" w:fill="auto"/>
          </w:tcPr>
          <w:p w14:paraId="46409895" w14:textId="77777777" w:rsidR="00E55A8B" w:rsidRPr="00FE7763" w:rsidRDefault="00E55A8B" w:rsidP="00FE196B">
            <w:pPr>
              <w:pStyle w:val="TableContents"/>
              <w:snapToGrid w:val="0"/>
              <w:rPr>
                <w:rFonts w:hint="eastAsia"/>
                <w:sz w:val="28"/>
                <w:szCs w:val="28"/>
              </w:rPr>
            </w:pPr>
          </w:p>
        </w:tc>
        <w:tc>
          <w:tcPr>
            <w:tcW w:w="2907" w:type="dxa"/>
            <w:shd w:val="clear" w:color="auto" w:fill="auto"/>
          </w:tcPr>
          <w:p w14:paraId="372A6226" w14:textId="77777777" w:rsidR="00E55A8B" w:rsidRPr="00FE7763" w:rsidRDefault="00E55A8B" w:rsidP="00FE196B">
            <w:pPr>
              <w:pStyle w:val="TableContents"/>
              <w:rPr>
                <w:rFonts w:hint="eastAsia"/>
                <w:sz w:val="28"/>
                <w:szCs w:val="28"/>
              </w:rPr>
            </w:pPr>
            <w:r w:rsidRPr="00FE7763">
              <w:rPr>
                <w:sz w:val="28"/>
                <w:szCs w:val="28"/>
              </w:rPr>
              <w:t>Matt Anderson</w:t>
            </w:r>
          </w:p>
        </w:tc>
        <w:tc>
          <w:tcPr>
            <w:tcW w:w="2342" w:type="dxa"/>
            <w:shd w:val="clear" w:color="auto" w:fill="auto"/>
          </w:tcPr>
          <w:p w14:paraId="7004135C" w14:textId="77777777" w:rsidR="00E55A8B" w:rsidRPr="00FE7763" w:rsidRDefault="00E55A8B" w:rsidP="00FE196B">
            <w:pPr>
              <w:pStyle w:val="TableContents"/>
              <w:rPr>
                <w:rFonts w:hint="eastAsia"/>
                <w:sz w:val="28"/>
                <w:szCs w:val="28"/>
              </w:rPr>
            </w:pPr>
            <w:r w:rsidRPr="00FE7763">
              <w:rPr>
                <w:sz w:val="28"/>
                <w:szCs w:val="28"/>
              </w:rPr>
              <w:t>2022</w:t>
            </w:r>
          </w:p>
        </w:tc>
        <w:tc>
          <w:tcPr>
            <w:tcW w:w="2230" w:type="dxa"/>
            <w:shd w:val="clear" w:color="auto" w:fill="auto"/>
          </w:tcPr>
          <w:p w14:paraId="67679C2B" w14:textId="77777777" w:rsidR="00E55A8B" w:rsidRPr="00FE7763" w:rsidRDefault="00E55A8B" w:rsidP="00FE196B">
            <w:pPr>
              <w:pStyle w:val="TableContents"/>
              <w:rPr>
                <w:rFonts w:hint="eastAsia"/>
                <w:sz w:val="28"/>
                <w:szCs w:val="28"/>
              </w:rPr>
            </w:pPr>
            <w:r w:rsidRPr="00FE7763">
              <w:rPr>
                <w:sz w:val="28"/>
                <w:szCs w:val="28"/>
              </w:rPr>
              <w:t>2025</w:t>
            </w:r>
          </w:p>
        </w:tc>
      </w:tr>
      <w:tr w:rsidR="00E55A8B" w:rsidRPr="00FE7763" w14:paraId="1740E385" w14:textId="77777777" w:rsidTr="00FE196B">
        <w:tc>
          <w:tcPr>
            <w:tcW w:w="2493" w:type="dxa"/>
            <w:shd w:val="clear" w:color="auto" w:fill="auto"/>
          </w:tcPr>
          <w:p w14:paraId="61F32E16" w14:textId="77777777" w:rsidR="00E55A8B" w:rsidRPr="00FE7763" w:rsidRDefault="00E55A8B" w:rsidP="00FE196B">
            <w:pPr>
              <w:pStyle w:val="TableContents"/>
              <w:snapToGrid w:val="0"/>
              <w:rPr>
                <w:rFonts w:hint="eastAsia"/>
                <w:sz w:val="28"/>
                <w:szCs w:val="28"/>
              </w:rPr>
            </w:pPr>
          </w:p>
        </w:tc>
        <w:tc>
          <w:tcPr>
            <w:tcW w:w="2907" w:type="dxa"/>
            <w:shd w:val="clear" w:color="auto" w:fill="auto"/>
          </w:tcPr>
          <w:p w14:paraId="493BFB27" w14:textId="77777777" w:rsidR="00E55A8B" w:rsidRPr="00FE7763" w:rsidRDefault="00E55A8B" w:rsidP="00FE196B">
            <w:pPr>
              <w:pStyle w:val="TableContents"/>
              <w:rPr>
                <w:rFonts w:hint="eastAsia"/>
                <w:sz w:val="28"/>
                <w:szCs w:val="28"/>
              </w:rPr>
            </w:pPr>
            <w:r w:rsidRPr="00FE7763">
              <w:rPr>
                <w:sz w:val="28"/>
                <w:szCs w:val="28"/>
              </w:rPr>
              <w:t>Jeff Nielsen</w:t>
            </w:r>
          </w:p>
        </w:tc>
        <w:tc>
          <w:tcPr>
            <w:tcW w:w="2342" w:type="dxa"/>
            <w:shd w:val="clear" w:color="auto" w:fill="auto"/>
          </w:tcPr>
          <w:p w14:paraId="1D1ED5FF" w14:textId="77777777" w:rsidR="00E55A8B" w:rsidRPr="00FE7763" w:rsidRDefault="00E55A8B" w:rsidP="00FE196B">
            <w:pPr>
              <w:pStyle w:val="TableContents"/>
              <w:rPr>
                <w:rFonts w:hint="eastAsia"/>
                <w:sz w:val="28"/>
                <w:szCs w:val="28"/>
              </w:rPr>
            </w:pPr>
            <w:r w:rsidRPr="00FE7763">
              <w:rPr>
                <w:sz w:val="28"/>
                <w:szCs w:val="28"/>
              </w:rPr>
              <w:t>2023</w:t>
            </w:r>
          </w:p>
        </w:tc>
        <w:tc>
          <w:tcPr>
            <w:tcW w:w="2230" w:type="dxa"/>
            <w:shd w:val="clear" w:color="auto" w:fill="auto"/>
          </w:tcPr>
          <w:p w14:paraId="43044E69" w14:textId="77777777" w:rsidR="00E55A8B" w:rsidRPr="00FE7763" w:rsidRDefault="00E55A8B" w:rsidP="00FE196B">
            <w:pPr>
              <w:pStyle w:val="TableContents"/>
              <w:rPr>
                <w:rFonts w:hint="eastAsia"/>
                <w:sz w:val="28"/>
                <w:szCs w:val="28"/>
              </w:rPr>
            </w:pPr>
            <w:r w:rsidRPr="00FE7763">
              <w:rPr>
                <w:sz w:val="28"/>
                <w:szCs w:val="28"/>
              </w:rPr>
              <w:t>2026</w:t>
            </w:r>
          </w:p>
        </w:tc>
      </w:tr>
      <w:tr w:rsidR="00E55A8B" w:rsidRPr="00FE7763" w14:paraId="7DE7F4DF" w14:textId="77777777" w:rsidTr="00FE196B">
        <w:tc>
          <w:tcPr>
            <w:tcW w:w="2493" w:type="dxa"/>
            <w:shd w:val="clear" w:color="auto" w:fill="auto"/>
          </w:tcPr>
          <w:p w14:paraId="2F6522D5" w14:textId="77777777" w:rsidR="00E55A8B" w:rsidRPr="00FE7763" w:rsidRDefault="00E55A8B" w:rsidP="00FE196B">
            <w:pPr>
              <w:pStyle w:val="TableContents"/>
              <w:snapToGrid w:val="0"/>
              <w:rPr>
                <w:rFonts w:hint="eastAsia"/>
                <w:sz w:val="28"/>
                <w:szCs w:val="28"/>
              </w:rPr>
            </w:pPr>
          </w:p>
        </w:tc>
        <w:tc>
          <w:tcPr>
            <w:tcW w:w="2907" w:type="dxa"/>
            <w:shd w:val="clear" w:color="auto" w:fill="auto"/>
          </w:tcPr>
          <w:p w14:paraId="55F62416" w14:textId="628A5CE8" w:rsidR="00E55A8B" w:rsidRPr="00FE7763" w:rsidRDefault="00E55A8B" w:rsidP="00FE196B">
            <w:pPr>
              <w:pStyle w:val="TableContents"/>
              <w:rPr>
                <w:rFonts w:hint="eastAsia"/>
                <w:sz w:val="28"/>
                <w:szCs w:val="28"/>
              </w:rPr>
            </w:pPr>
            <w:r w:rsidRPr="00FE7763">
              <w:rPr>
                <w:sz w:val="28"/>
                <w:szCs w:val="28"/>
              </w:rPr>
              <w:t xml:space="preserve">** Luke </w:t>
            </w:r>
            <w:r w:rsidR="00FE7763" w:rsidRPr="00FE7763">
              <w:rPr>
                <w:sz w:val="28"/>
                <w:szCs w:val="28"/>
              </w:rPr>
              <w:t>Hutcheson</w:t>
            </w:r>
          </w:p>
        </w:tc>
        <w:tc>
          <w:tcPr>
            <w:tcW w:w="2342" w:type="dxa"/>
            <w:shd w:val="clear" w:color="auto" w:fill="auto"/>
          </w:tcPr>
          <w:p w14:paraId="5ED3509C" w14:textId="77777777" w:rsidR="00E55A8B" w:rsidRPr="00FE7763" w:rsidRDefault="00E55A8B" w:rsidP="00FE196B">
            <w:pPr>
              <w:pStyle w:val="TableContents"/>
              <w:rPr>
                <w:rFonts w:hint="eastAsia"/>
                <w:sz w:val="28"/>
                <w:szCs w:val="28"/>
              </w:rPr>
            </w:pPr>
            <w:r w:rsidRPr="00FE7763">
              <w:rPr>
                <w:sz w:val="28"/>
                <w:szCs w:val="28"/>
              </w:rPr>
              <w:t>2024</w:t>
            </w:r>
          </w:p>
        </w:tc>
        <w:tc>
          <w:tcPr>
            <w:tcW w:w="2230" w:type="dxa"/>
            <w:shd w:val="clear" w:color="auto" w:fill="auto"/>
          </w:tcPr>
          <w:p w14:paraId="6BC84ABC" w14:textId="77777777" w:rsidR="00E55A8B" w:rsidRPr="00FE7763" w:rsidRDefault="00E55A8B" w:rsidP="00FE196B">
            <w:pPr>
              <w:pStyle w:val="TableContents"/>
              <w:rPr>
                <w:rFonts w:hint="eastAsia"/>
                <w:sz w:val="28"/>
                <w:szCs w:val="28"/>
              </w:rPr>
            </w:pPr>
            <w:r w:rsidRPr="00FE7763">
              <w:rPr>
                <w:sz w:val="28"/>
                <w:szCs w:val="28"/>
              </w:rPr>
              <w:t>2027</w:t>
            </w:r>
          </w:p>
        </w:tc>
      </w:tr>
      <w:tr w:rsidR="00E55A8B" w:rsidRPr="00FE7763" w14:paraId="04273E15" w14:textId="77777777" w:rsidTr="00FE196B">
        <w:tc>
          <w:tcPr>
            <w:tcW w:w="2493" w:type="dxa"/>
            <w:shd w:val="clear" w:color="auto" w:fill="auto"/>
          </w:tcPr>
          <w:p w14:paraId="46AA027A" w14:textId="77777777" w:rsidR="00E55A8B" w:rsidRPr="00FE7763" w:rsidRDefault="00E55A8B" w:rsidP="00FE196B">
            <w:pPr>
              <w:pStyle w:val="TableContents"/>
              <w:snapToGrid w:val="0"/>
              <w:rPr>
                <w:rFonts w:hint="eastAsia"/>
                <w:sz w:val="28"/>
                <w:szCs w:val="28"/>
              </w:rPr>
            </w:pPr>
          </w:p>
        </w:tc>
        <w:tc>
          <w:tcPr>
            <w:tcW w:w="2907" w:type="dxa"/>
            <w:shd w:val="clear" w:color="auto" w:fill="auto"/>
          </w:tcPr>
          <w:p w14:paraId="032DD8B7" w14:textId="77777777" w:rsidR="00E55A8B" w:rsidRPr="00FE7763" w:rsidRDefault="00E55A8B" w:rsidP="00FE196B">
            <w:pPr>
              <w:pStyle w:val="TableContents"/>
              <w:rPr>
                <w:rFonts w:hint="eastAsia"/>
                <w:sz w:val="28"/>
                <w:szCs w:val="28"/>
              </w:rPr>
            </w:pPr>
            <w:r w:rsidRPr="00FE7763">
              <w:rPr>
                <w:sz w:val="28"/>
                <w:szCs w:val="28"/>
              </w:rPr>
              <w:t>** Roger Ketchum</w:t>
            </w:r>
          </w:p>
        </w:tc>
        <w:tc>
          <w:tcPr>
            <w:tcW w:w="2342" w:type="dxa"/>
            <w:shd w:val="clear" w:color="auto" w:fill="auto"/>
          </w:tcPr>
          <w:p w14:paraId="10DFA885" w14:textId="77777777" w:rsidR="00E55A8B" w:rsidRPr="00FE7763" w:rsidRDefault="00E55A8B" w:rsidP="00FE196B">
            <w:pPr>
              <w:pStyle w:val="TableContents"/>
              <w:rPr>
                <w:rFonts w:hint="eastAsia"/>
                <w:sz w:val="28"/>
                <w:szCs w:val="28"/>
              </w:rPr>
            </w:pPr>
            <w:r w:rsidRPr="00FE7763">
              <w:rPr>
                <w:sz w:val="28"/>
                <w:szCs w:val="28"/>
              </w:rPr>
              <w:t>2024</w:t>
            </w:r>
          </w:p>
        </w:tc>
        <w:tc>
          <w:tcPr>
            <w:tcW w:w="2230" w:type="dxa"/>
            <w:shd w:val="clear" w:color="auto" w:fill="auto"/>
          </w:tcPr>
          <w:p w14:paraId="6F50A718" w14:textId="77777777" w:rsidR="00E55A8B" w:rsidRPr="00FE7763" w:rsidRDefault="00E55A8B" w:rsidP="00FE196B">
            <w:pPr>
              <w:pStyle w:val="TableContents"/>
              <w:rPr>
                <w:rFonts w:hint="eastAsia"/>
                <w:sz w:val="28"/>
                <w:szCs w:val="28"/>
              </w:rPr>
            </w:pPr>
            <w:r w:rsidRPr="00FE7763">
              <w:rPr>
                <w:sz w:val="28"/>
                <w:szCs w:val="28"/>
              </w:rPr>
              <w:t>2027</w:t>
            </w:r>
          </w:p>
        </w:tc>
      </w:tr>
      <w:tr w:rsidR="00E55A8B" w:rsidRPr="00FE7763" w14:paraId="19779B29" w14:textId="77777777" w:rsidTr="00FE196B">
        <w:tc>
          <w:tcPr>
            <w:tcW w:w="2493" w:type="dxa"/>
            <w:shd w:val="clear" w:color="auto" w:fill="auto"/>
          </w:tcPr>
          <w:p w14:paraId="70855091" w14:textId="77777777" w:rsidR="00E55A8B" w:rsidRPr="00FE7763" w:rsidRDefault="00E55A8B" w:rsidP="00FE196B">
            <w:pPr>
              <w:pStyle w:val="TableContents"/>
              <w:snapToGrid w:val="0"/>
              <w:rPr>
                <w:rFonts w:hint="eastAsia"/>
                <w:sz w:val="28"/>
                <w:szCs w:val="28"/>
              </w:rPr>
            </w:pPr>
          </w:p>
        </w:tc>
        <w:tc>
          <w:tcPr>
            <w:tcW w:w="2907" w:type="dxa"/>
            <w:shd w:val="clear" w:color="auto" w:fill="auto"/>
          </w:tcPr>
          <w:p w14:paraId="4570B992" w14:textId="77777777" w:rsidR="00E55A8B" w:rsidRPr="00FE7763" w:rsidRDefault="00E55A8B" w:rsidP="00FE196B">
            <w:pPr>
              <w:pStyle w:val="TableContents"/>
              <w:rPr>
                <w:rFonts w:hint="eastAsia"/>
                <w:sz w:val="28"/>
                <w:szCs w:val="28"/>
              </w:rPr>
            </w:pPr>
            <w:r w:rsidRPr="00FE7763">
              <w:rPr>
                <w:sz w:val="28"/>
                <w:szCs w:val="28"/>
              </w:rPr>
              <w:t>** Heath Perry</w:t>
            </w:r>
          </w:p>
        </w:tc>
        <w:tc>
          <w:tcPr>
            <w:tcW w:w="2342" w:type="dxa"/>
            <w:shd w:val="clear" w:color="auto" w:fill="auto"/>
          </w:tcPr>
          <w:p w14:paraId="108BE94A" w14:textId="77777777" w:rsidR="00E55A8B" w:rsidRPr="00FE7763" w:rsidRDefault="00E55A8B" w:rsidP="00FE196B">
            <w:pPr>
              <w:pStyle w:val="TableContents"/>
              <w:rPr>
                <w:rFonts w:hint="eastAsia"/>
                <w:sz w:val="28"/>
                <w:szCs w:val="28"/>
              </w:rPr>
            </w:pPr>
            <w:r w:rsidRPr="00FE7763">
              <w:rPr>
                <w:sz w:val="28"/>
                <w:szCs w:val="28"/>
              </w:rPr>
              <w:t>2024</w:t>
            </w:r>
          </w:p>
        </w:tc>
        <w:tc>
          <w:tcPr>
            <w:tcW w:w="2230" w:type="dxa"/>
            <w:shd w:val="clear" w:color="auto" w:fill="auto"/>
          </w:tcPr>
          <w:p w14:paraId="628167CA" w14:textId="77777777" w:rsidR="00E55A8B" w:rsidRPr="00FE7763" w:rsidRDefault="00E55A8B" w:rsidP="00FE196B">
            <w:pPr>
              <w:pStyle w:val="TableContents"/>
              <w:rPr>
                <w:rFonts w:hint="eastAsia"/>
                <w:sz w:val="28"/>
                <w:szCs w:val="28"/>
              </w:rPr>
            </w:pPr>
            <w:r w:rsidRPr="00FE7763">
              <w:rPr>
                <w:sz w:val="28"/>
                <w:szCs w:val="28"/>
              </w:rPr>
              <w:t>2027</w:t>
            </w:r>
          </w:p>
        </w:tc>
      </w:tr>
      <w:tr w:rsidR="00E55A8B" w:rsidRPr="00FE7763" w14:paraId="108DD8A2" w14:textId="77777777" w:rsidTr="00FE196B">
        <w:tc>
          <w:tcPr>
            <w:tcW w:w="2493" w:type="dxa"/>
            <w:shd w:val="clear" w:color="auto" w:fill="auto"/>
          </w:tcPr>
          <w:p w14:paraId="1C882127" w14:textId="77777777" w:rsidR="00E55A8B" w:rsidRPr="00FE7763" w:rsidRDefault="00E55A8B" w:rsidP="00FE196B">
            <w:pPr>
              <w:pStyle w:val="TableContents"/>
              <w:snapToGrid w:val="0"/>
              <w:rPr>
                <w:rFonts w:hint="eastAsia"/>
                <w:sz w:val="28"/>
                <w:szCs w:val="28"/>
              </w:rPr>
            </w:pPr>
          </w:p>
        </w:tc>
        <w:tc>
          <w:tcPr>
            <w:tcW w:w="2907" w:type="dxa"/>
            <w:shd w:val="clear" w:color="auto" w:fill="auto"/>
          </w:tcPr>
          <w:p w14:paraId="2D6CA3EB" w14:textId="77777777" w:rsidR="00E55A8B" w:rsidRPr="00FE7763" w:rsidRDefault="00E55A8B" w:rsidP="00FE196B">
            <w:pPr>
              <w:pStyle w:val="TableContents"/>
              <w:rPr>
                <w:rFonts w:hint="eastAsia"/>
                <w:sz w:val="28"/>
                <w:szCs w:val="28"/>
              </w:rPr>
            </w:pPr>
            <w:r w:rsidRPr="00FE7763">
              <w:rPr>
                <w:sz w:val="28"/>
                <w:szCs w:val="28"/>
              </w:rPr>
              <w:t>** Jeff Scott</w:t>
            </w:r>
          </w:p>
        </w:tc>
        <w:tc>
          <w:tcPr>
            <w:tcW w:w="2342" w:type="dxa"/>
            <w:shd w:val="clear" w:color="auto" w:fill="auto"/>
          </w:tcPr>
          <w:p w14:paraId="3BD9448A" w14:textId="77777777" w:rsidR="00E55A8B" w:rsidRPr="00FE7763" w:rsidRDefault="00E55A8B" w:rsidP="00FE196B">
            <w:pPr>
              <w:pStyle w:val="TableContents"/>
              <w:rPr>
                <w:rFonts w:hint="eastAsia"/>
                <w:sz w:val="28"/>
                <w:szCs w:val="28"/>
              </w:rPr>
            </w:pPr>
            <w:r w:rsidRPr="00FE7763">
              <w:rPr>
                <w:sz w:val="28"/>
                <w:szCs w:val="28"/>
              </w:rPr>
              <w:t>2024</w:t>
            </w:r>
          </w:p>
        </w:tc>
        <w:tc>
          <w:tcPr>
            <w:tcW w:w="2230" w:type="dxa"/>
            <w:shd w:val="clear" w:color="auto" w:fill="auto"/>
          </w:tcPr>
          <w:p w14:paraId="192737A1" w14:textId="77777777" w:rsidR="00E55A8B" w:rsidRPr="00FE7763" w:rsidRDefault="00E55A8B" w:rsidP="00FE196B">
            <w:pPr>
              <w:pStyle w:val="TableContents"/>
              <w:rPr>
                <w:rFonts w:hint="eastAsia"/>
                <w:sz w:val="28"/>
                <w:szCs w:val="28"/>
              </w:rPr>
            </w:pPr>
            <w:r w:rsidRPr="00FE7763">
              <w:rPr>
                <w:sz w:val="28"/>
                <w:szCs w:val="28"/>
              </w:rPr>
              <w:t>2027</w:t>
            </w:r>
          </w:p>
        </w:tc>
      </w:tr>
      <w:tr w:rsidR="00E55A8B" w:rsidRPr="00FE7763" w14:paraId="330BAA9B" w14:textId="77777777" w:rsidTr="00FE196B">
        <w:tc>
          <w:tcPr>
            <w:tcW w:w="2493" w:type="dxa"/>
            <w:shd w:val="clear" w:color="auto" w:fill="auto"/>
          </w:tcPr>
          <w:p w14:paraId="2CBC7AB9" w14:textId="77777777" w:rsidR="00E55A8B" w:rsidRPr="00FE7763" w:rsidRDefault="00E55A8B" w:rsidP="00FE196B">
            <w:pPr>
              <w:pStyle w:val="TableContents"/>
              <w:snapToGrid w:val="0"/>
              <w:rPr>
                <w:rFonts w:hint="eastAsia"/>
                <w:sz w:val="28"/>
                <w:szCs w:val="28"/>
              </w:rPr>
            </w:pPr>
          </w:p>
        </w:tc>
        <w:tc>
          <w:tcPr>
            <w:tcW w:w="2907" w:type="dxa"/>
            <w:shd w:val="clear" w:color="auto" w:fill="auto"/>
          </w:tcPr>
          <w:p w14:paraId="55BCC3B4" w14:textId="77777777" w:rsidR="00E55A8B" w:rsidRPr="00FE7763" w:rsidRDefault="00E55A8B" w:rsidP="00FE196B">
            <w:pPr>
              <w:pStyle w:val="TableContents"/>
              <w:snapToGrid w:val="0"/>
              <w:rPr>
                <w:rFonts w:hint="eastAsia"/>
                <w:sz w:val="28"/>
                <w:szCs w:val="28"/>
              </w:rPr>
            </w:pPr>
          </w:p>
        </w:tc>
        <w:tc>
          <w:tcPr>
            <w:tcW w:w="2342" w:type="dxa"/>
            <w:shd w:val="clear" w:color="auto" w:fill="auto"/>
          </w:tcPr>
          <w:p w14:paraId="45ACA895" w14:textId="77777777" w:rsidR="00E55A8B" w:rsidRPr="00FE7763" w:rsidRDefault="00E55A8B" w:rsidP="00FE196B">
            <w:pPr>
              <w:pStyle w:val="TableContents"/>
              <w:snapToGrid w:val="0"/>
              <w:rPr>
                <w:rFonts w:hint="eastAsia"/>
                <w:sz w:val="28"/>
                <w:szCs w:val="28"/>
              </w:rPr>
            </w:pPr>
          </w:p>
        </w:tc>
        <w:tc>
          <w:tcPr>
            <w:tcW w:w="2230" w:type="dxa"/>
            <w:shd w:val="clear" w:color="auto" w:fill="auto"/>
          </w:tcPr>
          <w:p w14:paraId="0BCC2DF4" w14:textId="77777777" w:rsidR="00E55A8B" w:rsidRPr="00FE7763" w:rsidRDefault="00E55A8B" w:rsidP="00FE196B">
            <w:pPr>
              <w:pStyle w:val="TableContents"/>
              <w:snapToGrid w:val="0"/>
              <w:rPr>
                <w:rFonts w:hint="eastAsia"/>
                <w:sz w:val="28"/>
                <w:szCs w:val="28"/>
              </w:rPr>
            </w:pPr>
          </w:p>
        </w:tc>
      </w:tr>
      <w:tr w:rsidR="00E55A8B" w:rsidRPr="00FE7763" w14:paraId="76C97CEF" w14:textId="77777777" w:rsidTr="00FE196B">
        <w:tc>
          <w:tcPr>
            <w:tcW w:w="2493" w:type="dxa"/>
            <w:shd w:val="clear" w:color="auto" w:fill="auto"/>
          </w:tcPr>
          <w:p w14:paraId="619CC24A" w14:textId="77777777" w:rsidR="00E55A8B" w:rsidRPr="00FE7763" w:rsidRDefault="00E55A8B" w:rsidP="00FE196B">
            <w:pPr>
              <w:pStyle w:val="TableContents"/>
              <w:rPr>
                <w:rFonts w:hint="eastAsia"/>
                <w:sz w:val="28"/>
                <w:szCs w:val="28"/>
              </w:rPr>
            </w:pPr>
            <w:r w:rsidRPr="00FE7763">
              <w:rPr>
                <w:sz w:val="28"/>
                <w:szCs w:val="28"/>
              </w:rPr>
              <w:t>Stewardship</w:t>
            </w:r>
          </w:p>
        </w:tc>
        <w:tc>
          <w:tcPr>
            <w:tcW w:w="2907" w:type="dxa"/>
            <w:shd w:val="clear" w:color="auto" w:fill="auto"/>
          </w:tcPr>
          <w:p w14:paraId="55D683BF" w14:textId="77777777" w:rsidR="00E55A8B" w:rsidRPr="00FE7763" w:rsidRDefault="00E55A8B" w:rsidP="00FE196B">
            <w:pPr>
              <w:pStyle w:val="TableContents"/>
              <w:snapToGrid w:val="0"/>
              <w:rPr>
                <w:rFonts w:hint="eastAsia"/>
                <w:sz w:val="28"/>
                <w:szCs w:val="28"/>
              </w:rPr>
            </w:pPr>
          </w:p>
        </w:tc>
        <w:tc>
          <w:tcPr>
            <w:tcW w:w="2342" w:type="dxa"/>
            <w:shd w:val="clear" w:color="auto" w:fill="auto"/>
          </w:tcPr>
          <w:p w14:paraId="218921B0" w14:textId="77777777" w:rsidR="00E55A8B" w:rsidRPr="00FE7763" w:rsidRDefault="00E55A8B" w:rsidP="00FE196B">
            <w:pPr>
              <w:pStyle w:val="TableContents"/>
              <w:snapToGrid w:val="0"/>
              <w:rPr>
                <w:rFonts w:hint="eastAsia"/>
                <w:sz w:val="28"/>
                <w:szCs w:val="28"/>
              </w:rPr>
            </w:pPr>
          </w:p>
        </w:tc>
        <w:tc>
          <w:tcPr>
            <w:tcW w:w="2230" w:type="dxa"/>
            <w:shd w:val="clear" w:color="auto" w:fill="auto"/>
          </w:tcPr>
          <w:p w14:paraId="24DE149C" w14:textId="77777777" w:rsidR="00E55A8B" w:rsidRPr="00FE7763" w:rsidRDefault="00E55A8B" w:rsidP="00FE196B">
            <w:pPr>
              <w:pStyle w:val="TableContents"/>
              <w:snapToGrid w:val="0"/>
              <w:rPr>
                <w:rFonts w:hint="eastAsia"/>
                <w:sz w:val="28"/>
                <w:szCs w:val="28"/>
              </w:rPr>
            </w:pPr>
          </w:p>
        </w:tc>
      </w:tr>
      <w:tr w:rsidR="00E55A8B" w:rsidRPr="00FE7763" w14:paraId="21C11B74" w14:textId="77777777" w:rsidTr="00FE196B">
        <w:tc>
          <w:tcPr>
            <w:tcW w:w="2493" w:type="dxa"/>
            <w:shd w:val="clear" w:color="auto" w:fill="auto"/>
          </w:tcPr>
          <w:p w14:paraId="2ACADBFB" w14:textId="77777777" w:rsidR="00E55A8B" w:rsidRPr="00FE7763" w:rsidRDefault="00E55A8B" w:rsidP="00FE196B">
            <w:pPr>
              <w:pStyle w:val="TableContents"/>
              <w:snapToGrid w:val="0"/>
              <w:rPr>
                <w:rFonts w:hint="eastAsia"/>
                <w:sz w:val="28"/>
                <w:szCs w:val="28"/>
              </w:rPr>
            </w:pPr>
          </w:p>
        </w:tc>
        <w:tc>
          <w:tcPr>
            <w:tcW w:w="2907" w:type="dxa"/>
            <w:shd w:val="clear" w:color="auto" w:fill="auto"/>
          </w:tcPr>
          <w:p w14:paraId="4365E91A" w14:textId="77777777" w:rsidR="00E55A8B" w:rsidRPr="00FE7763" w:rsidRDefault="00E55A8B" w:rsidP="00FE196B">
            <w:pPr>
              <w:pStyle w:val="TableContents"/>
              <w:rPr>
                <w:rFonts w:hint="eastAsia"/>
                <w:sz w:val="28"/>
                <w:szCs w:val="28"/>
              </w:rPr>
            </w:pPr>
            <w:r w:rsidRPr="00FE7763">
              <w:rPr>
                <w:sz w:val="28"/>
                <w:szCs w:val="28"/>
              </w:rPr>
              <w:t>Tracy Hofer</w:t>
            </w:r>
          </w:p>
        </w:tc>
        <w:tc>
          <w:tcPr>
            <w:tcW w:w="2342" w:type="dxa"/>
            <w:shd w:val="clear" w:color="auto" w:fill="auto"/>
          </w:tcPr>
          <w:p w14:paraId="37AC57C6" w14:textId="77777777" w:rsidR="00E55A8B" w:rsidRPr="00FE7763" w:rsidRDefault="00E55A8B" w:rsidP="00FE196B">
            <w:pPr>
              <w:pStyle w:val="TableContents"/>
              <w:snapToGrid w:val="0"/>
              <w:rPr>
                <w:rFonts w:hint="eastAsia"/>
                <w:sz w:val="28"/>
                <w:szCs w:val="28"/>
              </w:rPr>
            </w:pPr>
            <w:r w:rsidRPr="00FE7763">
              <w:rPr>
                <w:sz w:val="28"/>
                <w:szCs w:val="28"/>
              </w:rPr>
              <w:t>2019</w:t>
            </w:r>
          </w:p>
        </w:tc>
        <w:tc>
          <w:tcPr>
            <w:tcW w:w="2230" w:type="dxa"/>
            <w:shd w:val="clear" w:color="auto" w:fill="auto"/>
          </w:tcPr>
          <w:p w14:paraId="69B00BC9" w14:textId="77777777" w:rsidR="00E55A8B" w:rsidRPr="00FE7763" w:rsidRDefault="00E55A8B" w:rsidP="00FE196B">
            <w:pPr>
              <w:pStyle w:val="TableContents"/>
              <w:snapToGrid w:val="0"/>
              <w:rPr>
                <w:rFonts w:hint="eastAsia"/>
                <w:sz w:val="28"/>
                <w:szCs w:val="28"/>
              </w:rPr>
            </w:pPr>
            <w:r w:rsidRPr="00FE7763">
              <w:rPr>
                <w:sz w:val="28"/>
                <w:szCs w:val="28"/>
              </w:rPr>
              <w:t>2022</w:t>
            </w:r>
          </w:p>
        </w:tc>
      </w:tr>
      <w:tr w:rsidR="00E55A8B" w:rsidRPr="00FE7763" w14:paraId="7C4D2062" w14:textId="77777777" w:rsidTr="00FE196B">
        <w:tc>
          <w:tcPr>
            <w:tcW w:w="2493" w:type="dxa"/>
            <w:shd w:val="clear" w:color="auto" w:fill="auto"/>
          </w:tcPr>
          <w:p w14:paraId="0846E72B" w14:textId="77777777" w:rsidR="00E55A8B" w:rsidRPr="00FE7763" w:rsidRDefault="00E55A8B" w:rsidP="00FE196B">
            <w:pPr>
              <w:pStyle w:val="TableContents"/>
              <w:snapToGrid w:val="0"/>
              <w:rPr>
                <w:rFonts w:hint="eastAsia"/>
                <w:sz w:val="28"/>
                <w:szCs w:val="28"/>
              </w:rPr>
            </w:pPr>
          </w:p>
        </w:tc>
        <w:tc>
          <w:tcPr>
            <w:tcW w:w="2907" w:type="dxa"/>
            <w:shd w:val="clear" w:color="auto" w:fill="auto"/>
          </w:tcPr>
          <w:p w14:paraId="231F0EAD" w14:textId="77777777" w:rsidR="00E55A8B" w:rsidRPr="00FE7763" w:rsidRDefault="00E55A8B" w:rsidP="00FE196B">
            <w:pPr>
              <w:pStyle w:val="TableContents"/>
              <w:rPr>
                <w:rFonts w:hint="eastAsia"/>
                <w:sz w:val="28"/>
                <w:szCs w:val="28"/>
              </w:rPr>
            </w:pPr>
            <w:r w:rsidRPr="00FE7763">
              <w:rPr>
                <w:sz w:val="28"/>
                <w:szCs w:val="28"/>
              </w:rPr>
              <w:t>Misty Miller</w:t>
            </w:r>
          </w:p>
        </w:tc>
        <w:tc>
          <w:tcPr>
            <w:tcW w:w="2342" w:type="dxa"/>
            <w:shd w:val="clear" w:color="auto" w:fill="auto"/>
          </w:tcPr>
          <w:p w14:paraId="7982C335" w14:textId="77777777" w:rsidR="00E55A8B" w:rsidRPr="00FE7763" w:rsidRDefault="00E55A8B" w:rsidP="00FE196B">
            <w:pPr>
              <w:pStyle w:val="TableContents"/>
              <w:snapToGrid w:val="0"/>
              <w:rPr>
                <w:rFonts w:hint="eastAsia"/>
                <w:sz w:val="28"/>
                <w:szCs w:val="28"/>
              </w:rPr>
            </w:pPr>
            <w:r w:rsidRPr="00FE7763">
              <w:rPr>
                <w:sz w:val="28"/>
                <w:szCs w:val="28"/>
              </w:rPr>
              <w:t>2019</w:t>
            </w:r>
          </w:p>
        </w:tc>
        <w:tc>
          <w:tcPr>
            <w:tcW w:w="2230" w:type="dxa"/>
            <w:shd w:val="clear" w:color="auto" w:fill="auto"/>
          </w:tcPr>
          <w:p w14:paraId="2887C995" w14:textId="77777777" w:rsidR="00E55A8B" w:rsidRPr="00FE7763" w:rsidRDefault="00E55A8B" w:rsidP="00FE196B">
            <w:pPr>
              <w:pStyle w:val="TableContents"/>
              <w:snapToGrid w:val="0"/>
              <w:rPr>
                <w:rFonts w:hint="eastAsia"/>
                <w:sz w:val="28"/>
                <w:szCs w:val="28"/>
              </w:rPr>
            </w:pPr>
            <w:r w:rsidRPr="00FE7763">
              <w:rPr>
                <w:sz w:val="28"/>
                <w:szCs w:val="28"/>
              </w:rPr>
              <w:t>2022</w:t>
            </w:r>
          </w:p>
        </w:tc>
      </w:tr>
      <w:tr w:rsidR="00E55A8B" w:rsidRPr="00FE7763" w14:paraId="225FD3F3" w14:textId="77777777" w:rsidTr="00FE196B">
        <w:tc>
          <w:tcPr>
            <w:tcW w:w="2493" w:type="dxa"/>
            <w:shd w:val="clear" w:color="auto" w:fill="auto"/>
          </w:tcPr>
          <w:p w14:paraId="35E045D7" w14:textId="77777777" w:rsidR="00E55A8B" w:rsidRPr="00FE7763" w:rsidRDefault="00E55A8B" w:rsidP="00FE196B">
            <w:pPr>
              <w:pStyle w:val="TableContents"/>
              <w:snapToGrid w:val="0"/>
              <w:rPr>
                <w:rFonts w:hint="eastAsia"/>
                <w:sz w:val="28"/>
                <w:szCs w:val="28"/>
              </w:rPr>
            </w:pPr>
          </w:p>
        </w:tc>
        <w:tc>
          <w:tcPr>
            <w:tcW w:w="2907" w:type="dxa"/>
            <w:shd w:val="clear" w:color="auto" w:fill="auto"/>
          </w:tcPr>
          <w:p w14:paraId="77E414DB" w14:textId="77777777" w:rsidR="00E55A8B" w:rsidRPr="00FE7763" w:rsidRDefault="00E55A8B" w:rsidP="00FE196B">
            <w:pPr>
              <w:pStyle w:val="TableContents"/>
              <w:rPr>
                <w:rFonts w:hint="eastAsia"/>
                <w:sz w:val="28"/>
                <w:szCs w:val="28"/>
              </w:rPr>
            </w:pPr>
            <w:r w:rsidRPr="00FE7763">
              <w:rPr>
                <w:sz w:val="28"/>
                <w:szCs w:val="28"/>
              </w:rPr>
              <w:t>Chad Keller</w:t>
            </w:r>
          </w:p>
        </w:tc>
        <w:tc>
          <w:tcPr>
            <w:tcW w:w="2342" w:type="dxa"/>
            <w:shd w:val="clear" w:color="auto" w:fill="auto"/>
          </w:tcPr>
          <w:p w14:paraId="040107E7" w14:textId="77777777" w:rsidR="00E55A8B" w:rsidRPr="00FE7763" w:rsidRDefault="00E55A8B" w:rsidP="00FE196B">
            <w:pPr>
              <w:pStyle w:val="TableContents"/>
              <w:snapToGrid w:val="0"/>
              <w:rPr>
                <w:rFonts w:hint="eastAsia"/>
                <w:sz w:val="28"/>
                <w:szCs w:val="28"/>
              </w:rPr>
            </w:pPr>
            <w:r w:rsidRPr="00FE7763">
              <w:rPr>
                <w:sz w:val="28"/>
                <w:szCs w:val="28"/>
              </w:rPr>
              <w:t>2019</w:t>
            </w:r>
          </w:p>
        </w:tc>
        <w:tc>
          <w:tcPr>
            <w:tcW w:w="2230" w:type="dxa"/>
            <w:shd w:val="clear" w:color="auto" w:fill="auto"/>
          </w:tcPr>
          <w:p w14:paraId="3698E396" w14:textId="77777777" w:rsidR="00E55A8B" w:rsidRPr="00FE7763" w:rsidRDefault="00E55A8B" w:rsidP="00FE196B">
            <w:pPr>
              <w:pStyle w:val="TableContents"/>
              <w:snapToGrid w:val="0"/>
              <w:rPr>
                <w:rFonts w:hint="eastAsia"/>
                <w:sz w:val="28"/>
                <w:szCs w:val="28"/>
              </w:rPr>
            </w:pPr>
            <w:r w:rsidRPr="00FE7763">
              <w:rPr>
                <w:sz w:val="28"/>
                <w:szCs w:val="28"/>
              </w:rPr>
              <w:t>2022</w:t>
            </w:r>
          </w:p>
        </w:tc>
      </w:tr>
      <w:tr w:rsidR="00E55A8B" w:rsidRPr="00FE7763" w14:paraId="58168CCE" w14:textId="77777777" w:rsidTr="00FE196B">
        <w:tc>
          <w:tcPr>
            <w:tcW w:w="2493" w:type="dxa"/>
            <w:shd w:val="clear" w:color="auto" w:fill="auto"/>
          </w:tcPr>
          <w:p w14:paraId="5152DEAD" w14:textId="77777777" w:rsidR="00E55A8B" w:rsidRPr="00FE7763" w:rsidRDefault="00E55A8B" w:rsidP="00FE196B">
            <w:pPr>
              <w:pStyle w:val="TableContents"/>
              <w:snapToGrid w:val="0"/>
              <w:rPr>
                <w:rFonts w:hint="eastAsia"/>
                <w:sz w:val="28"/>
                <w:szCs w:val="28"/>
              </w:rPr>
            </w:pPr>
          </w:p>
        </w:tc>
        <w:tc>
          <w:tcPr>
            <w:tcW w:w="2907" w:type="dxa"/>
            <w:shd w:val="clear" w:color="auto" w:fill="auto"/>
          </w:tcPr>
          <w:p w14:paraId="73358509" w14:textId="77777777" w:rsidR="00E55A8B" w:rsidRPr="00FE7763" w:rsidRDefault="00E55A8B" w:rsidP="00FE196B">
            <w:pPr>
              <w:pStyle w:val="TableContents"/>
              <w:rPr>
                <w:rFonts w:hint="eastAsia"/>
                <w:sz w:val="28"/>
                <w:szCs w:val="28"/>
              </w:rPr>
            </w:pPr>
            <w:r w:rsidRPr="00FE7763">
              <w:rPr>
                <w:sz w:val="28"/>
                <w:szCs w:val="28"/>
              </w:rPr>
              <w:t xml:space="preserve">**Diane Dawson </w:t>
            </w:r>
            <w:r w:rsidRPr="00FE7763">
              <w:rPr>
                <w:sz w:val="28"/>
                <w:szCs w:val="28"/>
              </w:rPr>
              <w:br/>
              <w:t>(replacing Tracy Fisher)</w:t>
            </w:r>
          </w:p>
        </w:tc>
        <w:tc>
          <w:tcPr>
            <w:tcW w:w="2342" w:type="dxa"/>
            <w:shd w:val="clear" w:color="auto" w:fill="auto"/>
          </w:tcPr>
          <w:p w14:paraId="673DA394" w14:textId="77777777" w:rsidR="00E55A8B" w:rsidRPr="00FE7763" w:rsidRDefault="00E55A8B" w:rsidP="00FE196B">
            <w:pPr>
              <w:pStyle w:val="TableContents"/>
              <w:snapToGrid w:val="0"/>
              <w:rPr>
                <w:rFonts w:hint="eastAsia"/>
                <w:sz w:val="28"/>
                <w:szCs w:val="28"/>
              </w:rPr>
            </w:pPr>
            <w:r w:rsidRPr="00FE7763">
              <w:rPr>
                <w:sz w:val="28"/>
                <w:szCs w:val="28"/>
              </w:rPr>
              <w:t>2022</w:t>
            </w:r>
          </w:p>
        </w:tc>
        <w:tc>
          <w:tcPr>
            <w:tcW w:w="2230" w:type="dxa"/>
            <w:shd w:val="clear" w:color="auto" w:fill="auto"/>
          </w:tcPr>
          <w:p w14:paraId="42B9419A" w14:textId="77777777" w:rsidR="00E55A8B" w:rsidRPr="00FE7763" w:rsidRDefault="00E55A8B" w:rsidP="00FE196B">
            <w:pPr>
              <w:pStyle w:val="TableContents"/>
              <w:snapToGrid w:val="0"/>
              <w:rPr>
                <w:rFonts w:hint="eastAsia"/>
                <w:sz w:val="28"/>
                <w:szCs w:val="28"/>
              </w:rPr>
            </w:pPr>
            <w:r w:rsidRPr="00FE7763">
              <w:rPr>
                <w:sz w:val="28"/>
                <w:szCs w:val="28"/>
              </w:rPr>
              <w:t>2025</w:t>
            </w:r>
          </w:p>
        </w:tc>
      </w:tr>
      <w:tr w:rsidR="00E55A8B" w:rsidRPr="00FE7763" w14:paraId="788D1B8F" w14:textId="77777777" w:rsidTr="00FE196B">
        <w:tc>
          <w:tcPr>
            <w:tcW w:w="2493" w:type="dxa"/>
            <w:shd w:val="clear" w:color="auto" w:fill="auto"/>
          </w:tcPr>
          <w:p w14:paraId="7424AF32"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3E6214BD" w14:textId="77777777" w:rsidR="00E55A8B" w:rsidRPr="000D44AC" w:rsidRDefault="00E55A8B" w:rsidP="00FE196B">
            <w:pPr>
              <w:pStyle w:val="TableContents"/>
              <w:rPr>
                <w:rFonts w:hint="eastAsia"/>
                <w:sz w:val="28"/>
                <w:szCs w:val="28"/>
              </w:rPr>
            </w:pPr>
            <w:r w:rsidRPr="000D44AC">
              <w:rPr>
                <w:sz w:val="28"/>
                <w:szCs w:val="28"/>
              </w:rPr>
              <w:t>Cathee Bruinsma-Hartwig</w:t>
            </w:r>
          </w:p>
        </w:tc>
        <w:tc>
          <w:tcPr>
            <w:tcW w:w="2342" w:type="dxa"/>
            <w:shd w:val="clear" w:color="auto" w:fill="auto"/>
          </w:tcPr>
          <w:p w14:paraId="53C26F00" w14:textId="77777777" w:rsidR="00E55A8B" w:rsidRPr="000D44AC" w:rsidRDefault="00E55A8B" w:rsidP="00FE196B">
            <w:pPr>
              <w:pStyle w:val="TableContents"/>
              <w:snapToGrid w:val="0"/>
              <w:rPr>
                <w:rFonts w:hint="eastAsia"/>
                <w:sz w:val="28"/>
                <w:szCs w:val="28"/>
              </w:rPr>
            </w:pPr>
            <w:r w:rsidRPr="000D44AC">
              <w:rPr>
                <w:sz w:val="28"/>
                <w:szCs w:val="28"/>
              </w:rPr>
              <w:t>2022</w:t>
            </w:r>
          </w:p>
        </w:tc>
        <w:tc>
          <w:tcPr>
            <w:tcW w:w="2230" w:type="dxa"/>
            <w:shd w:val="clear" w:color="auto" w:fill="auto"/>
          </w:tcPr>
          <w:p w14:paraId="652932C2" w14:textId="77777777" w:rsidR="00E55A8B" w:rsidRPr="000D44AC" w:rsidRDefault="00E55A8B" w:rsidP="00FE196B">
            <w:pPr>
              <w:pStyle w:val="TableContents"/>
              <w:snapToGrid w:val="0"/>
              <w:rPr>
                <w:rFonts w:hint="eastAsia"/>
                <w:sz w:val="28"/>
                <w:szCs w:val="28"/>
              </w:rPr>
            </w:pPr>
            <w:r w:rsidRPr="000D44AC">
              <w:rPr>
                <w:sz w:val="28"/>
                <w:szCs w:val="28"/>
              </w:rPr>
              <w:t>2025</w:t>
            </w:r>
          </w:p>
        </w:tc>
      </w:tr>
      <w:tr w:rsidR="00E55A8B" w:rsidRPr="00FE7763" w14:paraId="1C616573" w14:textId="77777777" w:rsidTr="00FE196B">
        <w:tc>
          <w:tcPr>
            <w:tcW w:w="2493" w:type="dxa"/>
            <w:shd w:val="clear" w:color="auto" w:fill="auto"/>
          </w:tcPr>
          <w:p w14:paraId="58672A0B"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08C4D3D2" w14:textId="77777777" w:rsidR="00E55A8B" w:rsidRPr="000D44AC" w:rsidRDefault="00E55A8B" w:rsidP="00FE196B">
            <w:pPr>
              <w:pStyle w:val="TableContents"/>
              <w:rPr>
                <w:rFonts w:hint="eastAsia"/>
                <w:sz w:val="28"/>
                <w:szCs w:val="28"/>
              </w:rPr>
            </w:pPr>
            <w:r w:rsidRPr="000D44AC">
              <w:rPr>
                <w:sz w:val="28"/>
                <w:szCs w:val="28"/>
              </w:rPr>
              <w:t>Eric Tieszen</w:t>
            </w:r>
          </w:p>
        </w:tc>
        <w:tc>
          <w:tcPr>
            <w:tcW w:w="2342" w:type="dxa"/>
            <w:shd w:val="clear" w:color="auto" w:fill="auto"/>
          </w:tcPr>
          <w:p w14:paraId="01FEE161" w14:textId="77777777" w:rsidR="00E55A8B" w:rsidRPr="000D44AC" w:rsidRDefault="00E55A8B" w:rsidP="00FE196B">
            <w:pPr>
              <w:pStyle w:val="TableContents"/>
              <w:snapToGrid w:val="0"/>
              <w:rPr>
                <w:rFonts w:hint="eastAsia"/>
                <w:sz w:val="28"/>
                <w:szCs w:val="28"/>
              </w:rPr>
            </w:pPr>
            <w:r w:rsidRPr="000D44AC">
              <w:rPr>
                <w:sz w:val="28"/>
                <w:szCs w:val="28"/>
              </w:rPr>
              <w:t>2023</w:t>
            </w:r>
          </w:p>
        </w:tc>
        <w:tc>
          <w:tcPr>
            <w:tcW w:w="2230" w:type="dxa"/>
            <w:shd w:val="clear" w:color="auto" w:fill="auto"/>
          </w:tcPr>
          <w:p w14:paraId="2A1901A8" w14:textId="77777777" w:rsidR="00E55A8B" w:rsidRPr="000D44AC" w:rsidRDefault="00E55A8B" w:rsidP="00FE196B">
            <w:pPr>
              <w:pStyle w:val="TableContents"/>
              <w:snapToGrid w:val="0"/>
              <w:rPr>
                <w:rFonts w:hint="eastAsia"/>
                <w:sz w:val="28"/>
                <w:szCs w:val="28"/>
              </w:rPr>
            </w:pPr>
            <w:r w:rsidRPr="000D44AC">
              <w:rPr>
                <w:sz w:val="28"/>
                <w:szCs w:val="28"/>
              </w:rPr>
              <w:t>2026</w:t>
            </w:r>
          </w:p>
        </w:tc>
      </w:tr>
      <w:tr w:rsidR="00E55A8B" w:rsidRPr="00FE7763" w14:paraId="0CB4F1C6" w14:textId="77777777" w:rsidTr="00FE196B">
        <w:tc>
          <w:tcPr>
            <w:tcW w:w="2493" w:type="dxa"/>
            <w:shd w:val="clear" w:color="auto" w:fill="auto"/>
          </w:tcPr>
          <w:p w14:paraId="5F7DA7F8"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72A1C1F6" w14:textId="77777777" w:rsidR="00E55A8B" w:rsidRPr="000D44AC" w:rsidRDefault="00E55A8B" w:rsidP="00FE196B">
            <w:pPr>
              <w:pStyle w:val="TableContents"/>
              <w:snapToGrid w:val="0"/>
              <w:rPr>
                <w:rFonts w:hint="eastAsia"/>
                <w:sz w:val="28"/>
                <w:szCs w:val="28"/>
              </w:rPr>
            </w:pPr>
          </w:p>
        </w:tc>
        <w:tc>
          <w:tcPr>
            <w:tcW w:w="2342" w:type="dxa"/>
            <w:shd w:val="clear" w:color="auto" w:fill="auto"/>
          </w:tcPr>
          <w:p w14:paraId="429AF7A6"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4E1B69C1" w14:textId="77777777" w:rsidR="00E55A8B" w:rsidRPr="000D44AC" w:rsidRDefault="00E55A8B" w:rsidP="00FE196B">
            <w:pPr>
              <w:pStyle w:val="TableContents"/>
              <w:snapToGrid w:val="0"/>
              <w:rPr>
                <w:rFonts w:hint="eastAsia"/>
                <w:sz w:val="28"/>
                <w:szCs w:val="28"/>
              </w:rPr>
            </w:pPr>
          </w:p>
        </w:tc>
      </w:tr>
      <w:tr w:rsidR="00E55A8B" w:rsidRPr="00FE7763" w14:paraId="5F967161" w14:textId="77777777" w:rsidTr="00FE196B">
        <w:tc>
          <w:tcPr>
            <w:tcW w:w="2493" w:type="dxa"/>
            <w:shd w:val="clear" w:color="auto" w:fill="auto"/>
          </w:tcPr>
          <w:p w14:paraId="14ABF88C" w14:textId="77777777" w:rsidR="00E55A8B" w:rsidRPr="000D44AC" w:rsidRDefault="00E55A8B" w:rsidP="00FE196B">
            <w:pPr>
              <w:pStyle w:val="TableContents"/>
              <w:rPr>
                <w:rFonts w:hint="eastAsia"/>
                <w:sz w:val="28"/>
                <w:szCs w:val="28"/>
              </w:rPr>
            </w:pPr>
            <w:r w:rsidRPr="000D44AC">
              <w:rPr>
                <w:sz w:val="28"/>
                <w:szCs w:val="28"/>
              </w:rPr>
              <w:t>Christian Education</w:t>
            </w:r>
          </w:p>
        </w:tc>
        <w:tc>
          <w:tcPr>
            <w:tcW w:w="2907" w:type="dxa"/>
            <w:shd w:val="clear" w:color="auto" w:fill="auto"/>
          </w:tcPr>
          <w:p w14:paraId="246ACE81" w14:textId="77777777" w:rsidR="00E55A8B" w:rsidRPr="000D44AC" w:rsidRDefault="00E55A8B" w:rsidP="00FE196B">
            <w:pPr>
              <w:pStyle w:val="TableContents"/>
              <w:snapToGrid w:val="0"/>
              <w:rPr>
                <w:rFonts w:hint="eastAsia"/>
                <w:sz w:val="28"/>
                <w:szCs w:val="28"/>
              </w:rPr>
            </w:pPr>
          </w:p>
        </w:tc>
        <w:tc>
          <w:tcPr>
            <w:tcW w:w="2342" w:type="dxa"/>
            <w:shd w:val="clear" w:color="auto" w:fill="auto"/>
          </w:tcPr>
          <w:p w14:paraId="3080F4D2"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5E3CDA7A" w14:textId="77777777" w:rsidR="00E55A8B" w:rsidRPr="000D44AC" w:rsidRDefault="00E55A8B" w:rsidP="00FE196B">
            <w:pPr>
              <w:pStyle w:val="TableContents"/>
              <w:snapToGrid w:val="0"/>
              <w:rPr>
                <w:rFonts w:hint="eastAsia"/>
                <w:sz w:val="28"/>
                <w:szCs w:val="28"/>
              </w:rPr>
            </w:pPr>
          </w:p>
        </w:tc>
      </w:tr>
      <w:tr w:rsidR="00E55A8B" w14:paraId="2A03A84B" w14:textId="77777777" w:rsidTr="00FE196B">
        <w:tc>
          <w:tcPr>
            <w:tcW w:w="2493" w:type="dxa"/>
            <w:shd w:val="clear" w:color="auto" w:fill="auto"/>
          </w:tcPr>
          <w:p w14:paraId="29888822"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75DB376C" w14:textId="77777777" w:rsidR="00E55A8B" w:rsidRPr="000D44AC" w:rsidRDefault="00E55A8B" w:rsidP="00FE196B">
            <w:pPr>
              <w:pStyle w:val="TableContents"/>
              <w:rPr>
                <w:rFonts w:hint="eastAsia"/>
                <w:sz w:val="28"/>
                <w:szCs w:val="28"/>
              </w:rPr>
            </w:pPr>
            <w:r w:rsidRPr="000D44AC">
              <w:rPr>
                <w:sz w:val="28"/>
                <w:szCs w:val="28"/>
              </w:rPr>
              <w:t>Angie Scott</w:t>
            </w:r>
          </w:p>
        </w:tc>
        <w:tc>
          <w:tcPr>
            <w:tcW w:w="2342" w:type="dxa"/>
            <w:shd w:val="clear" w:color="auto" w:fill="auto"/>
          </w:tcPr>
          <w:p w14:paraId="75EA177A" w14:textId="77777777" w:rsidR="00E55A8B" w:rsidRPr="000D44AC" w:rsidRDefault="00E55A8B" w:rsidP="00FE196B">
            <w:pPr>
              <w:pStyle w:val="TableContents"/>
              <w:snapToGrid w:val="0"/>
              <w:rPr>
                <w:rFonts w:hint="eastAsia"/>
                <w:sz w:val="28"/>
                <w:szCs w:val="28"/>
              </w:rPr>
            </w:pPr>
            <w:r w:rsidRPr="000D44AC">
              <w:rPr>
                <w:sz w:val="28"/>
                <w:szCs w:val="28"/>
              </w:rPr>
              <w:t>2019</w:t>
            </w:r>
          </w:p>
        </w:tc>
        <w:tc>
          <w:tcPr>
            <w:tcW w:w="2230" w:type="dxa"/>
            <w:shd w:val="clear" w:color="auto" w:fill="auto"/>
          </w:tcPr>
          <w:p w14:paraId="30939D3B" w14:textId="77777777" w:rsidR="00E55A8B" w:rsidRPr="000D44AC" w:rsidRDefault="00E55A8B" w:rsidP="00FE196B">
            <w:pPr>
              <w:pStyle w:val="TableContents"/>
              <w:snapToGrid w:val="0"/>
              <w:rPr>
                <w:rFonts w:hint="eastAsia"/>
                <w:sz w:val="28"/>
                <w:szCs w:val="28"/>
              </w:rPr>
            </w:pPr>
            <w:r w:rsidRPr="000D44AC">
              <w:rPr>
                <w:sz w:val="28"/>
                <w:szCs w:val="28"/>
              </w:rPr>
              <w:t>2022</w:t>
            </w:r>
          </w:p>
        </w:tc>
      </w:tr>
      <w:tr w:rsidR="00E55A8B" w14:paraId="01501645" w14:textId="77777777" w:rsidTr="00FE196B">
        <w:tc>
          <w:tcPr>
            <w:tcW w:w="2493" w:type="dxa"/>
            <w:shd w:val="clear" w:color="auto" w:fill="auto"/>
          </w:tcPr>
          <w:p w14:paraId="695C0023"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097E3614" w14:textId="77777777" w:rsidR="00E55A8B" w:rsidRPr="000D44AC" w:rsidRDefault="00E55A8B" w:rsidP="00FE196B">
            <w:pPr>
              <w:pStyle w:val="TableContents"/>
              <w:rPr>
                <w:rFonts w:hint="eastAsia"/>
                <w:sz w:val="28"/>
                <w:szCs w:val="28"/>
              </w:rPr>
            </w:pPr>
            <w:r w:rsidRPr="000D44AC">
              <w:rPr>
                <w:sz w:val="28"/>
                <w:szCs w:val="28"/>
              </w:rPr>
              <w:t>Carla Engbarth</w:t>
            </w:r>
          </w:p>
        </w:tc>
        <w:tc>
          <w:tcPr>
            <w:tcW w:w="2342" w:type="dxa"/>
            <w:shd w:val="clear" w:color="auto" w:fill="auto"/>
          </w:tcPr>
          <w:p w14:paraId="49ED5E4E" w14:textId="77777777" w:rsidR="00E55A8B" w:rsidRPr="000D44AC" w:rsidRDefault="00E55A8B" w:rsidP="00FE196B">
            <w:pPr>
              <w:pStyle w:val="TableContents"/>
              <w:snapToGrid w:val="0"/>
              <w:rPr>
                <w:rFonts w:hint="eastAsia"/>
                <w:sz w:val="28"/>
                <w:szCs w:val="28"/>
              </w:rPr>
            </w:pPr>
            <w:r w:rsidRPr="000D44AC">
              <w:rPr>
                <w:sz w:val="28"/>
                <w:szCs w:val="28"/>
              </w:rPr>
              <w:t>2019</w:t>
            </w:r>
          </w:p>
        </w:tc>
        <w:tc>
          <w:tcPr>
            <w:tcW w:w="2230" w:type="dxa"/>
            <w:shd w:val="clear" w:color="auto" w:fill="auto"/>
          </w:tcPr>
          <w:p w14:paraId="3247A34A" w14:textId="77777777" w:rsidR="00E55A8B" w:rsidRPr="000D44AC" w:rsidRDefault="00E55A8B" w:rsidP="00FE196B">
            <w:pPr>
              <w:pStyle w:val="TableContents"/>
              <w:snapToGrid w:val="0"/>
              <w:rPr>
                <w:rFonts w:hint="eastAsia"/>
                <w:sz w:val="28"/>
                <w:szCs w:val="28"/>
              </w:rPr>
            </w:pPr>
            <w:r w:rsidRPr="000D44AC">
              <w:rPr>
                <w:sz w:val="28"/>
                <w:szCs w:val="28"/>
              </w:rPr>
              <w:t>2022</w:t>
            </w:r>
          </w:p>
        </w:tc>
      </w:tr>
      <w:tr w:rsidR="00E55A8B" w14:paraId="5BC6451B" w14:textId="77777777" w:rsidTr="00FE196B">
        <w:tc>
          <w:tcPr>
            <w:tcW w:w="2493" w:type="dxa"/>
            <w:shd w:val="clear" w:color="auto" w:fill="auto"/>
          </w:tcPr>
          <w:p w14:paraId="7872F402"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6D07F19A" w14:textId="77777777" w:rsidR="00E55A8B" w:rsidRPr="000D44AC" w:rsidRDefault="00E55A8B" w:rsidP="00FE196B">
            <w:pPr>
              <w:pStyle w:val="TableContents"/>
              <w:rPr>
                <w:rFonts w:hint="eastAsia"/>
                <w:sz w:val="28"/>
                <w:szCs w:val="28"/>
              </w:rPr>
            </w:pPr>
            <w:r w:rsidRPr="000D44AC">
              <w:rPr>
                <w:sz w:val="28"/>
                <w:szCs w:val="28"/>
              </w:rPr>
              <w:t>Steve Richarz</w:t>
            </w:r>
          </w:p>
        </w:tc>
        <w:tc>
          <w:tcPr>
            <w:tcW w:w="2342" w:type="dxa"/>
            <w:shd w:val="clear" w:color="auto" w:fill="auto"/>
          </w:tcPr>
          <w:p w14:paraId="64CC9682" w14:textId="77777777" w:rsidR="00E55A8B" w:rsidRPr="000D44AC" w:rsidRDefault="00E55A8B" w:rsidP="00FE196B">
            <w:pPr>
              <w:pStyle w:val="TableContents"/>
              <w:snapToGrid w:val="0"/>
              <w:rPr>
                <w:rFonts w:hint="eastAsia"/>
                <w:sz w:val="28"/>
                <w:szCs w:val="28"/>
              </w:rPr>
            </w:pPr>
            <w:r w:rsidRPr="000D44AC">
              <w:rPr>
                <w:sz w:val="28"/>
                <w:szCs w:val="28"/>
              </w:rPr>
              <w:t>2019</w:t>
            </w:r>
          </w:p>
        </w:tc>
        <w:tc>
          <w:tcPr>
            <w:tcW w:w="2230" w:type="dxa"/>
            <w:shd w:val="clear" w:color="auto" w:fill="auto"/>
          </w:tcPr>
          <w:p w14:paraId="17B6D2EB" w14:textId="77777777" w:rsidR="00E55A8B" w:rsidRPr="000D44AC" w:rsidRDefault="00E55A8B" w:rsidP="00FE196B">
            <w:pPr>
              <w:pStyle w:val="TableContents"/>
              <w:snapToGrid w:val="0"/>
              <w:rPr>
                <w:rFonts w:hint="eastAsia"/>
                <w:sz w:val="28"/>
                <w:szCs w:val="28"/>
              </w:rPr>
            </w:pPr>
            <w:r w:rsidRPr="000D44AC">
              <w:rPr>
                <w:sz w:val="28"/>
                <w:szCs w:val="28"/>
              </w:rPr>
              <w:t>2022</w:t>
            </w:r>
          </w:p>
        </w:tc>
      </w:tr>
      <w:tr w:rsidR="00E55A8B" w14:paraId="45D6F499" w14:textId="77777777" w:rsidTr="00FE196B">
        <w:tc>
          <w:tcPr>
            <w:tcW w:w="2493" w:type="dxa"/>
            <w:shd w:val="clear" w:color="auto" w:fill="auto"/>
          </w:tcPr>
          <w:p w14:paraId="6055FE70"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5E0F0286" w14:textId="77777777" w:rsidR="00E55A8B" w:rsidRPr="000D44AC" w:rsidRDefault="00E55A8B" w:rsidP="00FE196B">
            <w:pPr>
              <w:pStyle w:val="TableContents"/>
              <w:rPr>
                <w:rFonts w:hint="eastAsia"/>
                <w:sz w:val="28"/>
                <w:szCs w:val="28"/>
              </w:rPr>
            </w:pPr>
            <w:r w:rsidRPr="000D44AC">
              <w:rPr>
                <w:sz w:val="28"/>
                <w:szCs w:val="28"/>
              </w:rPr>
              <w:t>Erin Church</w:t>
            </w:r>
          </w:p>
        </w:tc>
        <w:tc>
          <w:tcPr>
            <w:tcW w:w="2342" w:type="dxa"/>
            <w:shd w:val="clear" w:color="auto" w:fill="auto"/>
          </w:tcPr>
          <w:p w14:paraId="00E0C7D8" w14:textId="77777777" w:rsidR="00E55A8B" w:rsidRPr="000D44AC" w:rsidRDefault="00E55A8B" w:rsidP="00FE196B">
            <w:pPr>
              <w:pStyle w:val="TableContents"/>
              <w:snapToGrid w:val="0"/>
              <w:rPr>
                <w:rFonts w:hint="eastAsia"/>
                <w:sz w:val="28"/>
                <w:szCs w:val="28"/>
              </w:rPr>
            </w:pPr>
            <w:r w:rsidRPr="000D44AC">
              <w:rPr>
                <w:sz w:val="28"/>
                <w:szCs w:val="28"/>
              </w:rPr>
              <w:t>2020</w:t>
            </w:r>
          </w:p>
        </w:tc>
        <w:tc>
          <w:tcPr>
            <w:tcW w:w="2230" w:type="dxa"/>
            <w:shd w:val="clear" w:color="auto" w:fill="auto"/>
          </w:tcPr>
          <w:p w14:paraId="4A5F51EE" w14:textId="77777777" w:rsidR="00E55A8B" w:rsidRPr="000D44AC" w:rsidRDefault="00E55A8B" w:rsidP="00FE196B">
            <w:pPr>
              <w:pStyle w:val="TableContents"/>
              <w:snapToGrid w:val="0"/>
              <w:rPr>
                <w:rFonts w:hint="eastAsia"/>
                <w:sz w:val="28"/>
                <w:szCs w:val="28"/>
              </w:rPr>
            </w:pPr>
            <w:r w:rsidRPr="000D44AC">
              <w:rPr>
                <w:sz w:val="28"/>
                <w:szCs w:val="28"/>
              </w:rPr>
              <w:t>2023</w:t>
            </w:r>
          </w:p>
        </w:tc>
      </w:tr>
      <w:tr w:rsidR="00E55A8B" w14:paraId="55981CA1" w14:textId="77777777" w:rsidTr="00FE196B">
        <w:tc>
          <w:tcPr>
            <w:tcW w:w="2493" w:type="dxa"/>
            <w:shd w:val="clear" w:color="auto" w:fill="auto"/>
          </w:tcPr>
          <w:p w14:paraId="62726E6B"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5B02DABB" w14:textId="77777777" w:rsidR="00E55A8B" w:rsidRPr="000D44AC" w:rsidRDefault="00E55A8B" w:rsidP="00FE196B">
            <w:pPr>
              <w:pStyle w:val="TableContents"/>
              <w:rPr>
                <w:rFonts w:hint="eastAsia"/>
                <w:sz w:val="28"/>
                <w:szCs w:val="28"/>
              </w:rPr>
            </w:pPr>
            <w:r w:rsidRPr="000D44AC">
              <w:rPr>
                <w:sz w:val="28"/>
                <w:szCs w:val="28"/>
              </w:rPr>
              <w:t>Michael White</w:t>
            </w:r>
          </w:p>
        </w:tc>
        <w:tc>
          <w:tcPr>
            <w:tcW w:w="2342" w:type="dxa"/>
            <w:shd w:val="clear" w:color="auto" w:fill="auto"/>
          </w:tcPr>
          <w:p w14:paraId="178E2C4D" w14:textId="77777777" w:rsidR="00E55A8B" w:rsidRPr="000D44AC" w:rsidRDefault="00E55A8B" w:rsidP="00FE196B">
            <w:pPr>
              <w:pStyle w:val="TableContents"/>
              <w:snapToGrid w:val="0"/>
              <w:rPr>
                <w:rFonts w:hint="eastAsia"/>
                <w:sz w:val="28"/>
                <w:szCs w:val="28"/>
              </w:rPr>
            </w:pPr>
            <w:r w:rsidRPr="000D44AC">
              <w:rPr>
                <w:sz w:val="28"/>
                <w:szCs w:val="28"/>
              </w:rPr>
              <w:t>2021</w:t>
            </w:r>
          </w:p>
        </w:tc>
        <w:tc>
          <w:tcPr>
            <w:tcW w:w="2230" w:type="dxa"/>
            <w:shd w:val="clear" w:color="auto" w:fill="auto"/>
          </w:tcPr>
          <w:p w14:paraId="44463CD2" w14:textId="77777777" w:rsidR="00E55A8B" w:rsidRPr="000D44AC" w:rsidRDefault="00E55A8B" w:rsidP="00FE196B">
            <w:pPr>
              <w:pStyle w:val="TableContents"/>
              <w:snapToGrid w:val="0"/>
              <w:rPr>
                <w:rFonts w:hint="eastAsia"/>
                <w:sz w:val="28"/>
                <w:szCs w:val="28"/>
              </w:rPr>
            </w:pPr>
            <w:r w:rsidRPr="000D44AC">
              <w:rPr>
                <w:sz w:val="28"/>
                <w:szCs w:val="28"/>
              </w:rPr>
              <w:t>2024</w:t>
            </w:r>
          </w:p>
        </w:tc>
      </w:tr>
      <w:tr w:rsidR="00E55A8B" w14:paraId="04C0DB81" w14:textId="77777777" w:rsidTr="00FE196B">
        <w:tc>
          <w:tcPr>
            <w:tcW w:w="2493" w:type="dxa"/>
            <w:shd w:val="clear" w:color="auto" w:fill="auto"/>
          </w:tcPr>
          <w:p w14:paraId="478F2C3F"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5AA14BF8" w14:textId="77777777" w:rsidR="00E55A8B" w:rsidRPr="000D44AC" w:rsidRDefault="00E55A8B" w:rsidP="00FE196B">
            <w:pPr>
              <w:pStyle w:val="TableContents"/>
              <w:rPr>
                <w:rFonts w:hint="eastAsia"/>
                <w:sz w:val="28"/>
                <w:szCs w:val="28"/>
              </w:rPr>
            </w:pPr>
            <w:r w:rsidRPr="000D44AC">
              <w:rPr>
                <w:sz w:val="28"/>
                <w:szCs w:val="28"/>
              </w:rPr>
              <w:t>Tami Bertelson</w:t>
            </w:r>
          </w:p>
        </w:tc>
        <w:tc>
          <w:tcPr>
            <w:tcW w:w="2342" w:type="dxa"/>
            <w:shd w:val="clear" w:color="auto" w:fill="auto"/>
          </w:tcPr>
          <w:p w14:paraId="78EC5630" w14:textId="77777777" w:rsidR="00E55A8B" w:rsidRPr="000D44AC" w:rsidRDefault="00E55A8B" w:rsidP="00FE196B">
            <w:pPr>
              <w:pStyle w:val="TableContents"/>
              <w:snapToGrid w:val="0"/>
              <w:rPr>
                <w:rFonts w:hint="eastAsia"/>
                <w:sz w:val="28"/>
                <w:szCs w:val="28"/>
              </w:rPr>
            </w:pPr>
            <w:r w:rsidRPr="000D44AC">
              <w:rPr>
                <w:sz w:val="28"/>
                <w:szCs w:val="28"/>
              </w:rPr>
              <w:t>2023</w:t>
            </w:r>
          </w:p>
        </w:tc>
        <w:tc>
          <w:tcPr>
            <w:tcW w:w="2230" w:type="dxa"/>
            <w:shd w:val="clear" w:color="auto" w:fill="auto"/>
          </w:tcPr>
          <w:p w14:paraId="1DB35B43" w14:textId="77777777" w:rsidR="00E55A8B" w:rsidRPr="000D44AC" w:rsidRDefault="00E55A8B" w:rsidP="00FE196B">
            <w:pPr>
              <w:pStyle w:val="TableContents"/>
              <w:snapToGrid w:val="0"/>
              <w:rPr>
                <w:rFonts w:hint="eastAsia"/>
                <w:sz w:val="28"/>
                <w:szCs w:val="28"/>
              </w:rPr>
            </w:pPr>
            <w:r w:rsidRPr="000D44AC">
              <w:rPr>
                <w:sz w:val="28"/>
                <w:szCs w:val="28"/>
              </w:rPr>
              <w:t>2026</w:t>
            </w:r>
          </w:p>
        </w:tc>
      </w:tr>
      <w:tr w:rsidR="00E55A8B" w14:paraId="7DE2B20B" w14:textId="77777777" w:rsidTr="00FE196B">
        <w:tc>
          <w:tcPr>
            <w:tcW w:w="2493" w:type="dxa"/>
            <w:shd w:val="clear" w:color="auto" w:fill="auto"/>
          </w:tcPr>
          <w:p w14:paraId="75B1A63F"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3B43BC8B" w14:textId="77777777" w:rsidR="00E55A8B" w:rsidRPr="000D44AC" w:rsidRDefault="00E55A8B" w:rsidP="00FE196B">
            <w:pPr>
              <w:pStyle w:val="TableContents"/>
              <w:snapToGrid w:val="0"/>
              <w:rPr>
                <w:rFonts w:hint="eastAsia"/>
                <w:sz w:val="28"/>
                <w:szCs w:val="28"/>
              </w:rPr>
            </w:pPr>
          </w:p>
        </w:tc>
        <w:tc>
          <w:tcPr>
            <w:tcW w:w="2342" w:type="dxa"/>
            <w:shd w:val="clear" w:color="auto" w:fill="auto"/>
          </w:tcPr>
          <w:p w14:paraId="30A4EB80"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41EB6085" w14:textId="77777777" w:rsidR="00E55A8B" w:rsidRPr="000D44AC" w:rsidRDefault="00E55A8B" w:rsidP="00FE196B">
            <w:pPr>
              <w:pStyle w:val="TableContents"/>
              <w:snapToGrid w:val="0"/>
              <w:rPr>
                <w:rFonts w:hint="eastAsia"/>
                <w:sz w:val="28"/>
                <w:szCs w:val="28"/>
              </w:rPr>
            </w:pPr>
          </w:p>
        </w:tc>
      </w:tr>
      <w:tr w:rsidR="00E55A8B" w14:paraId="18788BFC" w14:textId="77777777" w:rsidTr="00FE196B">
        <w:tc>
          <w:tcPr>
            <w:tcW w:w="2493" w:type="dxa"/>
            <w:shd w:val="clear" w:color="auto" w:fill="auto"/>
          </w:tcPr>
          <w:p w14:paraId="7CD54721" w14:textId="77777777" w:rsidR="00E55A8B" w:rsidRPr="000D44AC" w:rsidRDefault="00E55A8B" w:rsidP="00FE196B">
            <w:pPr>
              <w:pStyle w:val="TableContents"/>
              <w:rPr>
                <w:rFonts w:hint="eastAsia"/>
                <w:sz w:val="28"/>
                <w:szCs w:val="28"/>
              </w:rPr>
            </w:pPr>
            <w:r w:rsidRPr="000D44AC">
              <w:rPr>
                <w:sz w:val="28"/>
                <w:szCs w:val="28"/>
              </w:rPr>
              <w:t>Worship &amp; Membership</w:t>
            </w:r>
          </w:p>
        </w:tc>
        <w:tc>
          <w:tcPr>
            <w:tcW w:w="2907" w:type="dxa"/>
            <w:shd w:val="clear" w:color="auto" w:fill="auto"/>
          </w:tcPr>
          <w:p w14:paraId="1D16B600" w14:textId="77777777" w:rsidR="00E55A8B" w:rsidRPr="000D44AC" w:rsidRDefault="00E55A8B" w:rsidP="00FE196B">
            <w:pPr>
              <w:pStyle w:val="TableContents"/>
              <w:snapToGrid w:val="0"/>
              <w:rPr>
                <w:rFonts w:hint="eastAsia"/>
                <w:sz w:val="28"/>
                <w:szCs w:val="28"/>
              </w:rPr>
            </w:pPr>
          </w:p>
        </w:tc>
        <w:tc>
          <w:tcPr>
            <w:tcW w:w="2342" w:type="dxa"/>
            <w:shd w:val="clear" w:color="auto" w:fill="auto"/>
          </w:tcPr>
          <w:p w14:paraId="0B50DEF7"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38866FB7" w14:textId="77777777" w:rsidR="00E55A8B" w:rsidRPr="000D44AC" w:rsidRDefault="00E55A8B" w:rsidP="00FE196B">
            <w:pPr>
              <w:pStyle w:val="TableContents"/>
              <w:snapToGrid w:val="0"/>
              <w:rPr>
                <w:rFonts w:hint="eastAsia"/>
                <w:sz w:val="28"/>
                <w:szCs w:val="28"/>
              </w:rPr>
            </w:pPr>
          </w:p>
        </w:tc>
      </w:tr>
      <w:tr w:rsidR="00E55A8B" w14:paraId="463B98A6" w14:textId="77777777" w:rsidTr="00FE196B">
        <w:tc>
          <w:tcPr>
            <w:tcW w:w="2493" w:type="dxa"/>
            <w:shd w:val="clear" w:color="auto" w:fill="auto"/>
          </w:tcPr>
          <w:p w14:paraId="639F077B"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66EED7B7" w14:textId="77777777" w:rsidR="00E55A8B" w:rsidRPr="000D44AC" w:rsidRDefault="00E55A8B" w:rsidP="00FE196B">
            <w:pPr>
              <w:pStyle w:val="TableContents"/>
              <w:rPr>
                <w:rFonts w:hint="eastAsia"/>
                <w:sz w:val="28"/>
                <w:szCs w:val="28"/>
              </w:rPr>
            </w:pPr>
            <w:r w:rsidRPr="000D44AC">
              <w:rPr>
                <w:sz w:val="28"/>
                <w:szCs w:val="28"/>
              </w:rPr>
              <w:t>Starlyn Church</w:t>
            </w:r>
          </w:p>
        </w:tc>
        <w:tc>
          <w:tcPr>
            <w:tcW w:w="2342" w:type="dxa"/>
            <w:shd w:val="clear" w:color="auto" w:fill="auto"/>
          </w:tcPr>
          <w:p w14:paraId="73D6861B" w14:textId="77777777" w:rsidR="00E55A8B" w:rsidRPr="000D44AC" w:rsidRDefault="00E55A8B" w:rsidP="00FE196B">
            <w:pPr>
              <w:pStyle w:val="TableContents"/>
              <w:snapToGrid w:val="0"/>
              <w:rPr>
                <w:rFonts w:hint="eastAsia"/>
                <w:sz w:val="28"/>
                <w:szCs w:val="28"/>
              </w:rPr>
            </w:pPr>
            <w:r w:rsidRPr="000D44AC">
              <w:rPr>
                <w:sz w:val="28"/>
                <w:szCs w:val="28"/>
              </w:rPr>
              <w:t>2019</w:t>
            </w:r>
          </w:p>
        </w:tc>
        <w:tc>
          <w:tcPr>
            <w:tcW w:w="2230" w:type="dxa"/>
            <w:shd w:val="clear" w:color="auto" w:fill="auto"/>
          </w:tcPr>
          <w:p w14:paraId="07E3B8F7" w14:textId="77777777" w:rsidR="00E55A8B" w:rsidRPr="000D44AC" w:rsidRDefault="00E55A8B" w:rsidP="00FE196B">
            <w:pPr>
              <w:pStyle w:val="TableContents"/>
              <w:snapToGrid w:val="0"/>
              <w:rPr>
                <w:rFonts w:hint="eastAsia"/>
                <w:sz w:val="28"/>
                <w:szCs w:val="28"/>
              </w:rPr>
            </w:pPr>
            <w:r w:rsidRPr="000D44AC">
              <w:rPr>
                <w:sz w:val="28"/>
                <w:szCs w:val="28"/>
              </w:rPr>
              <w:t>2022</w:t>
            </w:r>
          </w:p>
        </w:tc>
      </w:tr>
      <w:tr w:rsidR="00E55A8B" w14:paraId="7B4BCD2C" w14:textId="77777777" w:rsidTr="00FE196B">
        <w:tc>
          <w:tcPr>
            <w:tcW w:w="2493" w:type="dxa"/>
            <w:shd w:val="clear" w:color="auto" w:fill="auto"/>
          </w:tcPr>
          <w:p w14:paraId="775BE5A1"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1B853CB7" w14:textId="77777777" w:rsidR="00E55A8B" w:rsidRPr="000D44AC" w:rsidRDefault="00E55A8B" w:rsidP="00FE196B">
            <w:pPr>
              <w:pStyle w:val="TableContents"/>
              <w:rPr>
                <w:rFonts w:hint="eastAsia"/>
                <w:sz w:val="28"/>
                <w:szCs w:val="28"/>
              </w:rPr>
            </w:pPr>
            <w:r w:rsidRPr="000D44AC">
              <w:rPr>
                <w:sz w:val="28"/>
                <w:szCs w:val="28"/>
              </w:rPr>
              <w:t>Alex Montgomery</w:t>
            </w:r>
          </w:p>
        </w:tc>
        <w:tc>
          <w:tcPr>
            <w:tcW w:w="2342" w:type="dxa"/>
            <w:shd w:val="clear" w:color="auto" w:fill="auto"/>
          </w:tcPr>
          <w:p w14:paraId="6176E942" w14:textId="77777777" w:rsidR="00E55A8B" w:rsidRPr="000D44AC" w:rsidRDefault="00E55A8B" w:rsidP="00FE196B">
            <w:pPr>
              <w:pStyle w:val="TableContents"/>
              <w:snapToGrid w:val="0"/>
              <w:rPr>
                <w:rFonts w:hint="eastAsia"/>
                <w:sz w:val="28"/>
                <w:szCs w:val="28"/>
              </w:rPr>
            </w:pPr>
            <w:r w:rsidRPr="000D44AC">
              <w:rPr>
                <w:sz w:val="28"/>
                <w:szCs w:val="28"/>
              </w:rPr>
              <w:t>2021</w:t>
            </w:r>
          </w:p>
        </w:tc>
        <w:tc>
          <w:tcPr>
            <w:tcW w:w="2230" w:type="dxa"/>
            <w:shd w:val="clear" w:color="auto" w:fill="auto"/>
          </w:tcPr>
          <w:p w14:paraId="29DF6C55" w14:textId="77777777" w:rsidR="00E55A8B" w:rsidRPr="000D44AC" w:rsidRDefault="00E55A8B" w:rsidP="00FE196B">
            <w:pPr>
              <w:pStyle w:val="TableContents"/>
              <w:snapToGrid w:val="0"/>
              <w:rPr>
                <w:rFonts w:hint="eastAsia"/>
                <w:sz w:val="28"/>
                <w:szCs w:val="28"/>
              </w:rPr>
            </w:pPr>
            <w:r w:rsidRPr="000D44AC">
              <w:rPr>
                <w:sz w:val="28"/>
                <w:szCs w:val="28"/>
              </w:rPr>
              <w:t>2024</w:t>
            </w:r>
          </w:p>
        </w:tc>
      </w:tr>
      <w:tr w:rsidR="00E55A8B" w14:paraId="34CDD246" w14:textId="77777777" w:rsidTr="00FE196B">
        <w:tc>
          <w:tcPr>
            <w:tcW w:w="2493" w:type="dxa"/>
            <w:shd w:val="clear" w:color="auto" w:fill="auto"/>
          </w:tcPr>
          <w:p w14:paraId="260AF816"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0DDC3B70" w14:textId="77777777" w:rsidR="00E55A8B" w:rsidRPr="000D44AC" w:rsidRDefault="00E55A8B" w:rsidP="00FE196B">
            <w:pPr>
              <w:pStyle w:val="TableContents"/>
              <w:rPr>
                <w:rFonts w:hint="eastAsia"/>
                <w:sz w:val="28"/>
                <w:szCs w:val="28"/>
              </w:rPr>
            </w:pPr>
            <w:r w:rsidRPr="000D44AC">
              <w:rPr>
                <w:sz w:val="28"/>
                <w:szCs w:val="28"/>
              </w:rPr>
              <w:t>Susan Beck</w:t>
            </w:r>
          </w:p>
        </w:tc>
        <w:tc>
          <w:tcPr>
            <w:tcW w:w="2342" w:type="dxa"/>
            <w:shd w:val="clear" w:color="auto" w:fill="auto"/>
          </w:tcPr>
          <w:p w14:paraId="54E0EA30" w14:textId="77777777" w:rsidR="00E55A8B" w:rsidRPr="000D44AC" w:rsidRDefault="00E55A8B" w:rsidP="00FE196B">
            <w:pPr>
              <w:pStyle w:val="TableContents"/>
              <w:snapToGrid w:val="0"/>
              <w:rPr>
                <w:rFonts w:hint="eastAsia"/>
                <w:sz w:val="28"/>
                <w:szCs w:val="28"/>
              </w:rPr>
            </w:pPr>
            <w:r w:rsidRPr="000D44AC">
              <w:rPr>
                <w:sz w:val="28"/>
                <w:szCs w:val="28"/>
              </w:rPr>
              <w:t>2023</w:t>
            </w:r>
          </w:p>
        </w:tc>
        <w:tc>
          <w:tcPr>
            <w:tcW w:w="2230" w:type="dxa"/>
            <w:shd w:val="clear" w:color="auto" w:fill="auto"/>
          </w:tcPr>
          <w:p w14:paraId="53851D9C" w14:textId="77777777" w:rsidR="00E55A8B" w:rsidRPr="000D44AC" w:rsidRDefault="00E55A8B" w:rsidP="00FE196B">
            <w:pPr>
              <w:pStyle w:val="TableContents"/>
              <w:snapToGrid w:val="0"/>
              <w:rPr>
                <w:rFonts w:hint="eastAsia"/>
                <w:sz w:val="28"/>
                <w:szCs w:val="28"/>
              </w:rPr>
            </w:pPr>
            <w:r w:rsidRPr="000D44AC">
              <w:rPr>
                <w:sz w:val="28"/>
                <w:szCs w:val="28"/>
              </w:rPr>
              <w:t>2025</w:t>
            </w:r>
          </w:p>
        </w:tc>
      </w:tr>
      <w:tr w:rsidR="00E55A8B" w14:paraId="382C85CC" w14:textId="77777777" w:rsidTr="00FE196B">
        <w:tc>
          <w:tcPr>
            <w:tcW w:w="2493" w:type="dxa"/>
            <w:shd w:val="clear" w:color="auto" w:fill="auto"/>
          </w:tcPr>
          <w:p w14:paraId="570890C9"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7EA74230" w14:textId="77777777" w:rsidR="00E55A8B" w:rsidRPr="000D44AC" w:rsidRDefault="00E55A8B" w:rsidP="00FE196B">
            <w:pPr>
              <w:pStyle w:val="TableContents"/>
              <w:rPr>
                <w:rFonts w:hint="eastAsia"/>
                <w:sz w:val="28"/>
                <w:szCs w:val="28"/>
              </w:rPr>
            </w:pPr>
            <w:r w:rsidRPr="000D44AC">
              <w:rPr>
                <w:sz w:val="28"/>
                <w:szCs w:val="28"/>
              </w:rPr>
              <w:t>Steve Koehn</w:t>
            </w:r>
          </w:p>
        </w:tc>
        <w:tc>
          <w:tcPr>
            <w:tcW w:w="2342" w:type="dxa"/>
            <w:shd w:val="clear" w:color="auto" w:fill="auto"/>
          </w:tcPr>
          <w:p w14:paraId="71A31D1A" w14:textId="77777777" w:rsidR="00E55A8B" w:rsidRPr="000D44AC" w:rsidRDefault="00E55A8B" w:rsidP="00FE196B">
            <w:pPr>
              <w:pStyle w:val="TableContents"/>
              <w:snapToGrid w:val="0"/>
              <w:rPr>
                <w:rFonts w:hint="eastAsia"/>
                <w:sz w:val="28"/>
                <w:szCs w:val="28"/>
              </w:rPr>
            </w:pPr>
            <w:r w:rsidRPr="000D44AC">
              <w:rPr>
                <w:sz w:val="28"/>
                <w:szCs w:val="28"/>
              </w:rPr>
              <w:t>2023</w:t>
            </w:r>
          </w:p>
        </w:tc>
        <w:tc>
          <w:tcPr>
            <w:tcW w:w="2230" w:type="dxa"/>
            <w:shd w:val="clear" w:color="auto" w:fill="auto"/>
          </w:tcPr>
          <w:p w14:paraId="19A05D6B" w14:textId="77777777" w:rsidR="00E55A8B" w:rsidRPr="000D44AC" w:rsidRDefault="00E55A8B" w:rsidP="00FE196B">
            <w:pPr>
              <w:pStyle w:val="TableContents"/>
              <w:snapToGrid w:val="0"/>
              <w:rPr>
                <w:rFonts w:hint="eastAsia"/>
                <w:sz w:val="28"/>
                <w:szCs w:val="28"/>
              </w:rPr>
            </w:pPr>
            <w:r w:rsidRPr="000D44AC">
              <w:rPr>
                <w:sz w:val="28"/>
                <w:szCs w:val="28"/>
              </w:rPr>
              <w:t>2025</w:t>
            </w:r>
          </w:p>
        </w:tc>
      </w:tr>
      <w:tr w:rsidR="00E55A8B" w14:paraId="7E6455D6" w14:textId="77777777" w:rsidTr="00FE196B">
        <w:tc>
          <w:tcPr>
            <w:tcW w:w="2493" w:type="dxa"/>
            <w:shd w:val="clear" w:color="auto" w:fill="auto"/>
          </w:tcPr>
          <w:p w14:paraId="1F15B83B"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1F497019" w14:textId="77777777" w:rsidR="00E55A8B" w:rsidRPr="000D44AC" w:rsidRDefault="00E55A8B" w:rsidP="00FE196B">
            <w:pPr>
              <w:pStyle w:val="TableContents"/>
              <w:rPr>
                <w:rFonts w:hint="eastAsia"/>
                <w:sz w:val="28"/>
                <w:szCs w:val="28"/>
              </w:rPr>
            </w:pPr>
            <w:r w:rsidRPr="000D44AC">
              <w:rPr>
                <w:sz w:val="28"/>
                <w:szCs w:val="28"/>
              </w:rPr>
              <w:t>Dick Dawson</w:t>
            </w:r>
          </w:p>
        </w:tc>
        <w:tc>
          <w:tcPr>
            <w:tcW w:w="2342" w:type="dxa"/>
            <w:shd w:val="clear" w:color="auto" w:fill="auto"/>
          </w:tcPr>
          <w:p w14:paraId="5F5E3F8E" w14:textId="77777777" w:rsidR="00E55A8B" w:rsidRPr="000D44AC" w:rsidRDefault="00E55A8B" w:rsidP="00FE196B">
            <w:pPr>
              <w:pStyle w:val="TableContents"/>
              <w:snapToGrid w:val="0"/>
              <w:rPr>
                <w:rFonts w:hint="eastAsia"/>
                <w:sz w:val="28"/>
                <w:szCs w:val="28"/>
              </w:rPr>
            </w:pPr>
            <w:r w:rsidRPr="000D44AC">
              <w:rPr>
                <w:sz w:val="28"/>
                <w:szCs w:val="28"/>
              </w:rPr>
              <w:t>2023</w:t>
            </w:r>
          </w:p>
        </w:tc>
        <w:tc>
          <w:tcPr>
            <w:tcW w:w="2230" w:type="dxa"/>
            <w:shd w:val="clear" w:color="auto" w:fill="auto"/>
          </w:tcPr>
          <w:p w14:paraId="3DB90793" w14:textId="77777777" w:rsidR="00E55A8B" w:rsidRPr="000D44AC" w:rsidRDefault="00E55A8B" w:rsidP="00FE196B">
            <w:pPr>
              <w:pStyle w:val="TableContents"/>
              <w:snapToGrid w:val="0"/>
              <w:rPr>
                <w:rFonts w:hint="eastAsia"/>
                <w:sz w:val="28"/>
                <w:szCs w:val="28"/>
              </w:rPr>
            </w:pPr>
            <w:r w:rsidRPr="000D44AC">
              <w:rPr>
                <w:sz w:val="28"/>
                <w:szCs w:val="28"/>
              </w:rPr>
              <w:t>2025</w:t>
            </w:r>
          </w:p>
        </w:tc>
      </w:tr>
      <w:tr w:rsidR="00E55A8B" w14:paraId="63D1DD94" w14:textId="77777777" w:rsidTr="00FE196B">
        <w:tc>
          <w:tcPr>
            <w:tcW w:w="2493" w:type="dxa"/>
            <w:shd w:val="clear" w:color="auto" w:fill="auto"/>
          </w:tcPr>
          <w:p w14:paraId="6A3DDEDD"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629BA252" w14:textId="77777777" w:rsidR="00E55A8B" w:rsidRPr="000D44AC" w:rsidRDefault="00E55A8B" w:rsidP="00FE196B">
            <w:pPr>
              <w:pStyle w:val="TableContents"/>
              <w:rPr>
                <w:rFonts w:hint="eastAsia"/>
                <w:sz w:val="28"/>
                <w:szCs w:val="28"/>
              </w:rPr>
            </w:pPr>
            <w:r w:rsidRPr="000D44AC">
              <w:rPr>
                <w:sz w:val="28"/>
                <w:szCs w:val="28"/>
              </w:rPr>
              <w:t>Deb Kuhler</w:t>
            </w:r>
          </w:p>
        </w:tc>
        <w:tc>
          <w:tcPr>
            <w:tcW w:w="2342" w:type="dxa"/>
            <w:shd w:val="clear" w:color="auto" w:fill="auto"/>
          </w:tcPr>
          <w:p w14:paraId="07AEFC0F" w14:textId="77777777" w:rsidR="00E55A8B" w:rsidRPr="000D44AC" w:rsidRDefault="00E55A8B" w:rsidP="00FE196B">
            <w:pPr>
              <w:pStyle w:val="TableContents"/>
              <w:snapToGrid w:val="0"/>
              <w:rPr>
                <w:rFonts w:hint="eastAsia"/>
                <w:sz w:val="28"/>
                <w:szCs w:val="28"/>
              </w:rPr>
            </w:pPr>
            <w:r w:rsidRPr="000D44AC">
              <w:rPr>
                <w:sz w:val="28"/>
                <w:szCs w:val="28"/>
              </w:rPr>
              <w:t>2023</w:t>
            </w:r>
          </w:p>
        </w:tc>
        <w:tc>
          <w:tcPr>
            <w:tcW w:w="2230" w:type="dxa"/>
            <w:shd w:val="clear" w:color="auto" w:fill="auto"/>
          </w:tcPr>
          <w:p w14:paraId="5F087DE0" w14:textId="77777777" w:rsidR="00E55A8B" w:rsidRPr="000D44AC" w:rsidRDefault="00E55A8B" w:rsidP="00FE196B">
            <w:pPr>
              <w:pStyle w:val="TableContents"/>
              <w:snapToGrid w:val="0"/>
              <w:rPr>
                <w:rFonts w:hint="eastAsia"/>
                <w:sz w:val="28"/>
                <w:szCs w:val="28"/>
              </w:rPr>
            </w:pPr>
            <w:r w:rsidRPr="000D44AC">
              <w:rPr>
                <w:sz w:val="28"/>
                <w:szCs w:val="28"/>
              </w:rPr>
              <w:t>2025</w:t>
            </w:r>
          </w:p>
        </w:tc>
      </w:tr>
      <w:tr w:rsidR="00E55A8B" w14:paraId="6CC67B3A" w14:textId="77777777" w:rsidTr="00FE196B">
        <w:tc>
          <w:tcPr>
            <w:tcW w:w="2493" w:type="dxa"/>
            <w:shd w:val="clear" w:color="auto" w:fill="auto"/>
          </w:tcPr>
          <w:p w14:paraId="052E637E"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5FAB7B64" w14:textId="77777777" w:rsidR="00E55A8B" w:rsidRPr="000D44AC" w:rsidRDefault="00E55A8B" w:rsidP="00FE196B">
            <w:pPr>
              <w:pStyle w:val="TableContents"/>
              <w:snapToGrid w:val="0"/>
              <w:rPr>
                <w:rFonts w:hint="eastAsia"/>
                <w:sz w:val="28"/>
                <w:szCs w:val="28"/>
              </w:rPr>
            </w:pPr>
          </w:p>
        </w:tc>
        <w:tc>
          <w:tcPr>
            <w:tcW w:w="2342" w:type="dxa"/>
            <w:shd w:val="clear" w:color="auto" w:fill="auto"/>
          </w:tcPr>
          <w:p w14:paraId="50A98205"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11EDD9BA" w14:textId="77777777" w:rsidR="00E55A8B" w:rsidRPr="000D44AC" w:rsidRDefault="00E55A8B" w:rsidP="00FE196B">
            <w:pPr>
              <w:pStyle w:val="TableContents"/>
              <w:snapToGrid w:val="0"/>
              <w:rPr>
                <w:rFonts w:hint="eastAsia"/>
                <w:sz w:val="28"/>
                <w:szCs w:val="28"/>
              </w:rPr>
            </w:pPr>
          </w:p>
        </w:tc>
      </w:tr>
      <w:tr w:rsidR="00E55A8B" w14:paraId="671046BD" w14:textId="77777777" w:rsidTr="00FE196B">
        <w:tc>
          <w:tcPr>
            <w:tcW w:w="2493" w:type="dxa"/>
            <w:shd w:val="clear" w:color="auto" w:fill="auto"/>
          </w:tcPr>
          <w:p w14:paraId="157244ED" w14:textId="77777777" w:rsidR="00E55A8B" w:rsidRPr="000D44AC" w:rsidRDefault="00E55A8B" w:rsidP="00FE196B">
            <w:pPr>
              <w:pStyle w:val="TableContents"/>
              <w:rPr>
                <w:rFonts w:hint="eastAsia"/>
                <w:sz w:val="28"/>
                <w:szCs w:val="28"/>
              </w:rPr>
            </w:pPr>
            <w:r w:rsidRPr="000D44AC">
              <w:rPr>
                <w:sz w:val="28"/>
                <w:szCs w:val="28"/>
              </w:rPr>
              <w:t>Pastor-Parish Relations</w:t>
            </w:r>
          </w:p>
        </w:tc>
        <w:tc>
          <w:tcPr>
            <w:tcW w:w="2907" w:type="dxa"/>
            <w:shd w:val="clear" w:color="auto" w:fill="auto"/>
          </w:tcPr>
          <w:p w14:paraId="5BCAFE74" w14:textId="77777777" w:rsidR="00E55A8B" w:rsidRPr="000D44AC" w:rsidRDefault="00E55A8B" w:rsidP="00FE196B">
            <w:pPr>
              <w:pStyle w:val="TableContents"/>
              <w:snapToGrid w:val="0"/>
              <w:rPr>
                <w:rFonts w:hint="eastAsia"/>
                <w:sz w:val="28"/>
                <w:szCs w:val="28"/>
              </w:rPr>
            </w:pPr>
          </w:p>
        </w:tc>
        <w:tc>
          <w:tcPr>
            <w:tcW w:w="4572" w:type="dxa"/>
            <w:gridSpan w:val="2"/>
            <w:shd w:val="clear" w:color="auto" w:fill="auto"/>
          </w:tcPr>
          <w:p w14:paraId="1590977D" w14:textId="77777777" w:rsidR="00E55A8B" w:rsidRPr="000D44AC" w:rsidRDefault="00E55A8B" w:rsidP="00FE196B">
            <w:pPr>
              <w:pStyle w:val="TableContents"/>
              <w:snapToGrid w:val="0"/>
              <w:jc w:val="center"/>
              <w:rPr>
                <w:rFonts w:hint="eastAsia"/>
                <w:sz w:val="28"/>
                <w:szCs w:val="28"/>
              </w:rPr>
            </w:pPr>
            <w:r w:rsidRPr="000D44AC">
              <w:rPr>
                <w:sz w:val="28"/>
                <w:szCs w:val="28"/>
              </w:rPr>
              <w:t>Term End Date</w:t>
            </w:r>
          </w:p>
        </w:tc>
      </w:tr>
      <w:tr w:rsidR="00E55A8B" w14:paraId="267C7FFB" w14:textId="77777777" w:rsidTr="00FE196B">
        <w:tc>
          <w:tcPr>
            <w:tcW w:w="2493" w:type="dxa"/>
            <w:shd w:val="clear" w:color="auto" w:fill="auto"/>
          </w:tcPr>
          <w:p w14:paraId="7676A091"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3FFAC7B2" w14:textId="77777777" w:rsidR="00E55A8B" w:rsidRPr="000D44AC" w:rsidRDefault="00E55A8B" w:rsidP="00FE196B">
            <w:pPr>
              <w:pStyle w:val="TableContents"/>
              <w:rPr>
                <w:rFonts w:hint="eastAsia"/>
                <w:sz w:val="28"/>
                <w:szCs w:val="28"/>
              </w:rPr>
            </w:pPr>
            <w:r w:rsidRPr="000D44AC">
              <w:rPr>
                <w:sz w:val="28"/>
                <w:szCs w:val="28"/>
              </w:rPr>
              <w:t>Larry Nebelsick</w:t>
            </w:r>
          </w:p>
        </w:tc>
        <w:tc>
          <w:tcPr>
            <w:tcW w:w="2342" w:type="dxa"/>
            <w:shd w:val="clear" w:color="auto" w:fill="auto"/>
          </w:tcPr>
          <w:p w14:paraId="12CBDC98"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31DA8065" w14:textId="77777777" w:rsidR="00E55A8B" w:rsidRPr="000D44AC" w:rsidRDefault="00E55A8B" w:rsidP="00FE196B">
            <w:pPr>
              <w:pStyle w:val="TableContents"/>
              <w:snapToGrid w:val="0"/>
              <w:rPr>
                <w:rFonts w:hint="eastAsia"/>
                <w:sz w:val="28"/>
                <w:szCs w:val="28"/>
              </w:rPr>
            </w:pPr>
            <w:r w:rsidRPr="000D44AC">
              <w:rPr>
                <w:sz w:val="28"/>
                <w:szCs w:val="28"/>
              </w:rPr>
              <w:t>2022</w:t>
            </w:r>
          </w:p>
        </w:tc>
      </w:tr>
      <w:tr w:rsidR="00E55A8B" w14:paraId="18DF24AF" w14:textId="77777777" w:rsidTr="00FE196B">
        <w:tc>
          <w:tcPr>
            <w:tcW w:w="2493" w:type="dxa"/>
            <w:shd w:val="clear" w:color="auto" w:fill="auto"/>
          </w:tcPr>
          <w:p w14:paraId="11467922"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57A1C2A0" w14:textId="77777777" w:rsidR="00E55A8B" w:rsidRPr="000D44AC" w:rsidRDefault="00E55A8B" w:rsidP="00FE196B">
            <w:pPr>
              <w:pStyle w:val="TableContents"/>
              <w:rPr>
                <w:rFonts w:hint="eastAsia"/>
                <w:sz w:val="28"/>
                <w:szCs w:val="28"/>
              </w:rPr>
            </w:pPr>
            <w:r w:rsidRPr="000D44AC">
              <w:rPr>
                <w:sz w:val="28"/>
                <w:szCs w:val="28"/>
              </w:rPr>
              <w:t>Ray Wipf</w:t>
            </w:r>
          </w:p>
        </w:tc>
        <w:tc>
          <w:tcPr>
            <w:tcW w:w="2342" w:type="dxa"/>
            <w:shd w:val="clear" w:color="auto" w:fill="auto"/>
          </w:tcPr>
          <w:p w14:paraId="73B45395"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67F764B3" w14:textId="77777777" w:rsidR="00E55A8B" w:rsidRPr="000D44AC" w:rsidRDefault="00E55A8B" w:rsidP="00FE196B">
            <w:pPr>
              <w:pStyle w:val="TableContents"/>
              <w:snapToGrid w:val="0"/>
              <w:rPr>
                <w:rFonts w:hint="eastAsia"/>
                <w:sz w:val="28"/>
                <w:szCs w:val="28"/>
              </w:rPr>
            </w:pPr>
            <w:r w:rsidRPr="000D44AC">
              <w:rPr>
                <w:sz w:val="28"/>
                <w:szCs w:val="28"/>
              </w:rPr>
              <w:t>2022</w:t>
            </w:r>
          </w:p>
        </w:tc>
      </w:tr>
      <w:tr w:rsidR="00E55A8B" w14:paraId="4C47B7CE" w14:textId="77777777" w:rsidTr="00FE196B">
        <w:tc>
          <w:tcPr>
            <w:tcW w:w="2493" w:type="dxa"/>
            <w:shd w:val="clear" w:color="auto" w:fill="auto"/>
          </w:tcPr>
          <w:p w14:paraId="438F1881"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63ABD8EA" w14:textId="77777777" w:rsidR="00E55A8B" w:rsidRPr="000D44AC" w:rsidRDefault="00E55A8B" w:rsidP="00FE196B">
            <w:pPr>
              <w:pStyle w:val="TableContents"/>
              <w:rPr>
                <w:rFonts w:hint="eastAsia"/>
                <w:sz w:val="28"/>
                <w:szCs w:val="28"/>
              </w:rPr>
            </w:pPr>
            <w:r w:rsidRPr="000D44AC">
              <w:rPr>
                <w:sz w:val="28"/>
                <w:szCs w:val="28"/>
              </w:rPr>
              <w:t>Carol Woltzen</w:t>
            </w:r>
          </w:p>
        </w:tc>
        <w:tc>
          <w:tcPr>
            <w:tcW w:w="2342" w:type="dxa"/>
            <w:shd w:val="clear" w:color="auto" w:fill="auto"/>
          </w:tcPr>
          <w:p w14:paraId="52AD70DC"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62CF7851" w14:textId="77777777" w:rsidR="00E55A8B" w:rsidRPr="000D44AC" w:rsidRDefault="00E55A8B" w:rsidP="00FE196B">
            <w:pPr>
              <w:pStyle w:val="TableContents"/>
              <w:snapToGrid w:val="0"/>
              <w:rPr>
                <w:rFonts w:hint="eastAsia"/>
                <w:sz w:val="28"/>
                <w:szCs w:val="28"/>
              </w:rPr>
            </w:pPr>
            <w:r w:rsidRPr="000D44AC">
              <w:rPr>
                <w:sz w:val="28"/>
                <w:szCs w:val="28"/>
              </w:rPr>
              <w:t>2023</w:t>
            </w:r>
          </w:p>
        </w:tc>
      </w:tr>
      <w:tr w:rsidR="00E55A8B" w14:paraId="022A649D" w14:textId="77777777" w:rsidTr="00FE196B">
        <w:tc>
          <w:tcPr>
            <w:tcW w:w="2493" w:type="dxa"/>
            <w:shd w:val="clear" w:color="auto" w:fill="auto"/>
          </w:tcPr>
          <w:p w14:paraId="766347C1"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59C4A2DC" w14:textId="77777777" w:rsidR="00E55A8B" w:rsidRPr="000D44AC" w:rsidRDefault="00E55A8B" w:rsidP="00FE196B">
            <w:pPr>
              <w:pStyle w:val="TableContents"/>
              <w:rPr>
                <w:rFonts w:hint="eastAsia"/>
                <w:sz w:val="28"/>
                <w:szCs w:val="28"/>
              </w:rPr>
            </w:pPr>
            <w:r w:rsidRPr="000D44AC">
              <w:rPr>
                <w:sz w:val="28"/>
                <w:szCs w:val="28"/>
              </w:rPr>
              <w:t>** Cody Church</w:t>
            </w:r>
          </w:p>
        </w:tc>
        <w:tc>
          <w:tcPr>
            <w:tcW w:w="2342" w:type="dxa"/>
            <w:shd w:val="clear" w:color="auto" w:fill="auto"/>
          </w:tcPr>
          <w:p w14:paraId="67A8B38D"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4DFD1C10" w14:textId="77777777" w:rsidR="00E55A8B" w:rsidRPr="000D44AC" w:rsidRDefault="00E55A8B" w:rsidP="00FE196B">
            <w:pPr>
              <w:pStyle w:val="TableContents"/>
              <w:snapToGrid w:val="0"/>
              <w:rPr>
                <w:rFonts w:hint="eastAsia"/>
                <w:sz w:val="28"/>
                <w:szCs w:val="28"/>
              </w:rPr>
            </w:pPr>
            <w:r w:rsidRPr="000D44AC">
              <w:rPr>
                <w:sz w:val="28"/>
                <w:szCs w:val="28"/>
              </w:rPr>
              <w:t>2024</w:t>
            </w:r>
          </w:p>
        </w:tc>
      </w:tr>
      <w:tr w:rsidR="00E55A8B" w14:paraId="41198DB6" w14:textId="77777777" w:rsidTr="00FE196B">
        <w:tc>
          <w:tcPr>
            <w:tcW w:w="2493" w:type="dxa"/>
            <w:shd w:val="clear" w:color="auto" w:fill="auto"/>
          </w:tcPr>
          <w:p w14:paraId="2F62837F"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715B7C46" w14:textId="77777777" w:rsidR="00E55A8B" w:rsidRPr="000D44AC" w:rsidRDefault="00E55A8B" w:rsidP="00FE196B">
            <w:pPr>
              <w:pStyle w:val="TableContents"/>
              <w:rPr>
                <w:rFonts w:hint="eastAsia"/>
                <w:sz w:val="28"/>
                <w:szCs w:val="28"/>
              </w:rPr>
            </w:pPr>
            <w:r w:rsidRPr="000D44AC">
              <w:rPr>
                <w:sz w:val="28"/>
                <w:szCs w:val="28"/>
              </w:rPr>
              <w:t>Katie Ortman</w:t>
            </w:r>
          </w:p>
        </w:tc>
        <w:tc>
          <w:tcPr>
            <w:tcW w:w="2342" w:type="dxa"/>
            <w:shd w:val="clear" w:color="auto" w:fill="auto"/>
          </w:tcPr>
          <w:p w14:paraId="5DBB71CE" w14:textId="77777777" w:rsidR="00E55A8B" w:rsidRPr="000D44AC" w:rsidRDefault="00E55A8B" w:rsidP="00FE196B">
            <w:pPr>
              <w:pStyle w:val="TableContents"/>
              <w:rPr>
                <w:rFonts w:hint="eastAsia"/>
                <w:sz w:val="28"/>
                <w:szCs w:val="28"/>
              </w:rPr>
            </w:pPr>
            <w:r w:rsidRPr="000D44AC">
              <w:rPr>
                <w:sz w:val="28"/>
                <w:szCs w:val="28"/>
              </w:rPr>
              <w:t>Lay Rep. To UMC</w:t>
            </w:r>
          </w:p>
        </w:tc>
        <w:tc>
          <w:tcPr>
            <w:tcW w:w="2230" w:type="dxa"/>
            <w:shd w:val="clear" w:color="auto" w:fill="auto"/>
          </w:tcPr>
          <w:p w14:paraId="7B09C6B8" w14:textId="77777777" w:rsidR="00E55A8B" w:rsidRPr="000D44AC" w:rsidRDefault="00E55A8B" w:rsidP="00FE196B">
            <w:pPr>
              <w:pStyle w:val="TableContents"/>
              <w:snapToGrid w:val="0"/>
              <w:rPr>
                <w:rFonts w:hint="eastAsia"/>
                <w:sz w:val="28"/>
                <w:szCs w:val="28"/>
              </w:rPr>
            </w:pPr>
            <w:r w:rsidRPr="000D44AC">
              <w:rPr>
                <w:rFonts w:eastAsia="Liberation Serif" w:cs="Liberation Serif"/>
                <w:sz w:val="28"/>
                <w:szCs w:val="28"/>
              </w:rPr>
              <w:t xml:space="preserve"> </w:t>
            </w:r>
            <w:r w:rsidRPr="000D44AC">
              <w:rPr>
                <w:sz w:val="28"/>
                <w:szCs w:val="28"/>
              </w:rPr>
              <w:t>---</w:t>
            </w:r>
          </w:p>
        </w:tc>
      </w:tr>
      <w:tr w:rsidR="00E55A8B" w14:paraId="6A67684D" w14:textId="77777777" w:rsidTr="00FE196B">
        <w:tc>
          <w:tcPr>
            <w:tcW w:w="2493" w:type="dxa"/>
            <w:shd w:val="clear" w:color="auto" w:fill="auto"/>
          </w:tcPr>
          <w:p w14:paraId="0C5E452E"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1790A2D2" w14:textId="77777777" w:rsidR="00E55A8B" w:rsidRPr="000D44AC" w:rsidRDefault="00E55A8B" w:rsidP="00FE196B">
            <w:pPr>
              <w:pStyle w:val="TableContents"/>
              <w:rPr>
                <w:rFonts w:hint="eastAsia"/>
                <w:sz w:val="28"/>
                <w:szCs w:val="28"/>
              </w:rPr>
            </w:pPr>
            <w:r w:rsidRPr="000D44AC">
              <w:rPr>
                <w:sz w:val="28"/>
                <w:szCs w:val="28"/>
              </w:rPr>
              <w:t>Gayle Janzen</w:t>
            </w:r>
          </w:p>
        </w:tc>
        <w:tc>
          <w:tcPr>
            <w:tcW w:w="2342" w:type="dxa"/>
            <w:shd w:val="clear" w:color="auto" w:fill="auto"/>
          </w:tcPr>
          <w:p w14:paraId="22C3131B" w14:textId="77777777" w:rsidR="00E55A8B" w:rsidRPr="000D44AC" w:rsidRDefault="00E55A8B" w:rsidP="00FE196B">
            <w:pPr>
              <w:pStyle w:val="TableContents"/>
              <w:rPr>
                <w:rFonts w:hint="eastAsia"/>
                <w:sz w:val="28"/>
                <w:szCs w:val="28"/>
              </w:rPr>
            </w:pPr>
            <w:r w:rsidRPr="000D44AC">
              <w:rPr>
                <w:sz w:val="28"/>
                <w:szCs w:val="28"/>
              </w:rPr>
              <w:t>Lay Rep. To PCUSA</w:t>
            </w:r>
          </w:p>
        </w:tc>
        <w:tc>
          <w:tcPr>
            <w:tcW w:w="2230" w:type="dxa"/>
            <w:shd w:val="clear" w:color="auto" w:fill="auto"/>
          </w:tcPr>
          <w:p w14:paraId="30C0AADB" w14:textId="77777777" w:rsidR="00E55A8B" w:rsidRPr="000D44AC" w:rsidRDefault="00E55A8B" w:rsidP="00FE196B">
            <w:pPr>
              <w:pStyle w:val="TableContents"/>
              <w:snapToGrid w:val="0"/>
              <w:rPr>
                <w:rFonts w:hint="eastAsia"/>
                <w:sz w:val="28"/>
                <w:szCs w:val="28"/>
              </w:rPr>
            </w:pPr>
            <w:r w:rsidRPr="000D44AC">
              <w:rPr>
                <w:rFonts w:eastAsia="Liberation Serif" w:cs="Liberation Serif"/>
                <w:sz w:val="28"/>
                <w:szCs w:val="28"/>
              </w:rPr>
              <w:t xml:space="preserve"> </w:t>
            </w:r>
            <w:r w:rsidRPr="000D44AC">
              <w:rPr>
                <w:sz w:val="28"/>
                <w:szCs w:val="28"/>
              </w:rPr>
              <w:t>---</w:t>
            </w:r>
          </w:p>
        </w:tc>
      </w:tr>
      <w:tr w:rsidR="00E55A8B" w14:paraId="599D5ECC" w14:textId="77777777" w:rsidTr="00FE196B">
        <w:tc>
          <w:tcPr>
            <w:tcW w:w="2493" w:type="dxa"/>
            <w:shd w:val="clear" w:color="auto" w:fill="auto"/>
          </w:tcPr>
          <w:p w14:paraId="1C193C86"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0F339F66" w14:textId="77777777" w:rsidR="00E55A8B" w:rsidRPr="000D44AC" w:rsidRDefault="00E55A8B" w:rsidP="00FE196B">
            <w:pPr>
              <w:pStyle w:val="TableContents"/>
              <w:snapToGrid w:val="0"/>
              <w:rPr>
                <w:rFonts w:hint="eastAsia"/>
                <w:sz w:val="28"/>
                <w:szCs w:val="28"/>
              </w:rPr>
            </w:pPr>
          </w:p>
        </w:tc>
        <w:tc>
          <w:tcPr>
            <w:tcW w:w="2342" w:type="dxa"/>
            <w:shd w:val="clear" w:color="auto" w:fill="auto"/>
          </w:tcPr>
          <w:p w14:paraId="4A76C0CE"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48CF73E1" w14:textId="77777777" w:rsidR="00E55A8B" w:rsidRPr="000D44AC" w:rsidRDefault="00E55A8B" w:rsidP="00FE196B">
            <w:pPr>
              <w:pStyle w:val="TableContents"/>
              <w:snapToGrid w:val="0"/>
              <w:rPr>
                <w:rFonts w:hint="eastAsia"/>
                <w:sz w:val="28"/>
                <w:szCs w:val="28"/>
              </w:rPr>
            </w:pPr>
          </w:p>
        </w:tc>
      </w:tr>
      <w:tr w:rsidR="00E55A8B" w14:paraId="22D35742" w14:textId="77777777" w:rsidTr="00FE196B">
        <w:tc>
          <w:tcPr>
            <w:tcW w:w="2493" w:type="dxa"/>
            <w:shd w:val="clear" w:color="auto" w:fill="auto"/>
          </w:tcPr>
          <w:p w14:paraId="054A8CB5" w14:textId="77777777" w:rsidR="00E55A8B" w:rsidRPr="000D44AC" w:rsidRDefault="00E55A8B" w:rsidP="00FE196B">
            <w:pPr>
              <w:pStyle w:val="TableContents"/>
              <w:rPr>
                <w:rFonts w:hint="eastAsia"/>
                <w:sz w:val="28"/>
                <w:szCs w:val="28"/>
              </w:rPr>
            </w:pPr>
            <w:r w:rsidRPr="000D44AC">
              <w:rPr>
                <w:sz w:val="28"/>
                <w:szCs w:val="28"/>
              </w:rPr>
              <w:t>World Outreach and Social Concerns</w:t>
            </w:r>
          </w:p>
        </w:tc>
        <w:tc>
          <w:tcPr>
            <w:tcW w:w="2907" w:type="dxa"/>
            <w:shd w:val="clear" w:color="auto" w:fill="auto"/>
          </w:tcPr>
          <w:p w14:paraId="1804B201" w14:textId="77777777" w:rsidR="00E55A8B" w:rsidRPr="000D44AC" w:rsidRDefault="00E55A8B" w:rsidP="00FE196B">
            <w:pPr>
              <w:pStyle w:val="TableContents"/>
              <w:snapToGrid w:val="0"/>
              <w:rPr>
                <w:rFonts w:hint="eastAsia"/>
                <w:sz w:val="28"/>
                <w:szCs w:val="28"/>
              </w:rPr>
            </w:pPr>
          </w:p>
        </w:tc>
        <w:tc>
          <w:tcPr>
            <w:tcW w:w="2342" w:type="dxa"/>
            <w:shd w:val="clear" w:color="auto" w:fill="auto"/>
          </w:tcPr>
          <w:p w14:paraId="072D9753"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7B12FF26" w14:textId="77777777" w:rsidR="00E55A8B" w:rsidRPr="000D44AC" w:rsidRDefault="00E55A8B" w:rsidP="00FE196B">
            <w:pPr>
              <w:pStyle w:val="TableContents"/>
              <w:snapToGrid w:val="0"/>
              <w:rPr>
                <w:rFonts w:hint="eastAsia"/>
                <w:sz w:val="28"/>
                <w:szCs w:val="28"/>
              </w:rPr>
            </w:pPr>
          </w:p>
        </w:tc>
      </w:tr>
      <w:tr w:rsidR="00E55A8B" w14:paraId="1967CE6C" w14:textId="77777777" w:rsidTr="00FE196B">
        <w:tc>
          <w:tcPr>
            <w:tcW w:w="2493" w:type="dxa"/>
            <w:shd w:val="clear" w:color="auto" w:fill="auto"/>
          </w:tcPr>
          <w:p w14:paraId="20C73B99"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16460E0A" w14:textId="77777777" w:rsidR="00E55A8B" w:rsidRPr="000D44AC" w:rsidRDefault="00E55A8B" w:rsidP="00FE196B">
            <w:pPr>
              <w:pStyle w:val="TableContents"/>
              <w:rPr>
                <w:rFonts w:hint="eastAsia"/>
                <w:sz w:val="28"/>
                <w:szCs w:val="28"/>
              </w:rPr>
            </w:pPr>
            <w:r w:rsidRPr="000D44AC">
              <w:rPr>
                <w:sz w:val="28"/>
                <w:szCs w:val="28"/>
              </w:rPr>
              <w:t>Lanette Koehn</w:t>
            </w:r>
          </w:p>
        </w:tc>
        <w:tc>
          <w:tcPr>
            <w:tcW w:w="2342" w:type="dxa"/>
            <w:shd w:val="clear" w:color="auto" w:fill="auto"/>
          </w:tcPr>
          <w:p w14:paraId="1895449E" w14:textId="77777777" w:rsidR="00E55A8B" w:rsidRPr="000D44AC" w:rsidRDefault="00E55A8B" w:rsidP="00FE196B">
            <w:pPr>
              <w:pStyle w:val="TableContents"/>
              <w:snapToGrid w:val="0"/>
              <w:rPr>
                <w:rFonts w:hint="eastAsia"/>
                <w:sz w:val="28"/>
                <w:szCs w:val="28"/>
              </w:rPr>
            </w:pPr>
            <w:r w:rsidRPr="000D44AC">
              <w:rPr>
                <w:sz w:val="28"/>
                <w:szCs w:val="28"/>
              </w:rPr>
              <w:t>2021</w:t>
            </w:r>
          </w:p>
        </w:tc>
        <w:tc>
          <w:tcPr>
            <w:tcW w:w="2230" w:type="dxa"/>
            <w:shd w:val="clear" w:color="auto" w:fill="auto"/>
          </w:tcPr>
          <w:p w14:paraId="3176109B" w14:textId="77777777" w:rsidR="00E55A8B" w:rsidRPr="000D44AC" w:rsidRDefault="00E55A8B" w:rsidP="00FE196B">
            <w:pPr>
              <w:pStyle w:val="TableContents"/>
              <w:snapToGrid w:val="0"/>
              <w:rPr>
                <w:rFonts w:hint="eastAsia"/>
                <w:sz w:val="28"/>
                <w:szCs w:val="28"/>
              </w:rPr>
            </w:pPr>
            <w:r w:rsidRPr="000D44AC">
              <w:rPr>
                <w:sz w:val="28"/>
                <w:szCs w:val="28"/>
              </w:rPr>
              <w:t>2023</w:t>
            </w:r>
          </w:p>
        </w:tc>
      </w:tr>
      <w:tr w:rsidR="00E55A8B" w14:paraId="62124951" w14:textId="77777777" w:rsidTr="00FE196B">
        <w:tc>
          <w:tcPr>
            <w:tcW w:w="2493" w:type="dxa"/>
            <w:shd w:val="clear" w:color="auto" w:fill="auto"/>
          </w:tcPr>
          <w:p w14:paraId="3E66BCFB"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066CC86C" w14:textId="77777777" w:rsidR="00E55A8B" w:rsidRPr="000D44AC" w:rsidRDefault="00E55A8B" w:rsidP="00FE196B">
            <w:pPr>
              <w:pStyle w:val="TableContents"/>
              <w:rPr>
                <w:rFonts w:hint="eastAsia"/>
                <w:sz w:val="28"/>
                <w:szCs w:val="28"/>
              </w:rPr>
            </w:pPr>
            <w:r w:rsidRPr="000D44AC">
              <w:rPr>
                <w:sz w:val="28"/>
                <w:szCs w:val="28"/>
              </w:rPr>
              <w:t>George Kuhler</w:t>
            </w:r>
          </w:p>
        </w:tc>
        <w:tc>
          <w:tcPr>
            <w:tcW w:w="2342" w:type="dxa"/>
            <w:shd w:val="clear" w:color="auto" w:fill="auto"/>
          </w:tcPr>
          <w:p w14:paraId="1651858B" w14:textId="77777777" w:rsidR="00E55A8B" w:rsidRPr="000D44AC" w:rsidRDefault="00E55A8B" w:rsidP="00FE196B">
            <w:pPr>
              <w:pStyle w:val="TableContents"/>
              <w:snapToGrid w:val="0"/>
              <w:rPr>
                <w:rFonts w:hint="eastAsia"/>
                <w:sz w:val="28"/>
                <w:szCs w:val="28"/>
              </w:rPr>
            </w:pPr>
            <w:r w:rsidRPr="000D44AC">
              <w:rPr>
                <w:sz w:val="28"/>
                <w:szCs w:val="28"/>
              </w:rPr>
              <w:t>2022</w:t>
            </w:r>
          </w:p>
        </w:tc>
        <w:tc>
          <w:tcPr>
            <w:tcW w:w="2230" w:type="dxa"/>
            <w:shd w:val="clear" w:color="auto" w:fill="auto"/>
          </w:tcPr>
          <w:p w14:paraId="507CE2B6" w14:textId="77777777" w:rsidR="00E55A8B" w:rsidRPr="000D44AC" w:rsidRDefault="00E55A8B" w:rsidP="00FE196B">
            <w:pPr>
              <w:pStyle w:val="TableContents"/>
              <w:snapToGrid w:val="0"/>
              <w:rPr>
                <w:rFonts w:hint="eastAsia"/>
                <w:sz w:val="28"/>
                <w:szCs w:val="28"/>
              </w:rPr>
            </w:pPr>
            <w:r w:rsidRPr="000D44AC">
              <w:rPr>
                <w:sz w:val="28"/>
                <w:szCs w:val="28"/>
              </w:rPr>
              <w:t>2024</w:t>
            </w:r>
          </w:p>
        </w:tc>
      </w:tr>
      <w:tr w:rsidR="00E55A8B" w14:paraId="7AC1F06B" w14:textId="77777777" w:rsidTr="00FE196B">
        <w:tc>
          <w:tcPr>
            <w:tcW w:w="2493" w:type="dxa"/>
            <w:shd w:val="clear" w:color="auto" w:fill="auto"/>
          </w:tcPr>
          <w:p w14:paraId="72938329"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201BBAD3" w14:textId="344EADC0" w:rsidR="00E55A8B" w:rsidRPr="000D44AC" w:rsidRDefault="00E55A8B" w:rsidP="00FE196B">
            <w:pPr>
              <w:pStyle w:val="TableContents"/>
              <w:rPr>
                <w:rFonts w:hint="eastAsia"/>
                <w:sz w:val="28"/>
                <w:szCs w:val="28"/>
              </w:rPr>
            </w:pPr>
            <w:r w:rsidRPr="000D44AC">
              <w:rPr>
                <w:sz w:val="28"/>
                <w:szCs w:val="28"/>
              </w:rPr>
              <w:t>Alexis Habet</w:t>
            </w:r>
            <w:r w:rsidR="000D44AC">
              <w:rPr>
                <w:sz w:val="28"/>
                <w:szCs w:val="28"/>
              </w:rPr>
              <w:t>l</w:t>
            </w:r>
            <w:r w:rsidRPr="000D44AC">
              <w:rPr>
                <w:sz w:val="28"/>
                <w:szCs w:val="28"/>
              </w:rPr>
              <w:t>er</w:t>
            </w:r>
          </w:p>
        </w:tc>
        <w:tc>
          <w:tcPr>
            <w:tcW w:w="2342" w:type="dxa"/>
            <w:shd w:val="clear" w:color="auto" w:fill="auto"/>
          </w:tcPr>
          <w:p w14:paraId="62DAFF1A" w14:textId="77777777" w:rsidR="00E55A8B" w:rsidRPr="000D44AC" w:rsidRDefault="00E55A8B" w:rsidP="00FE196B">
            <w:pPr>
              <w:pStyle w:val="TableContents"/>
              <w:snapToGrid w:val="0"/>
              <w:rPr>
                <w:rFonts w:hint="eastAsia"/>
                <w:sz w:val="28"/>
                <w:szCs w:val="28"/>
              </w:rPr>
            </w:pPr>
            <w:r w:rsidRPr="000D44AC">
              <w:rPr>
                <w:sz w:val="28"/>
                <w:szCs w:val="28"/>
              </w:rPr>
              <w:t>2023</w:t>
            </w:r>
          </w:p>
        </w:tc>
        <w:tc>
          <w:tcPr>
            <w:tcW w:w="2230" w:type="dxa"/>
            <w:shd w:val="clear" w:color="auto" w:fill="auto"/>
          </w:tcPr>
          <w:p w14:paraId="0679691B" w14:textId="77777777" w:rsidR="00E55A8B" w:rsidRPr="000D44AC" w:rsidRDefault="00E55A8B" w:rsidP="00FE196B">
            <w:pPr>
              <w:pStyle w:val="TableContents"/>
              <w:snapToGrid w:val="0"/>
              <w:rPr>
                <w:rFonts w:hint="eastAsia"/>
                <w:sz w:val="28"/>
                <w:szCs w:val="28"/>
              </w:rPr>
            </w:pPr>
            <w:r w:rsidRPr="000D44AC">
              <w:rPr>
                <w:sz w:val="28"/>
                <w:szCs w:val="28"/>
              </w:rPr>
              <w:t>2025</w:t>
            </w:r>
          </w:p>
        </w:tc>
      </w:tr>
      <w:tr w:rsidR="00E55A8B" w14:paraId="581CA952" w14:textId="77777777" w:rsidTr="00FE196B">
        <w:tc>
          <w:tcPr>
            <w:tcW w:w="2493" w:type="dxa"/>
            <w:shd w:val="clear" w:color="auto" w:fill="auto"/>
          </w:tcPr>
          <w:p w14:paraId="7D31413D"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65A0B17A" w14:textId="77777777" w:rsidR="00E55A8B" w:rsidRPr="000D44AC" w:rsidRDefault="00E55A8B" w:rsidP="00FE196B">
            <w:pPr>
              <w:pStyle w:val="TableContents"/>
              <w:rPr>
                <w:rFonts w:hint="eastAsia"/>
                <w:sz w:val="28"/>
                <w:szCs w:val="28"/>
              </w:rPr>
            </w:pPr>
            <w:r w:rsidRPr="000D44AC">
              <w:rPr>
                <w:sz w:val="28"/>
                <w:szCs w:val="28"/>
              </w:rPr>
              <w:t>Lindsey Melbrech</w:t>
            </w:r>
          </w:p>
        </w:tc>
        <w:tc>
          <w:tcPr>
            <w:tcW w:w="2342" w:type="dxa"/>
            <w:shd w:val="clear" w:color="auto" w:fill="auto"/>
          </w:tcPr>
          <w:p w14:paraId="60C579F3" w14:textId="77777777" w:rsidR="00E55A8B" w:rsidRPr="000D44AC" w:rsidRDefault="00E55A8B" w:rsidP="00FE196B">
            <w:pPr>
              <w:pStyle w:val="TableContents"/>
              <w:snapToGrid w:val="0"/>
              <w:rPr>
                <w:rFonts w:hint="eastAsia"/>
                <w:sz w:val="28"/>
                <w:szCs w:val="28"/>
              </w:rPr>
            </w:pPr>
            <w:r w:rsidRPr="000D44AC">
              <w:rPr>
                <w:sz w:val="28"/>
                <w:szCs w:val="28"/>
              </w:rPr>
              <w:t>2023</w:t>
            </w:r>
          </w:p>
        </w:tc>
        <w:tc>
          <w:tcPr>
            <w:tcW w:w="2230" w:type="dxa"/>
            <w:shd w:val="clear" w:color="auto" w:fill="auto"/>
          </w:tcPr>
          <w:p w14:paraId="12E436F2" w14:textId="77777777" w:rsidR="00E55A8B" w:rsidRPr="000D44AC" w:rsidRDefault="00E55A8B" w:rsidP="00FE196B">
            <w:pPr>
              <w:pStyle w:val="TableContents"/>
              <w:snapToGrid w:val="0"/>
              <w:rPr>
                <w:rFonts w:hint="eastAsia"/>
                <w:sz w:val="28"/>
                <w:szCs w:val="28"/>
              </w:rPr>
            </w:pPr>
            <w:r w:rsidRPr="000D44AC">
              <w:rPr>
                <w:sz w:val="28"/>
                <w:szCs w:val="28"/>
              </w:rPr>
              <w:t>2025</w:t>
            </w:r>
          </w:p>
        </w:tc>
      </w:tr>
      <w:tr w:rsidR="00E55A8B" w14:paraId="15C137B3" w14:textId="77777777" w:rsidTr="00FE196B">
        <w:tc>
          <w:tcPr>
            <w:tcW w:w="2493" w:type="dxa"/>
            <w:shd w:val="clear" w:color="auto" w:fill="auto"/>
          </w:tcPr>
          <w:p w14:paraId="5E988C99"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1D56B34F" w14:textId="77777777" w:rsidR="00E55A8B" w:rsidRPr="000D44AC" w:rsidRDefault="00E55A8B" w:rsidP="00FE196B">
            <w:pPr>
              <w:pStyle w:val="TableContents"/>
              <w:rPr>
                <w:rFonts w:hint="eastAsia"/>
                <w:sz w:val="28"/>
                <w:szCs w:val="28"/>
              </w:rPr>
            </w:pPr>
            <w:r w:rsidRPr="000D44AC">
              <w:rPr>
                <w:sz w:val="28"/>
                <w:szCs w:val="28"/>
              </w:rPr>
              <w:t>Linda Lepp</w:t>
            </w:r>
          </w:p>
        </w:tc>
        <w:tc>
          <w:tcPr>
            <w:tcW w:w="2342" w:type="dxa"/>
            <w:shd w:val="clear" w:color="auto" w:fill="auto"/>
          </w:tcPr>
          <w:p w14:paraId="22299C7E" w14:textId="77777777" w:rsidR="00E55A8B" w:rsidRPr="000D44AC" w:rsidRDefault="00E55A8B" w:rsidP="00FE196B">
            <w:pPr>
              <w:pStyle w:val="TableContents"/>
              <w:snapToGrid w:val="0"/>
              <w:rPr>
                <w:rFonts w:hint="eastAsia"/>
                <w:sz w:val="28"/>
                <w:szCs w:val="28"/>
              </w:rPr>
            </w:pPr>
            <w:r w:rsidRPr="000D44AC">
              <w:rPr>
                <w:sz w:val="28"/>
                <w:szCs w:val="28"/>
              </w:rPr>
              <w:t>2023</w:t>
            </w:r>
          </w:p>
        </w:tc>
        <w:tc>
          <w:tcPr>
            <w:tcW w:w="2230" w:type="dxa"/>
            <w:shd w:val="clear" w:color="auto" w:fill="auto"/>
          </w:tcPr>
          <w:p w14:paraId="3165497E" w14:textId="77777777" w:rsidR="00E55A8B" w:rsidRPr="000D44AC" w:rsidRDefault="00E55A8B" w:rsidP="00FE196B">
            <w:pPr>
              <w:pStyle w:val="TableContents"/>
              <w:snapToGrid w:val="0"/>
              <w:rPr>
                <w:rFonts w:hint="eastAsia"/>
                <w:sz w:val="28"/>
                <w:szCs w:val="28"/>
              </w:rPr>
            </w:pPr>
            <w:r w:rsidRPr="000D44AC">
              <w:rPr>
                <w:sz w:val="28"/>
                <w:szCs w:val="28"/>
              </w:rPr>
              <w:t>2025</w:t>
            </w:r>
          </w:p>
        </w:tc>
      </w:tr>
      <w:tr w:rsidR="00E55A8B" w14:paraId="0CE4F87D" w14:textId="77777777" w:rsidTr="00FE196B">
        <w:tc>
          <w:tcPr>
            <w:tcW w:w="2493" w:type="dxa"/>
            <w:shd w:val="clear" w:color="auto" w:fill="auto"/>
          </w:tcPr>
          <w:p w14:paraId="30828819"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1AABF828" w14:textId="77777777" w:rsidR="00E55A8B" w:rsidRPr="000D44AC" w:rsidRDefault="00E55A8B" w:rsidP="00FE196B">
            <w:pPr>
              <w:pStyle w:val="TableContents"/>
              <w:rPr>
                <w:rFonts w:hint="eastAsia"/>
                <w:sz w:val="28"/>
                <w:szCs w:val="28"/>
              </w:rPr>
            </w:pPr>
            <w:r w:rsidRPr="000D44AC">
              <w:rPr>
                <w:sz w:val="28"/>
                <w:szCs w:val="28"/>
              </w:rPr>
              <w:t>** Bo DeKramer</w:t>
            </w:r>
          </w:p>
        </w:tc>
        <w:tc>
          <w:tcPr>
            <w:tcW w:w="2342" w:type="dxa"/>
            <w:shd w:val="clear" w:color="auto" w:fill="auto"/>
          </w:tcPr>
          <w:p w14:paraId="525BDE89" w14:textId="77777777" w:rsidR="00E55A8B" w:rsidRPr="000D44AC" w:rsidRDefault="00E55A8B" w:rsidP="00FE196B">
            <w:pPr>
              <w:pStyle w:val="TableContents"/>
              <w:snapToGrid w:val="0"/>
              <w:rPr>
                <w:rFonts w:hint="eastAsia"/>
                <w:sz w:val="28"/>
                <w:szCs w:val="28"/>
              </w:rPr>
            </w:pPr>
            <w:r w:rsidRPr="000D44AC">
              <w:rPr>
                <w:sz w:val="28"/>
                <w:szCs w:val="28"/>
              </w:rPr>
              <w:t>2024</w:t>
            </w:r>
          </w:p>
        </w:tc>
        <w:tc>
          <w:tcPr>
            <w:tcW w:w="2230" w:type="dxa"/>
            <w:shd w:val="clear" w:color="auto" w:fill="auto"/>
          </w:tcPr>
          <w:p w14:paraId="29751CF7" w14:textId="77777777" w:rsidR="00E55A8B" w:rsidRPr="000D44AC" w:rsidRDefault="00E55A8B" w:rsidP="00FE196B">
            <w:pPr>
              <w:pStyle w:val="TableContents"/>
              <w:snapToGrid w:val="0"/>
              <w:rPr>
                <w:rFonts w:hint="eastAsia"/>
                <w:sz w:val="28"/>
                <w:szCs w:val="28"/>
              </w:rPr>
            </w:pPr>
            <w:r w:rsidRPr="000D44AC">
              <w:rPr>
                <w:sz w:val="28"/>
                <w:szCs w:val="28"/>
              </w:rPr>
              <w:t>2027</w:t>
            </w:r>
          </w:p>
        </w:tc>
      </w:tr>
      <w:tr w:rsidR="00E55A8B" w14:paraId="18957281" w14:textId="77777777" w:rsidTr="00FE196B">
        <w:tc>
          <w:tcPr>
            <w:tcW w:w="2493" w:type="dxa"/>
            <w:shd w:val="clear" w:color="auto" w:fill="auto"/>
          </w:tcPr>
          <w:p w14:paraId="471D9532"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54F18B6F" w14:textId="77777777" w:rsidR="00E55A8B" w:rsidRPr="000D44AC" w:rsidRDefault="00E55A8B" w:rsidP="00FE196B">
            <w:pPr>
              <w:pStyle w:val="TableContents"/>
              <w:snapToGrid w:val="0"/>
              <w:rPr>
                <w:rFonts w:hint="eastAsia"/>
                <w:sz w:val="28"/>
                <w:szCs w:val="28"/>
              </w:rPr>
            </w:pPr>
          </w:p>
        </w:tc>
        <w:tc>
          <w:tcPr>
            <w:tcW w:w="2342" w:type="dxa"/>
            <w:shd w:val="clear" w:color="auto" w:fill="auto"/>
          </w:tcPr>
          <w:p w14:paraId="517F0D38"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122B0CC4" w14:textId="77777777" w:rsidR="00E55A8B" w:rsidRPr="000D44AC" w:rsidRDefault="00E55A8B" w:rsidP="00FE196B">
            <w:pPr>
              <w:pStyle w:val="TableContents"/>
              <w:snapToGrid w:val="0"/>
              <w:rPr>
                <w:rFonts w:hint="eastAsia"/>
                <w:sz w:val="28"/>
                <w:szCs w:val="28"/>
              </w:rPr>
            </w:pPr>
          </w:p>
        </w:tc>
      </w:tr>
      <w:tr w:rsidR="00E55A8B" w:rsidRPr="000D44AC" w14:paraId="319E8852" w14:textId="77777777" w:rsidTr="00FE196B">
        <w:tc>
          <w:tcPr>
            <w:tcW w:w="2493" w:type="dxa"/>
            <w:shd w:val="clear" w:color="auto" w:fill="auto"/>
          </w:tcPr>
          <w:p w14:paraId="3856744A" w14:textId="77777777" w:rsidR="00E55A8B" w:rsidRPr="000D44AC" w:rsidRDefault="00E55A8B" w:rsidP="00FE196B">
            <w:pPr>
              <w:pStyle w:val="TableContents"/>
              <w:rPr>
                <w:rFonts w:hint="eastAsia"/>
                <w:sz w:val="28"/>
                <w:szCs w:val="28"/>
              </w:rPr>
            </w:pPr>
            <w:r w:rsidRPr="000D44AC">
              <w:rPr>
                <w:sz w:val="28"/>
                <w:szCs w:val="28"/>
              </w:rPr>
              <w:t>Lay Leadership Committee</w:t>
            </w:r>
          </w:p>
        </w:tc>
        <w:tc>
          <w:tcPr>
            <w:tcW w:w="2907" w:type="dxa"/>
            <w:shd w:val="clear" w:color="auto" w:fill="auto"/>
          </w:tcPr>
          <w:p w14:paraId="67B801EA" w14:textId="77777777" w:rsidR="00E55A8B" w:rsidRPr="000D44AC" w:rsidRDefault="00E55A8B" w:rsidP="00FE196B">
            <w:pPr>
              <w:pStyle w:val="TableContents"/>
              <w:snapToGrid w:val="0"/>
              <w:rPr>
                <w:rFonts w:hint="eastAsia"/>
                <w:sz w:val="28"/>
                <w:szCs w:val="28"/>
              </w:rPr>
            </w:pPr>
          </w:p>
        </w:tc>
        <w:tc>
          <w:tcPr>
            <w:tcW w:w="4572" w:type="dxa"/>
            <w:gridSpan w:val="2"/>
            <w:shd w:val="clear" w:color="auto" w:fill="auto"/>
          </w:tcPr>
          <w:p w14:paraId="192E4F58" w14:textId="77777777" w:rsidR="00E55A8B" w:rsidRPr="000D44AC" w:rsidRDefault="00E55A8B" w:rsidP="00FE196B">
            <w:pPr>
              <w:pStyle w:val="TableContents"/>
              <w:snapToGrid w:val="0"/>
              <w:jc w:val="center"/>
              <w:rPr>
                <w:rFonts w:hint="eastAsia"/>
                <w:sz w:val="28"/>
                <w:szCs w:val="28"/>
              </w:rPr>
            </w:pPr>
          </w:p>
          <w:p w14:paraId="20A69493" w14:textId="77777777" w:rsidR="00E55A8B" w:rsidRPr="000D44AC" w:rsidRDefault="00E55A8B" w:rsidP="00FE196B">
            <w:pPr>
              <w:pStyle w:val="TableContents"/>
              <w:snapToGrid w:val="0"/>
              <w:jc w:val="center"/>
              <w:rPr>
                <w:rFonts w:hint="eastAsia"/>
                <w:sz w:val="28"/>
                <w:szCs w:val="28"/>
              </w:rPr>
            </w:pPr>
            <w:r w:rsidRPr="000D44AC">
              <w:rPr>
                <w:sz w:val="28"/>
                <w:szCs w:val="28"/>
              </w:rPr>
              <w:t>Term End Date</w:t>
            </w:r>
          </w:p>
        </w:tc>
      </w:tr>
      <w:tr w:rsidR="00E55A8B" w:rsidRPr="000D44AC" w14:paraId="32879585" w14:textId="77777777" w:rsidTr="00FE196B">
        <w:tc>
          <w:tcPr>
            <w:tcW w:w="2493" w:type="dxa"/>
            <w:shd w:val="clear" w:color="auto" w:fill="auto"/>
          </w:tcPr>
          <w:p w14:paraId="29E07F1E"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247966C2" w14:textId="77777777" w:rsidR="00E55A8B" w:rsidRPr="000D44AC" w:rsidRDefault="00E55A8B" w:rsidP="00FE196B">
            <w:pPr>
              <w:pStyle w:val="TableContents"/>
              <w:rPr>
                <w:rFonts w:hint="eastAsia"/>
                <w:sz w:val="28"/>
                <w:szCs w:val="28"/>
              </w:rPr>
            </w:pPr>
            <w:r w:rsidRPr="000D44AC">
              <w:rPr>
                <w:sz w:val="28"/>
                <w:szCs w:val="28"/>
              </w:rPr>
              <w:t>Denise Kurth</w:t>
            </w:r>
          </w:p>
        </w:tc>
        <w:tc>
          <w:tcPr>
            <w:tcW w:w="2342" w:type="dxa"/>
            <w:shd w:val="clear" w:color="auto" w:fill="auto"/>
          </w:tcPr>
          <w:p w14:paraId="6067F78B"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0F906BE3" w14:textId="77777777" w:rsidR="00E55A8B" w:rsidRPr="000D44AC" w:rsidRDefault="00E55A8B" w:rsidP="00FE196B">
            <w:pPr>
              <w:pStyle w:val="TableContents"/>
              <w:snapToGrid w:val="0"/>
              <w:rPr>
                <w:rFonts w:hint="eastAsia"/>
                <w:sz w:val="28"/>
                <w:szCs w:val="28"/>
              </w:rPr>
            </w:pPr>
            <w:r w:rsidRPr="000D44AC">
              <w:rPr>
                <w:sz w:val="28"/>
                <w:szCs w:val="28"/>
              </w:rPr>
              <w:t>2022</w:t>
            </w:r>
          </w:p>
        </w:tc>
      </w:tr>
      <w:tr w:rsidR="00E55A8B" w:rsidRPr="000D44AC" w14:paraId="20F2B6E6" w14:textId="77777777" w:rsidTr="00FE196B">
        <w:tc>
          <w:tcPr>
            <w:tcW w:w="2493" w:type="dxa"/>
            <w:shd w:val="clear" w:color="auto" w:fill="auto"/>
          </w:tcPr>
          <w:p w14:paraId="167FCFAF"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404F212D" w14:textId="77777777" w:rsidR="00E55A8B" w:rsidRPr="000D44AC" w:rsidRDefault="00E55A8B" w:rsidP="00FE196B">
            <w:pPr>
              <w:pStyle w:val="TableContents"/>
              <w:rPr>
                <w:rFonts w:hint="eastAsia"/>
                <w:sz w:val="28"/>
                <w:szCs w:val="28"/>
              </w:rPr>
            </w:pPr>
            <w:r w:rsidRPr="000D44AC">
              <w:rPr>
                <w:sz w:val="28"/>
                <w:szCs w:val="28"/>
              </w:rPr>
              <w:t>Steve Richarz</w:t>
            </w:r>
          </w:p>
        </w:tc>
        <w:tc>
          <w:tcPr>
            <w:tcW w:w="2342" w:type="dxa"/>
            <w:shd w:val="clear" w:color="auto" w:fill="auto"/>
          </w:tcPr>
          <w:p w14:paraId="36B88275"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5F718470" w14:textId="77777777" w:rsidR="00E55A8B" w:rsidRPr="000D44AC" w:rsidRDefault="00E55A8B" w:rsidP="00FE196B">
            <w:pPr>
              <w:pStyle w:val="TableContents"/>
              <w:snapToGrid w:val="0"/>
              <w:rPr>
                <w:rFonts w:hint="eastAsia"/>
                <w:sz w:val="28"/>
                <w:szCs w:val="28"/>
              </w:rPr>
            </w:pPr>
            <w:r w:rsidRPr="000D44AC">
              <w:rPr>
                <w:sz w:val="28"/>
                <w:szCs w:val="28"/>
              </w:rPr>
              <w:t>2023</w:t>
            </w:r>
          </w:p>
        </w:tc>
      </w:tr>
      <w:tr w:rsidR="00E55A8B" w:rsidRPr="000D44AC" w14:paraId="47CF5BA4" w14:textId="77777777" w:rsidTr="00FE196B">
        <w:tc>
          <w:tcPr>
            <w:tcW w:w="2493" w:type="dxa"/>
            <w:shd w:val="clear" w:color="auto" w:fill="auto"/>
          </w:tcPr>
          <w:p w14:paraId="1A5F52D9"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55FA18A3" w14:textId="77777777" w:rsidR="00E55A8B" w:rsidRPr="000D44AC" w:rsidRDefault="00E55A8B" w:rsidP="00FE196B">
            <w:pPr>
              <w:pStyle w:val="TableContents"/>
              <w:rPr>
                <w:rFonts w:hint="eastAsia"/>
                <w:sz w:val="28"/>
                <w:szCs w:val="28"/>
              </w:rPr>
            </w:pPr>
            <w:r w:rsidRPr="000D44AC">
              <w:rPr>
                <w:sz w:val="28"/>
                <w:szCs w:val="28"/>
              </w:rPr>
              <w:t>** Carol Woltzen</w:t>
            </w:r>
          </w:p>
        </w:tc>
        <w:tc>
          <w:tcPr>
            <w:tcW w:w="2342" w:type="dxa"/>
            <w:shd w:val="clear" w:color="auto" w:fill="auto"/>
          </w:tcPr>
          <w:p w14:paraId="768FFBD4"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0CBCF352" w14:textId="77777777" w:rsidR="00E55A8B" w:rsidRPr="000D44AC" w:rsidRDefault="00E55A8B" w:rsidP="00FE196B">
            <w:pPr>
              <w:pStyle w:val="TableContents"/>
              <w:snapToGrid w:val="0"/>
              <w:rPr>
                <w:rFonts w:hint="eastAsia"/>
                <w:sz w:val="28"/>
                <w:szCs w:val="28"/>
              </w:rPr>
            </w:pPr>
            <w:r w:rsidRPr="000D44AC">
              <w:rPr>
                <w:sz w:val="28"/>
                <w:szCs w:val="28"/>
              </w:rPr>
              <w:t>2024</w:t>
            </w:r>
          </w:p>
        </w:tc>
      </w:tr>
      <w:tr w:rsidR="00E55A8B" w:rsidRPr="000D44AC" w14:paraId="63800CA8" w14:textId="77777777" w:rsidTr="00FE196B">
        <w:tc>
          <w:tcPr>
            <w:tcW w:w="2493" w:type="dxa"/>
            <w:shd w:val="clear" w:color="auto" w:fill="auto"/>
          </w:tcPr>
          <w:p w14:paraId="78FB8E06"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65846826" w14:textId="77777777" w:rsidR="00E55A8B" w:rsidRPr="000D44AC" w:rsidRDefault="00E55A8B" w:rsidP="00FE196B">
            <w:pPr>
              <w:pStyle w:val="TableContents"/>
              <w:snapToGrid w:val="0"/>
              <w:rPr>
                <w:rFonts w:hint="eastAsia"/>
                <w:sz w:val="28"/>
                <w:szCs w:val="28"/>
              </w:rPr>
            </w:pPr>
          </w:p>
        </w:tc>
        <w:tc>
          <w:tcPr>
            <w:tcW w:w="2342" w:type="dxa"/>
            <w:shd w:val="clear" w:color="auto" w:fill="auto"/>
          </w:tcPr>
          <w:p w14:paraId="239C7045"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438BC136" w14:textId="77777777" w:rsidR="00E55A8B" w:rsidRPr="000D44AC" w:rsidRDefault="00E55A8B" w:rsidP="00FE196B">
            <w:pPr>
              <w:pStyle w:val="TableContents"/>
              <w:snapToGrid w:val="0"/>
              <w:rPr>
                <w:rFonts w:hint="eastAsia"/>
                <w:sz w:val="28"/>
                <w:szCs w:val="28"/>
              </w:rPr>
            </w:pPr>
          </w:p>
        </w:tc>
      </w:tr>
      <w:tr w:rsidR="00E55A8B" w:rsidRPr="000D44AC" w14:paraId="4476FD91" w14:textId="77777777" w:rsidTr="00FE196B">
        <w:tc>
          <w:tcPr>
            <w:tcW w:w="2493" w:type="dxa"/>
            <w:shd w:val="clear" w:color="auto" w:fill="auto"/>
          </w:tcPr>
          <w:p w14:paraId="42727348" w14:textId="77777777" w:rsidR="00E55A8B" w:rsidRPr="000D44AC" w:rsidRDefault="00E55A8B" w:rsidP="00FE196B">
            <w:pPr>
              <w:pStyle w:val="TableContents"/>
              <w:rPr>
                <w:rFonts w:hint="eastAsia"/>
                <w:sz w:val="28"/>
                <w:szCs w:val="28"/>
              </w:rPr>
            </w:pPr>
            <w:r w:rsidRPr="000D44AC">
              <w:rPr>
                <w:sz w:val="28"/>
                <w:szCs w:val="28"/>
              </w:rPr>
              <w:t>Audit Committee</w:t>
            </w:r>
          </w:p>
        </w:tc>
        <w:tc>
          <w:tcPr>
            <w:tcW w:w="2907" w:type="dxa"/>
            <w:shd w:val="clear" w:color="auto" w:fill="auto"/>
          </w:tcPr>
          <w:p w14:paraId="3BBD5A5D" w14:textId="77777777" w:rsidR="00E55A8B" w:rsidRPr="000D44AC" w:rsidRDefault="00E55A8B" w:rsidP="00FE196B">
            <w:pPr>
              <w:pStyle w:val="TableContents"/>
              <w:snapToGrid w:val="0"/>
              <w:rPr>
                <w:rFonts w:hint="eastAsia"/>
                <w:sz w:val="28"/>
                <w:szCs w:val="28"/>
              </w:rPr>
            </w:pPr>
          </w:p>
        </w:tc>
        <w:tc>
          <w:tcPr>
            <w:tcW w:w="2342" w:type="dxa"/>
            <w:shd w:val="clear" w:color="auto" w:fill="auto"/>
          </w:tcPr>
          <w:p w14:paraId="6A406704"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43BCFE5D" w14:textId="77777777" w:rsidR="00E55A8B" w:rsidRPr="000D44AC" w:rsidRDefault="00E55A8B" w:rsidP="00FE196B">
            <w:pPr>
              <w:pStyle w:val="TableContents"/>
              <w:snapToGrid w:val="0"/>
              <w:rPr>
                <w:rFonts w:hint="eastAsia"/>
                <w:sz w:val="28"/>
                <w:szCs w:val="28"/>
              </w:rPr>
            </w:pPr>
          </w:p>
        </w:tc>
      </w:tr>
      <w:tr w:rsidR="00E55A8B" w:rsidRPr="000D44AC" w14:paraId="458CCF9F" w14:textId="77777777" w:rsidTr="00FE196B">
        <w:tc>
          <w:tcPr>
            <w:tcW w:w="2493" w:type="dxa"/>
            <w:shd w:val="clear" w:color="auto" w:fill="auto"/>
          </w:tcPr>
          <w:p w14:paraId="23EA7DF7"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75EF41D9" w14:textId="77777777" w:rsidR="00E55A8B" w:rsidRPr="000D44AC" w:rsidRDefault="00E55A8B" w:rsidP="00FE196B">
            <w:pPr>
              <w:pStyle w:val="TableContents"/>
              <w:rPr>
                <w:rFonts w:hint="eastAsia"/>
                <w:sz w:val="28"/>
                <w:szCs w:val="28"/>
              </w:rPr>
            </w:pPr>
            <w:r w:rsidRPr="000D44AC">
              <w:rPr>
                <w:sz w:val="28"/>
                <w:szCs w:val="28"/>
              </w:rPr>
              <w:t>Larry Nebelsick</w:t>
            </w:r>
          </w:p>
        </w:tc>
        <w:tc>
          <w:tcPr>
            <w:tcW w:w="2342" w:type="dxa"/>
            <w:shd w:val="clear" w:color="auto" w:fill="auto"/>
          </w:tcPr>
          <w:p w14:paraId="76BE08DB"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7366B078" w14:textId="77777777" w:rsidR="00E55A8B" w:rsidRPr="000D44AC" w:rsidRDefault="00E55A8B" w:rsidP="00FE196B">
            <w:pPr>
              <w:pStyle w:val="TableContents"/>
              <w:snapToGrid w:val="0"/>
              <w:rPr>
                <w:rFonts w:hint="eastAsia"/>
                <w:sz w:val="28"/>
                <w:szCs w:val="28"/>
              </w:rPr>
            </w:pPr>
            <w:r w:rsidRPr="000D44AC">
              <w:rPr>
                <w:sz w:val="28"/>
                <w:szCs w:val="28"/>
              </w:rPr>
              <w:t>2023</w:t>
            </w:r>
          </w:p>
        </w:tc>
      </w:tr>
      <w:tr w:rsidR="00E55A8B" w:rsidRPr="000D44AC" w14:paraId="7F158347" w14:textId="77777777" w:rsidTr="00FE196B">
        <w:tc>
          <w:tcPr>
            <w:tcW w:w="2493" w:type="dxa"/>
            <w:shd w:val="clear" w:color="auto" w:fill="auto"/>
          </w:tcPr>
          <w:p w14:paraId="4605F37C"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6D5AA506" w14:textId="77777777" w:rsidR="00E55A8B" w:rsidRPr="000D44AC" w:rsidRDefault="00E55A8B" w:rsidP="00FE196B">
            <w:pPr>
              <w:pStyle w:val="TableContents"/>
              <w:rPr>
                <w:rFonts w:hint="eastAsia"/>
                <w:sz w:val="28"/>
                <w:szCs w:val="28"/>
              </w:rPr>
            </w:pPr>
            <w:r w:rsidRPr="000D44AC">
              <w:rPr>
                <w:sz w:val="28"/>
                <w:szCs w:val="28"/>
              </w:rPr>
              <w:t>**Diane Dawson</w:t>
            </w:r>
          </w:p>
        </w:tc>
        <w:tc>
          <w:tcPr>
            <w:tcW w:w="2342" w:type="dxa"/>
            <w:shd w:val="clear" w:color="auto" w:fill="auto"/>
          </w:tcPr>
          <w:p w14:paraId="4979D43C"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61CFE1C7" w14:textId="77777777" w:rsidR="00E55A8B" w:rsidRPr="000D44AC" w:rsidRDefault="00E55A8B" w:rsidP="00FE196B">
            <w:pPr>
              <w:pStyle w:val="TableContents"/>
              <w:snapToGrid w:val="0"/>
              <w:rPr>
                <w:rFonts w:hint="eastAsia"/>
                <w:sz w:val="28"/>
                <w:szCs w:val="28"/>
              </w:rPr>
            </w:pPr>
            <w:r w:rsidRPr="000D44AC">
              <w:rPr>
                <w:sz w:val="28"/>
                <w:szCs w:val="28"/>
              </w:rPr>
              <w:t>2024</w:t>
            </w:r>
          </w:p>
        </w:tc>
      </w:tr>
      <w:tr w:rsidR="00E55A8B" w:rsidRPr="000D44AC" w14:paraId="797B31EB" w14:textId="77777777" w:rsidTr="00FE196B">
        <w:tc>
          <w:tcPr>
            <w:tcW w:w="2493" w:type="dxa"/>
            <w:shd w:val="clear" w:color="auto" w:fill="auto"/>
          </w:tcPr>
          <w:p w14:paraId="775A41E3" w14:textId="77777777" w:rsidR="00E55A8B" w:rsidRPr="000D44AC" w:rsidRDefault="00E55A8B" w:rsidP="00FE196B">
            <w:pPr>
              <w:pStyle w:val="TableContents"/>
              <w:snapToGrid w:val="0"/>
              <w:rPr>
                <w:rFonts w:hint="eastAsia"/>
                <w:sz w:val="28"/>
                <w:szCs w:val="28"/>
              </w:rPr>
            </w:pPr>
          </w:p>
        </w:tc>
        <w:tc>
          <w:tcPr>
            <w:tcW w:w="2907" w:type="dxa"/>
            <w:shd w:val="clear" w:color="auto" w:fill="auto"/>
          </w:tcPr>
          <w:p w14:paraId="5C9E8E7C" w14:textId="77777777" w:rsidR="00E55A8B" w:rsidRPr="000D44AC" w:rsidRDefault="00E55A8B" w:rsidP="00FE196B">
            <w:pPr>
              <w:pStyle w:val="TableContents"/>
              <w:rPr>
                <w:rFonts w:hint="eastAsia"/>
                <w:sz w:val="28"/>
                <w:szCs w:val="28"/>
              </w:rPr>
            </w:pPr>
            <w:r w:rsidRPr="000D44AC">
              <w:rPr>
                <w:sz w:val="28"/>
                <w:szCs w:val="28"/>
              </w:rPr>
              <w:t>**Jeff Nielsen</w:t>
            </w:r>
          </w:p>
        </w:tc>
        <w:tc>
          <w:tcPr>
            <w:tcW w:w="2342" w:type="dxa"/>
            <w:shd w:val="clear" w:color="auto" w:fill="auto"/>
          </w:tcPr>
          <w:p w14:paraId="49CD0FFA" w14:textId="77777777" w:rsidR="00E55A8B" w:rsidRPr="000D44AC" w:rsidRDefault="00E55A8B" w:rsidP="00FE196B">
            <w:pPr>
              <w:pStyle w:val="TableContents"/>
              <w:snapToGrid w:val="0"/>
              <w:rPr>
                <w:rFonts w:hint="eastAsia"/>
                <w:sz w:val="28"/>
                <w:szCs w:val="28"/>
              </w:rPr>
            </w:pPr>
          </w:p>
        </w:tc>
        <w:tc>
          <w:tcPr>
            <w:tcW w:w="2230" w:type="dxa"/>
            <w:shd w:val="clear" w:color="auto" w:fill="auto"/>
          </w:tcPr>
          <w:p w14:paraId="5AEAB6FF" w14:textId="77777777" w:rsidR="00E55A8B" w:rsidRPr="000D44AC" w:rsidRDefault="00E55A8B" w:rsidP="00FE196B">
            <w:pPr>
              <w:pStyle w:val="TableContents"/>
              <w:snapToGrid w:val="0"/>
              <w:rPr>
                <w:rFonts w:hint="eastAsia"/>
                <w:sz w:val="28"/>
                <w:szCs w:val="28"/>
              </w:rPr>
            </w:pPr>
            <w:r w:rsidRPr="000D44AC">
              <w:rPr>
                <w:sz w:val="28"/>
                <w:szCs w:val="28"/>
              </w:rPr>
              <w:t>2024</w:t>
            </w:r>
          </w:p>
        </w:tc>
      </w:tr>
    </w:tbl>
    <w:p w14:paraId="23AA8927" w14:textId="768C448D" w:rsidR="00443D3E" w:rsidRPr="00465454" w:rsidRDefault="00443D3E" w:rsidP="00443D3E">
      <w:r>
        <w:rPr>
          <w:b/>
        </w:rPr>
        <w:t xml:space="preserve">* </w:t>
      </w:r>
      <w:r>
        <w:rPr>
          <w:b/>
        </w:rPr>
        <w:t xml:space="preserve">Audit Committee </w:t>
      </w:r>
      <w:r w:rsidR="00343E55">
        <w:rPr>
          <w:b/>
        </w:rPr>
        <w:t>to</w:t>
      </w:r>
      <w:r>
        <w:rPr>
          <w:b/>
        </w:rPr>
        <w:t xml:space="preserve"> Be Appointed by Council </w:t>
      </w:r>
      <w:r w:rsidRPr="00465454">
        <w:t xml:space="preserve">(these people </w:t>
      </w:r>
      <w:r>
        <w:t xml:space="preserve">can </w:t>
      </w:r>
      <w:r w:rsidRPr="00465454">
        <w:t>serve t</w:t>
      </w:r>
      <w:r>
        <w:t>hree</w:t>
      </w:r>
      <w:r w:rsidRPr="00465454">
        <w:t xml:space="preserve"> </w:t>
      </w:r>
      <w:r>
        <w:t>2</w:t>
      </w:r>
      <w:r w:rsidRPr="00465454">
        <w:t>-year terms)</w:t>
      </w:r>
    </w:p>
    <w:p w14:paraId="06370A0C" w14:textId="77777777" w:rsidR="00E55A8B" w:rsidRPr="000D44AC" w:rsidRDefault="00E55A8B" w:rsidP="00E55A8B">
      <w:pPr>
        <w:jc w:val="center"/>
        <w:rPr>
          <w:sz w:val="28"/>
          <w:szCs w:val="28"/>
        </w:rPr>
      </w:pPr>
    </w:p>
    <w:p w14:paraId="088923A3" w14:textId="77777777" w:rsidR="00E55A8B" w:rsidRPr="000D44AC" w:rsidRDefault="00E55A8B" w:rsidP="00E55A8B">
      <w:pPr>
        <w:rPr>
          <w:sz w:val="28"/>
          <w:szCs w:val="28"/>
        </w:rPr>
      </w:pPr>
      <w:r w:rsidRPr="000D44AC">
        <w:rPr>
          <w:sz w:val="28"/>
          <w:szCs w:val="28"/>
        </w:rPr>
        <w:t xml:space="preserve">Other </w:t>
      </w:r>
      <w:r w:rsidRPr="000D44AC">
        <w:rPr>
          <w:rFonts w:eastAsia="NSimSun" w:cs="Arial"/>
          <w:kern w:val="2"/>
          <w:sz w:val="28"/>
          <w:szCs w:val="28"/>
          <w:lang w:eastAsia="zh-CN" w:bidi="hi-IN"/>
        </w:rPr>
        <w:t>positions (nominated from the floor at annual meeting):</w:t>
      </w:r>
    </w:p>
    <w:p w14:paraId="0ABF0947" w14:textId="34112937" w:rsidR="00E55A8B" w:rsidRPr="000D44AC" w:rsidRDefault="00E55A8B" w:rsidP="00E55A8B">
      <w:pPr>
        <w:rPr>
          <w:sz w:val="28"/>
          <w:szCs w:val="28"/>
        </w:rPr>
      </w:pPr>
      <w:r w:rsidRPr="000D44AC">
        <w:rPr>
          <w:rFonts w:eastAsia="NSimSun" w:cs="Arial"/>
          <w:kern w:val="2"/>
          <w:sz w:val="28"/>
          <w:szCs w:val="28"/>
          <w:lang w:eastAsia="zh-CN" w:bidi="hi-IN"/>
        </w:rPr>
        <w:t>2022 Member-at-</w:t>
      </w:r>
      <w:r w:rsidR="00443D3E" w:rsidRPr="000D44AC">
        <w:rPr>
          <w:rFonts w:eastAsia="NSimSun" w:cs="Arial"/>
          <w:kern w:val="2"/>
          <w:sz w:val="28"/>
          <w:szCs w:val="28"/>
          <w:lang w:eastAsia="zh-CN" w:bidi="hi-IN"/>
        </w:rPr>
        <w:t>large:</w:t>
      </w:r>
      <w:r w:rsidR="00443D3E">
        <w:rPr>
          <w:rFonts w:eastAsia="NSimSun" w:cs="Arial"/>
          <w:kern w:val="2"/>
          <w:sz w:val="28"/>
          <w:szCs w:val="28"/>
          <w:lang w:eastAsia="zh-CN" w:bidi="hi-IN"/>
        </w:rPr>
        <w:t xml:space="preserve"> _______________________________________</w:t>
      </w:r>
      <w:r w:rsidRPr="000D44AC">
        <w:rPr>
          <w:rFonts w:eastAsia="NSimSun" w:cs="Arial"/>
          <w:kern w:val="2"/>
          <w:sz w:val="28"/>
          <w:szCs w:val="28"/>
          <w:lang w:eastAsia="zh-CN" w:bidi="hi-IN"/>
        </w:rPr>
        <w:t xml:space="preserve">  </w:t>
      </w:r>
    </w:p>
    <w:p w14:paraId="5DD399A5" w14:textId="74EB41A8" w:rsidR="00E55A8B" w:rsidRPr="000D44AC" w:rsidRDefault="00E55A8B" w:rsidP="00E55A8B">
      <w:pPr>
        <w:rPr>
          <w:sz w:val="28"/>
          <w:szCs w:val="28"/>
        </w:rPr>
      </w:pPr>
      <w:r w:rsidRPr="000D44AC">
        <w:rPr>
          <w:rFonts w:eastAsia="NSimSun" w:cs="Arial"/>
          <w:kern w:val="2"/>
          <w:sz w:val="28"/>
          <w:szCs w:val="28"/>
          <w:lang w:eastAsia="zh-CN" w:bidi="hi-IN"/>
        </w:rPr>
        <w:lastRenderedPageBreak/>
        <w:tab/>
        <w:t xml:space="preserve">Delegate to </w:t>
      </w:r>
      <w:r w:rsidR="00443D3E" w:rsidRPr="000D44AC">
        <w:rPr>
          <w:rFonts w:eastAsia="NSimSun" w:cs="Arial"/>
          <w:kern w:val="2"/>
          <w:sz w:val="28"/>
          <w:szCs w:val="28"/>
          <w:lang w:eastAsia="zh-CN" w:bidi="hi-IN"/>
        </w:rPr>
        <w:t>council:</w:t>
      </w:r>
      <w:r w:rsidR="00443D3E">
        <w:rPr>
          <w:rFonts w:eastAsia="NSimSun" w:cs="Arial"/>
          <w:kern w:val="2"/>
          <w:sz w:val="28"/>
          <w:szCs w:val="28"/>
          <w:lang w:eastAsia="zh-CN" w:bidi="hi-IN"/>
        </w:rPr>
        <w:t xml:space="preserve"> ________________________________________</w:t>
      </w:r>
      <w:r w:rsidRPr="000D44AC">
        <w:rPr>
          <w:rFonts w:eastAsia="NSimSun" w:cs="Arial"/>
          <w:kern w:val="2"/>
          <w:sz w:val="28"/>
          <w:szCs w:val="28"/>
          <w:lang w:eastAsia="zh-CN" w:bidi="hi-IN"/>
        </w:rPr>
        <w:t xml:space="preserve">  </w:t>
      </w:r>
    </w:p>
    <w:p w14:paraId="19BA3944" w14:textId="4EDAEA91" w:rsidR="00E55A8B" w:rsidRPr="000D44AC" w:rsidRDefault="00E55A8B" w:rsidP="00E55A8B">
      <w:pPr>
        <w:rPr>
          <w:sz w:val="28"/>
          <w:szCs w:val="28"/>
        </w:rPr>
      </w:pPr>
      <w:r w:rsidRPr="000D44AC">
        <w:rPr>
          <w:rFonts w:eastAsia="NSimSun" w:cs="Arial"/>
          <w:kern w:val="2"/>
          <w:sz w:val="28"/>
          <w:szCs w:val="28"/>
          <w:lang w:eastAsia="zh-CN" w:bidi="hi-IN"/>
        </w:rPr>
        <w:tab/>
      </w:r>
      <w:r w:rsidR="00443D3E" w:rsidRPr="000D44AC">
        <w:rPr>
          <w:rFonts w:eastAsia="NSimSun" w:cs="Arial"/>
          <w:kern w:val="2"/>
          <w:sz w:val="28"/>
          <w:szCs w:val="28"/>
          <w:lang w:eastAsia="zh-CN" w:bidi="hi-IN"/>
        </w:rPr>
        <w:t>Alternate:</w:t>
      </w:r>
      <w:r w:rsidR="00443D3E">
        <w:rPr>
          <w:rFonts w:eastAsia="NSimSun" w:cs="Arial"/>
          <w:kern w:val="2"/>
          <w:sz w:val="28"/>
          <w:szCs w:val="28"/>
          <w:lang w:eastAsia="zh-CN" w:bidi="hi-IN"/>
        </w:rPr>
        <w:t xml:space="preserve"> ______________________________________________</w:t>
      </w:r>
      <w:r w:rsidRPr="000D44AC">
        <w:rPr>
          <w:rFonts w:eastAsia="NSimSun" w:cs="Arial"/>
          <w:kern w:val="2"/>
          <w:sz w:val="28"/>
          <w:szCs w:val="28"/>
          <w:lang w:eastAsia="zh-CN" w:bidi="hi-IN"/>
        </w:rPr>
        <w:t xml:space="preserve">  </w:t>
      </w:r>
    </w:p>
    <w:p w14:paraId="12D539DB" w14:textId="77777777" w:rsidR="00E55A8B" w:rsidRPr="000D44AC" w:rsidRDefault="00E55A8B" w:rsidP="00E55A8B">
      <w:pPr>
        <w:rPr>
          <w:sz w:val="28"/>
          <w:szCs w:val="28"/>
        </w:rPr>
      </w:pPr>
      <w:r w:rsidRPr="000D44AC">
        <w:rPr>
          <w:rFonts w:eastAsia="NSimSun" w:cs="Arial"/>
          <w:kern w:val="2"/>
          <w:sz w:val="28"/>
          <w:szCs w:val="28"/>
          <w:lang w:eastAsia="zh-CN" w:bidi="hi-IN"/>
        </w:rPr>
        <w:t>2022 United Women’s Society:</w:t>
      </w:r>
    </w:p>
    <w:p w14:paraId="1919341E" w14:textId="0B5A275F" w:rsidR="00E55A8B" w:rsidRPr="000D44AC" w:rsidRDefault="00E55A8B" w:rsidP="00E55A8B">
      <w:pPr>
        <w:rPr>
          <w:sz w:val="28"/>
          <w:szCs w:val="28"/>
        </w:rPr>
      </w:pPr>
      <w:r w:rsidRPr="000D44AC">
        <w:rPr>
          <w:rFonts w:eastAsia="NSimSun" w:cs="Arial"/>
          <w:kern w:val="2"/>
          <w:sz w:val="28"/>
          <w:szCs w:val="28"/>
          <w:lang w:eastAsia="zh-CN" w:bidi="hi-IN"/>
        </w:rPr>
        <w:tab/>
        <w:t xml:space="preserve">Delegate to council: </w:t>
      </w:r>
      <w:r w:rsidR="00443D3E">
        <w:rPr>
          <w:rFonts w:eastAsia="NSimSun" w:cs="Arial"/>
          <w:kern w:val="2"/>
          <w:sz w:val="28"/>
          <w:szCs w:val="28"/>
          <w:lang w:eastAsia="zh-CN" w:bidi="hi-IN"/>
        </w:rPr>
        <w:t>__________________________________________</w:t>
      </w:r>
      <w:r w:rsidRPr="000D44AC">
        <w:rPr>
          <w:rFonts w:eastAsia="NSimSun" w:cs="Arial"/>
          <w:kern w:val="2"/>
          <w:sz w:val="28"/>
          <w:szCs w:val="28"/>
          <w:lang w:eastAsia="zh-CN" w:bidi="hi-IN"/>
        </w:rPr>
        <w:t xml:space="preserve"> </w:t>
      </w:r>
    </w:p>
    <w:p w14:paraId="76F12728" w14:textId="5CB8C067" w:rsidR="00E55A8B" w:rsidRPr="000D44AC" w:rsidRDefault="00E55A8B" w:rsidP="00E55A8B">
      <w:pPr>
        <w:rPr>
          <w:sz w:val="28"/>
          <w:szCs w:val="28"/>
        </w:rPr>
      </w:pPr>
      <w:r w:rsidRPr="000D44AC">
        <w:rPr>
          <w:rFonts w:eastAsia="NSimSun" w:cs="Arial"/>
          <w:kern w:val="2"/>
          <w:sz w:val="28"/>
          <w:szCs w:val="28"/>
          <w:lang w:eastAsia="zh-CN" w:bidi="hi-IN"/>
        </w:rPr>
        <w:tab/>
        <w:t xml:space="preserve">Alternate: </w:t>
      </w:r>
      <w:r w:rsidR="00443D3E">
        <w:rPr>
          <w:rFonts w:eastAsia="NSimSun" w:cs="Arial"/>
          <w:kern w:val="2"/>
          <w:sz w:val="28"/>
          <w:szCs w:val="28"/>
          <w:lang w:eastAsia="zh-CN" w:bidi="hi-IN"/>
        </w:rPr>
        <w:t>__________________________________________________</w:t>
      </w:r>
      <w:r w:rsidRPr="000D44AC">
        <w:rPr>
          <w:rFonts w:eastAsia="NSimSun" w:cs="Arial"/>
          <w:kern w:val="2"/>
          <w:sz w:val="28"/>
          <w:szCs w:val="28"/>
          <w:lang w:eastAsia="zh-CN" w:bidi="hi-IN"/>
        </w:rPr>
        <w:t xml:space="preserve"> </w:t>
      </w:r>
    </w:p>
    <w:p w14:paraId="0AD608F6" w14:textId="01AECDFC" w:rsidR="00E55A8B" w:rsidRPr="000D44AC" w:rsidRDefault="00E55A8B" w:rsidP="00E55A8B">
      <w:pPr>
        <w:rPr>
          <w:sz w:val="28"/>
          <w:szCs w:val="28"/>
        </w:rPr>
      </w:pPr>
      <w:r w:rsidRPr="000D44AC">
        <w:rPr>
          <w:rFonts w:eastAsia="NSimSun" w:cs="Arial"/>
          <w:kern w:val="2"/>
          <w:sz w:val="28"/>
          <w:szCs w:val="28"/>
          <w:lang w:eastAsia="zh-CN" w:bidi="hi-IN"/>
        </w:rPr>
        <w:t xml:space="preserve">Additional standing positions and committees </w:t>
      </w:r>
      <w:proofErr w:type="gramStart"/>
      <w:r w:rsidRPr="000D44AC">
        <w:rPr>
          <w:rFonts w:eastAsia="NSimSun" w:cs="Arial"/>
          <w:kern w:val="2"/>
          <w:sz w:val="28"/>
          <w:szCs w:val="28"/>
          <w:lang w:eastAsia="zh-CN" w:bidi="hi-IN"/>
        </w:rPr>
        <w:t>are located in</w:t>
      </w:r>
      <w:proofErr w:type="gramEnd"/>
      <w:r w:rsidRPr="000D44AC">
        <w:rPr>
          <w:rFonts w:eastAsia="NSimSun" w:cs="Arial"/>
          <w:kern w:val="2"/>
          <w:sz w:val="28"/>
          <w:szCs w:val="28"/>
          <w:lang w:eastAsia="zh-CN" w:bidi="hi-IN"/>
        </w:rPr>
        <w:t xml:space="preserve"> the Annual Report.</w:t>
      </w:r>
    </w:p>
    <w:p w14:paraId="502277F1" w14:textId="77777777" w:rsidR="00E55A8B" w:rsidRPr="000D44AC" w:rsidRDefault="00E55A8B" w:rsidP="00E55A8B">
      <w:pPr>
        <w:rPr>
          <w:sz w:val="28"/>
          <w:szCs w:val="28"/>
        </w:rPr>
      </w:pPr>
    </w:p>
    <w:p w14:paraId="556049B1" w14:textId="3CFB7672" w:rsidR="00E55A8B" w:rsidRDefault="00E55A8B" w:rsidP="00E55A8B">
      <w:pPr>
        <w:rPr>
          <w:rFonts w:eastAsia="NSimSun" w:cs="Arial"/>
          <w:kern w:val="2"/>
          <w:sz w:val="28"/>
          <w:szCs w:val="28"/>
          <w:lang w:eastAsia="zh-CN" w:bidi="hi-IN"/>
        </w:rPr>
      </w:pPr>
      <w:r w:rsidRPr="000D44AC">
        <w:rPr>
          <w:sz w:val="28"/>
          <w:szCs w:val="28"/>
        </w:rPr>
        <w:t xml:space="preserve">** - Designates new committee members who </w:t>
      </w:r>
      <w:r w:rsidRPr="000D44AC">
        <w:rPr>
          <w:rFonts w:eastAsia="NSimSun" w:cs="Arial"/>
          <w:kern w:val="2"/>
          <w:sz w:val="28"/>
          <w:szCs w:val="28"/>
          <w:lang w:eastAsia="zh-CN" w:bidi="hi-IN"/>
        </w:rPr>
        <w:t>will be voted on at the annual meeting</w:t>
      </w:r>
    </w:p>
    <w:p w14:paraId="15FBDA5E" w14:textId="79F511A6" w:rsidR="00443D3E" w:rsidRDefault="00443D3E" w:rsidP="00E55A8B">
      <w:pPr>
        <w:rPr>
          <w:rFonts w:eastAsia="NSimSun" w:cs="Arial"/>
          <w:kern w:val="2"/>
          <w:sz w:val="28"/>
          <w:szCs w:val="28"/>
          <w:lang w:eastAsia="zh-CN" w:bidi="hi-IN"/>
        </w:rPr>
      </w:pPr>
    </w:p>
    <w:p w14:paraId="64B6143E" w14:textId="77777777" w:rsidR="00343E55" w:rsidRDefault="00343E55" w:rsidP="00443D3E">
      <w:pPr>
        <w:rPr>
          <w:b/>
          <w:sz w:val="28"/>
          <w:szCs w:val="28"/>
        </w:rPr>
      </w:pPr>
    </w:p>
    <w:p w14:paraId="7630D95A" w14:textId="7E2ECE87" w:rsidR="00443D3E" w:rsidRPr="00313886" w:rsidRDefault="00443D3E" w:rsidP="00443D3E">
      <w:pPr>
        <w:rPr>
          <w:sz w:val="28"/>
          <w:szCs w:val="28"/>
        </w:rPr>
      </w:pPr>
      <w:r w:rsidRPr="00313886">
        <w:rPr>
          <w:b/>
          <w:sz w:val="28"/>
          <w:szCs w:val="28"/>
        </w:rPr>
        <w:t>Communion Stewards:</w:t>
      </w:r>
      <w:r w:rsidRPr="00313886">
        <w:rPr>
          <w:sz w:val="28"/>
          <w:szCs w:val="28"/>
        </w:rPr>
        <w:t xml:space="preserve"> Renae Lindbloom</w:t>
      </w:r>
    </w:p>
    <w:p w14:paraId="4B0F4157" w14:textId="77777777" w:rsidR="00443D3E" w:rsidRPr="00313886" w:rsidRDefault="00443D3E" w:rsidP="00443D3E">
      <w:pPr>
        <w:rPr>
          <w:sz w:val="28"/>
          <w:szCs w:val="28"/>
        </w:rPr>
      </w:pPr>
      <w:r w:rsidRPr="00313886">
        <w:rPr>
          <w:b/>
          <w:sz w:val="28"/>
          <w:szCs w:val="28"/>
        </w:rPr>
        <w:t xml:space="preserve">Memorial Committee: </w:t>
      </w:r>
      <w:r w:rsidRPr="00313886">
        <w:rPr>
          <w:sz w:val="28"/>
          <w:szCs w:val="28"/>
        </w:rPr>
        <w:t>Pat Letcher, Karen Hofer</w:t>
      </w:r>
    </w:p>
    <w:p w14:paraId="234A72F6" w14:textId="77777777" w:rsidR="00443D3E" w:rsidRPr="00313886" w:rsidRDefault="00443D3E" w:rsidP="00443D3E">
      <w:pPr>
        <w:rPr>
          <w:sz w:val="28"/>
          <w:szCs w:val="28"/>
        </w:rPr>
      </w:pPr>
      <w:r w:rsidRPr="00313886">
        <w:rPr>
          <w:b/>
          <w:sz w:val="28"/>
          <w:szCs w:val="28"/>
        </w:rPr>
        <w:t xml:space="preserve">Library Committee: </w:t>
      </w:r>
      <w:r w:rsidRPr="00313886">
        <w:rPr>
          <w:sz w:val="28"/>
          <w:szCs w:val="28"/>
        </w:rPr>
        <w:t>Janine Nielsen, Erin Church, Susie Schroeder</w:t>
      </w:r>
    </w:p>
    <w:p w14:paraId="7A28FE5D" w14:textId="77777777" w:rsidR="00443D3E" w:rsidRPr="00313886" w:rsidRDefault="00443D3E" w:rsidP="00443D3E">
      <w:pPr>
        <w:rPr>
          <w:sz w:val="28"/>
          <w:szCs w:val="28"/>
        </w:rPr>
      </w:pPr>
      <w:r w:rsidRPr="00313886">
        <w:rPr>
          <w:b/>
          <w:sz w:val="28"/>
          <w:szCs w:val="28"/>
        </w:rPr>
        <w:t xml:space="preserve">Riverside Cemetery: </w:t>
      </w:r>
      <w:r w:rsidRPr="00313886">
        <w:rPr>
          <w:sz w:val="28"/>
          <w:szCs w:val="28"/>
        </w:rPr>
        <w:t xml:space="preserve">Lavelle DeKramer, Michael White, Pat Letcher </w:t>
      </w:r>
    </w:p>
    <w:p w14:paraId="4EA79E35" w14:textId="77777777" w:rsidR="00313886" w:rsidRPr="00313886" w:rsidRDefault="00443D3E" w:rsidP="00443D3E">
      <w:pPr>
        <w:rPr>
          <w:sz w:val="28"/>
          <w:szCs w:val="28"/>
        </w:rPr>
      </w:pPr>
      <w:r w:rsidRPr="00313886">
        <w:rPr>
          <w:b/>
          <w:sz w:val="28"/>
          <w:szCs w:val="28"/>
        </w:rPr>
        <w:t xml:space="preserve">Funeral Committee: </w:t>
      </w:r>
      <w:r w:rsidRPr="00313886">
        <w:rPr>
          <w:sz w:val="28"/>
          <w:szCs w:val="28"/>
        </w:rPr>
        <w:t xml:space="preserve">(UWS), Co-Chairpersons; </w:t>
      </w:r>
      <w:r w:rsidR="00313886" w:rsidRPr="00313886">
        <w:rPr>
          <w:sz w:val="28"/>
          <w:szCs w:val="28"/>
        </w:rPr>
        <w:t>Karen</w:t>
      </w:r>
      <w:r w:rsidR="00313886" w:rsidRPr="00313886">
        <w:rPr>
          <w:sz w:val="28"/>
          <w:szCs w:val="28"/>
        </w:rPr>
        <w:t xml:space="preserve"> Hofer</w:t>
      </w:r>
      <w:r w:rsidR="00313886" w:rsidRPr="00313886">
        <w:rPr>
          <w:sz w:val="28"/>
          <w:szCs w:val="28"/>
        </w:rPr>
        <w:t xml:space="preserve"> and Lanette</w:t>
      </w:r>
      <w:r w:rsidR="00313886" w:rsidRPr="00313886">
        <w:rPr>
          <w:sz w:val="28"/>
          <w:szCs w:val="28"/>
        </w:rPr>
        <w:t xml:space="preserve"> Koehn, with </w:t>
      </w:r>
      <w:r w:rsidR="00313886" w:rsidRPr="00313886">
        <w:rPr>
          <w:sz w:val="28"/>
          <w:szCs w:val="28"/>
        </w:rPr>
        <w:t>Dorene Richarz, Amy Tieszen, Denise Kurth, Marilyn Matthies, and Carol Woltzen</w:t>
      </w:r>
    </w:p>
    <w:p w14:paraId="1F486968" w14:textId="29BCE4F0" w:rsidR="00443D3E" w:rsidRPr="00313886" w:rsidRDefault="00313886" w:rsidP="00443D3E">
      <w:pPr>
        <w:rPr>
          <w:sz w:val="28"/>
          <w:szCs w:val="28"/>
        </w:rPr>
      </w:pPr>
      <w:r w:rsidRPr="00313886">
        <w:rPr>
          <w:b/>
          <w:bCs/>
          <w:sz w:val="28"/>
          <w:szCs w:val="28"/>
        </w:rPr>
        <w:t xml:space="preserve"> </w:t>
      </w:r>
      <w:r w:rsidR="00443D3E" w:rsidRPr="00313886">
        <w:rPr>
          <w:b/>
          <w:bCs/>
          <w:sz w:val="28"/>
          <w:szCs w:val="28"/>
        </w:rPr>
        <w:t>Decorating Committee:</w:t>
      </w:r>
      <w:r w:rsidR="00443D3E" w:rsidRPr="00313886">
        <w:rPr>
          <w:sz w:val="28"/>
          <w:szCs w:val="28"/>
        </w:rPr>
        <w:t xml:space="preserve"> Janine Nielsen and Kathy Hofer</w:t>
      </w:r>
    </w:p>
    <w:p w14:paraId="38007B38" w14:textId="77777777" w:rsidR="00443D3E" w:rsidRPr="00313886" w:rsidRDefault="00443D3E" w:rsidP="00443D3E">
      <w:pPr>
        <w:rPr>
          <w:sz w:val="28"/>
          <w:szCs w:val="28"/>
        </w:rPr>
      </w:pPr>
      <w:r w:rsidRPr="00313886">
        <w:rPr>
          <w:b/>
          <w:sz w:val="28"/>
          <w:szCs w:val="28"/>
        </w:rPr>
        <w:t xml:space="preserve">Health, Welfare, Hospitals &amp; Homes: </w:t>
      </w:r>
      <w:r w:rsidRPr="00313886">
        <w:rPr>
          <w:sz w:val="28"/>
          <w:szCs w:val="28"/>
        </w:rPr>
        <w:t>World Outreach &amp; Social Concerns</w:t>
      </w:r>
    </w:p>
    <w:p w14:paraId="0583F547" w14:textId="77777777" w:rsidR="00443D3E" w:rsidRPr="00313886" w:rsidRDefault="00443D3E" w:rsidP="00443D3E">
      <w:pPr>
        <w:rPr>
          <w:sz w:val="28"/>
          <w:szCs w:val="28"/>
        </w:rPr>
      </w:pPr>
      <w:r w:rsidRPr="00313886">
        <w:rPr>
          <w:b/>
          <w:sz w:val="28"/>
          <w:szCs w:val="28"/>
        </w:rPr>
        <w:t xml:space="preserve">Colleges:  </w:t>
      </w:r>
      <w:r w:rsidRPr="00313886">
        <w:rPr>
          <w:sz w:val="28"/>
          <w:szCs w:val="28"/>
        </w:rPr>
        <w:t>Stewardship &amp; Finance</w:t>
      </w:r>
    </w:p>
    <w:p w14:paraId="326567C8" w14:textId="77777777" w:rsidR="00443D3E" w:rsidRPr="00313886" w:rsidRDefault="00443D3E" w:rsidP="00443D3E">
      <w:pPr>
        <w:rPr>
          <w:sz w:val="28"/>
          <w:szCs w:val="28"/>
        </w:rPr>
      </w:pPr>
      <w:r w:rsidRPr="00313886">
        <w:rPr>
          <w:b/>
          <w:sz w:val="28"/>
          <w:szCs w:val="28"/>
        </w:rPr>
        <w:t xml:space="preserve">Christian Vocations: </w:t>
      </w:r>
      <w:r w:rsidRPr="00313886">
        <w:rPr>
          <w:sz w:val="28"/>
          <w:szCs w:val="28"/>
        </w:rPr>
        <w:t>Pastor, Sr. High Youth Director and Advisors</w:t>
      </w:r>
    </w:p>
    <w:p w14:paraId="774B25F7" w14:textId="77777777" w:rsidR="00443D3E" w:rsidRPr="00313886" w:rsidRDefault="00443D3E" w:rsidP="00443D3E">
      <w:pPr>
        <w:rPr>
          <w:sz w:val="28"/>
          <w:szCs w:val="28"/>
        </w:rPr>
      </w:pPr>
      <w:r w:rsidRPr="00313886">
        <w:rPr>
          <w:b/>
          <w:sz w:val="28"/>
          <w:szCs w:val="28"/>
        </w:rPr>
        <w:t xml:space="preserve">Wills &amp; Legacies: </w:t>
      </w:r>
    </w:p>
    <w:p w14:paraId="18FC6B6B" w14:textId="77777777" w:rsidR="00443D3E" w:rsidRPr="00313886" w:rsidRDefault="00443D3E" w:rsidP="00443D3E">
      <w:pPr>
        <w:rPr>
          <w:sz w:val="28"/>
          <w:szCs w:val="28"/>
        </w:rPr>
      </w:pPr>
      <w:r w:rsidRPr="00313886">
        <w:rPr>
          <w:b/>
          <w:sz w:val="28"/>
          <w:szCs w:val="28"/>
        </w:rPr>
        <w:t xml:space="preserve">Religion &amp; Race: </w:t>
      </w:r>
      <w:r w:rsidRPr="00313886">
        <w:rPr>
          <w:sz w:val="28"/>
          <w:szCs w:val="28"/>
        </w:rPr>
        <w:t>World Outreach &amp; Social Concerns</w:t>
      </w:r>
    </w:p>
    <w:p w14:paraId="26B1B6EC" w14:textId="77777777" w:rsidR="00443D3E" w:rsidRPr="00313886" w:rsidRDefault="00443D3E" w:rsidP="00443D3E">
      <w:pPr>
        <w:rPr>
          <w:sz w:val="28"/>
          <w:szCs w:val="28"/>
        </w:rPr>
      </w:pPr>
      <w:r w:rsidRPr="00313886">
        <w:rPr>
          <w:b/>
          <w:sz w:val="28"/>
          <w:szCs w:val="28"/>
        </w:rPr>
        <w:t>Organization Presidents:</w:t>
      </w:r>
      <w:r w:rsidRPr="00313886">
        <w:rPr>
          <w:sz w:val="28"/>
          <w:szCs w:val="28"/>
        </w:rPr>
        <w:t xml:space="preserve"> To be elected.</w:t>
      </w:r>
    </w:p>
    <w:p w14:paraId="2CCF9AAD" w14:textId="77777777" w:rsidR="00E55A8B" w:rsidRPr="00313886" w:rsidRDefault="00E55A8B">
      <w:pPr>
        <w:rPr>
          <w:rFonts w:ascii="Calibri" w:hAnsi="Calibri" w:cs="Calibri"/>
          <w:sz w:val="28"/>
          <w:szCs w:val="28"/>
        </w:rPr>
      </w:pPr>
    </w:p>
    <w:sectPr w:rsidR="00E55A8B" w:rsidRPr="00313886" w:rsidSect="008267B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6468" w14:textId="77777777" w:rsidR="00C75CB0" w:rsidRDefault="00C75CB0" w:rsidP="00E0201A">
      <w:pPr>
        <w:spacing w:after="0" w:line="240" w:lineRule="auto"/>
      </w:pPr>
      <w:r>
        <w:separator/>
      </w:r>
    </w:p>
  </w:endnote>
  <w:endnote w:type="continuationSeparator" w:id="0">
    <w:p w14:paraId="4A2EF8DE" w14:textId="77777777" w:rsidR="00C75CB0" w:rsidRDefault="00C75CB0" w:rsidP="00E02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324972"/>
      <w:docPartObj>
        <w:docPartGallery w:val="Page Numbers (Bottom of Page)"/>
        <w:docPartUnique/>
      </w:docPartObj>
    </w:sdtPr>
    <w:sdtEndPr>
      <w:rPr>
        <w:noProof/>
      </w:rPr>
    </w:sdtEndPr>
    <w:sdtContent>
      <w:p w14:paraId="008EAF3B" w14:textId="7DB639EF" w:rsidR="00E0201A" w:rsidRDefault="00E0201A">
        <w:pPr>
          <w:pStyle w:val="Footer"/>
        </w:pPr>
        <w:r>
          <w:fldChar w:fldCharType="begin"/>
        </w:r>
        <w:r>
          <w:instrText xml:space="preserve"> PAGE   \* MERGEFORMAT </w:instrText>
        </w:r>
        <w:r>
          <w:fldChar w:fldCharType="separate"/>
        </w:r>
        <w:r>
          <w:rPr>
            <w:noProof/>
          </w:rPr>
          <w:t>2</w:t>
        </w:r>
        <w:r>
          <w:rPr>
            <w:noProof/>
          </w:rPr>
          <w:fldChar w:fldCharType="end"/>
        </w:r>
      </w:p>
    </w:sdtContent>
  </w:sdt>
  <w:p w14:paraId="6BBCB41C" w14:textId="77777777" w:rsidR="00E0201A" w:rsidRDefault="00E0201A">
    <w:pPr>
      <w:pStyle w:val="Footer"/>
    </w:pPr>
  </w:p>
  <w:p w14:paraId="08B803F9" w14:textId="77777777" w:rsidR="00000000" w:rsidRDefault="00C75CB0"/>
  <w:p w14:paraId="3EA32D49" w14:textId="77777777" w:rsidR="00000000" w:rsidRDefault="00C75CB0"/>
  <w:p w14:paraId="2E242CC4" w14:textId="77777777" w:rsidR="00000000" w:rsidRDefault="00C75C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6797" w14:textId="77777777" w:rsidR="00C75CB0" w:rsidRDefault="00C75CB0" w:rsidP="00E0201A">
      <w:pPr>
        <w:spacing w:after="0" w:line="240" w:lineRule="auto"/>
      </w:pPr>
      <w:r>
        <w:separator/>
      </w:r>
    </w:p>
  </w:footnote>
  <w:footnote w:type="continuationSeparator" w:id="0">
    <w:p w14:paraId="5404DBE1" w14:textId="77777777" w:rsidR="00C75CB0" w:rsidRDefault="00C75CB0" w:rsidP="00E02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6395163B"/>
    <w:multiLevelType w:val="multilevel"/>
    <w:tmpl w:val="2250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A7"/>
    <w:rsid w:val="000D44AC"/>
    <w:rsid w:val="00177964"/>
    <w:rsid w:val="001E591D"/>
    <w:rsid w:val="002312D2"/>
    <w:rsid w:val="002A48BE"/>
    <w:rsid w:val="00313886"/>
    <w:rsid w:val="00343E55"/>
    <w:rsid w:val="00443D3E"/>
    <w:rsid w:val="004B7D6F"/>
    <w:rsid w:val="004E3A72"/>
    <w:rsid w:val="00623533"/>
    <w:rsid w:val="00774DFE"/>
    <w:rsid w:val="00796FAA"/>
    <w:rsid w:val="007B0121"/>
    <w:rsid w:val="008267B1"/>
    <w:rsid w:val="0085769A"/>
    <w:rsid w:val="00924B3B"/>
    <w:rsid w:val="00A05A48"/>
    <w:rsid w:val="00AE23A7"/>
    <w:rsid w:val="00C2759A"/>
    <w:rsid w:val="00C75CB0"/>
    <w:rsid w:val="00D127E0"/>
    <w:rsid w:val="00DE3470"/>
    <w:rsid w:val="00E0201A"/>
    <w:rsid w:val="00E134F3"/>
    <w:rsid w:val="00E51D8C"/>
    <w:rsid w:val="00E55A8B"/>
    <w:rsid w:val="00E9620C"/>
    <w:rsid w:val="00ED5A62"/>
    <w:rsid w:val="00F3161E"/>
    <w:rsid w:val="00FE7763"/>
    <w:rsid w:val="00FF09E3"/>
    <w:rsid w:val="00FF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B6834"/>
  <w15:chartTrackingRefBased/>
  <w15:docId w15:val="{6D9CF2C0-D419-4A40-8CC6-3C8A9CC3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7796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NoSpacing">
    <w:name w:val="No Spacing"/>
    <w:uiPriority w:val="1"/>
    <w:qFormat/>
    <w:rsid w:val="00177964"/>
    <w:pPr>
      <w:spacing w:after="0" w:line="240" w:lineRule="auto"/>
    </w:pPr>
  </w:style>
  <w:style w:type="paragraph" w:customStyle="1" w:styleId="Standard">
    <w:name w:val="Standard"/>
    <w:rsid w:val="004B7D6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NormalWeb">
    <w:name w:val="Normal (Web)"/>
    <w:basedOn w:val="Normal"/>
    <w:uiPriority w:val="99"/>
    <w:semiHidden/>
    <w:unhideWhenUsed/>
    <w:rsid w:val="004B7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1apple-tab-span">
    <w:name w:val="v1apple-tab-span"/>
    <w:basedOn w:val="DefaultParagraphFont"/>
    <w:rsid w:val="0085769A"/>
  </w:style>
  <w:style w:type="paragraph" w:styleId="PlainText">
    <w:name w:val="Plain Text"/>
    <w:basedOn w:val="Normal"/>
    <w:link w:val="PlainTextChar"/>
    <w:uiPriority w:val="99"/>
    <w:semiHidden/>
    <w:unhideWhenUsed/>
    <w:rsid w:val="00C2759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759A"/>
    <w:rPr>
      <w:rFonts w:ascii="Calibri" w:hAnsi="Calibri"/>
      <w:szCs w:val="21"/>
    </w:rPr>
  </w:style>
  <w:style w:type="paragraph" w:customStyle="1" w:styleId="TableContents">
    <w:name w:val="Table Contents"/>
    <w:basedOn w:val="Normal"/>
    <w:rsid w:val="00E55A8B"/>
    <w:pPr>
      <w:suppressLineNumbers/>
      <w:suppressAutoHyphens/>
      <w:spacing w:after="0" w:line="240" w:lineRule="auto"/>
    </w:pPr>
    <w:rPr>
      <w:rFonts w:ascii="Liberation Serif" w:eastAsia="NSimSun" w:hAnsi="Liberation Serif" w:cs="Arial"/>
      <w:kern w:val="2"/>
      <w:sz w:val="24"/>
      <w:szCs w:val="24"/>
      <w:lang w:eastAsia="zh-CN" w:bidi="hi-IN"/>
    </w:rPr>
  </w:style>
  <w:style w:type="paragraph" w:styleId="Header">
    <w:name w:val="header"/>
    <w:basedOn w:val="Normal"/>
    <w:link w:val="HeaderChar"/>
    <w:uiPriority w:val="99"/>
    <w:unhideWhenUsed/>
    <w:rsid w:val="00E02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01A"/>
  </w:style>
  <w:style w:type="paragraph" w:styleId="Footer">
    <w:name w:val="footer"/>
    <w:basedOn w:val="Normal"/>
    <w:link w:val="FooterChar"/>
    <w:uiPriority w:val="99"/>
    <w:unhideWhenUsed/>
    <w:rsid w:val="00E02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2678">
      <w:bodyDiv w:val="1"/>
      <w:marLeft w:val="0"/>
      <w:marRight w:val="0"/>
      <w:marTop w:val="0"/>
      <w:marBottom w:val="0"/>
      <w:divBdr>
        <w:top w:val="none" w:sz="0" w:space="0" w:color="auto"/>
        <w:left w:val="none" w:sz="0" w:space="0" w:color="auto"/>
        <w:bottom w:val="none" w:sz="0" w:space="0" w:color="auto"/>
        <w:right w:val="none" w:sz="0" w:space="0" w:color="auto"/>
      </w:divBdr>
      <w:divsChild>
        <w:div w:id="393746649">
          <w:marLeft w:val="0"/>
          <w:marRight w:val="0"/>
          <w:marTop w:val="0"/>
          <w:marBottom w:val="0"/>
          <w:divBdr>
            <w:top w:val="none" w:sz="0" w:space="0" w:color="auto"/>
            <w:left w:val="none" w:sz="0" w:space="0" w:color="auto"/>
            <w:bottom w:val="none" w:sz="0" w:space="0" w:color="auto"/>
            <w:right w:val="none" w:sz="0" w:space="0" w:color="auto"/>
          </w:divBdr>
        </w:div>
        <w:div w:id="1310593051">
          <w:marLeft w:val="0"/>
          <w:marRight w:val="0"/>
          <w:marTop w:val="0"/>
          <w:marBottom w:val="0"/>
          <w:divBdr>
            <w:top w:val="none" w:sz="0" w:space="0" w:color="auto"/>
            <w:left w:val="none" w:sz="0" w:space="0" w:color="auto"/>
            <w:bottom w:val="none" w:sz="0" w:space="0" w:color="auto"/>
            <w:right w:val="none" w:sz="0" w:space="0" w:color="auto"/>
          </w:divBdr>
        </w:div>
        <w:div w:id="1449933388">
          <w:marLeft w:val="0"/>
          <w:marRight w:val="0"/>
          <w:marTop w:val="0"/>
          <w:marBottom w:val="0"/>
          <w:divBdr>
            <w:top w:val="none" w:sz="0" w:space="0" w:color="auto"/>
            <w:left w:val="none" w:sz="0" w:space="0" w:color="auto"/>
            <w:bottom w:val="none" w:sz="0" w:space="0" w:color="auto"/>
            <w:right w:val="none" w:sz="0" w:space="0" w:color="auto"/>
          </w:divBdr>
        </w:div>
        <w:div w:id="136608130">
          <w:marLeft w:val="0"/>
          <w:marRight w:val="0"/>
          <w:marTop w:val="0"/>
          <w:marBottom w:val="0"/>
          <w:divBdr>
            <w:top w:val="none" w:sz="0" w:space="0" w:color="auto"/>
            <w:left w:val="none" w:sz="0" w:space="0" w:color="auto"/>
            <w:bottom w:val="none" w:sz="0" w:space="0" w:color="auto"/>
            <w:right w:val="none" w:sz="0" w:space="0" w:color="auto"/>
          </w:divBdr>
        </w:div>
        <w:div w:id="656880274">
          <w:marLeft w:val="0"/>
          <w:marRight w:val="0"/>
          <w:marTop w:val="0"/>
          <w:marBottom w:val="0"/>
          <w:divBdr>
            <w:top w:val="none" w:sz="0" w:space="0" w:color="auto"/>
            <w:left w:val="none" w:sz="0" w:space="0" w:color="auto"/>
            <w:bottom w:val="none" w:sz="0" w:space="0" w:color="auto"/>
            <w:right w:val="none" w:sz="0" w:space="0" w:color="auto"/>
          </w:divBdr>
        </w:div>
        <w:div w:id="796677748">
          <w:marLeft w:val="0"/>
          <w:marRight w:val="0"/>
          <w:marTop w:val="0"/>
          <w:marBottom w:val="0"/>
          <w:divBdr>
            <w:top w:val="none" w:sz="0" w:space="0" w:color="auto"/>
            <w:left w:val="none" w:sz="0" w:space="0" w:color="auto"/>
            <w:bottom w:val="none" w:sz="0" w:space="0" w:color="auto"/>
            <w:right w:val="none" w:sz="0" w:space="0" w:color="auto"/>
          </w:divBdr>
        </w:div>
        <w:div w:id="1056315093">
          <w:marLeft w:val="0"/>
          <w:marRight w:val="0"/>
          <w:marTop w:val="0"/>
          <w:marBottom w:val="0"/>
          <w:divBdr>
            <w:top w:val="none" w:sz="0" w:space="0" w:color="auto"/>
            <w:left w:val="none" w:sz="0" w:space="0" w:color="auto"/>
            <w:bottom w:val="none" w:sz="0" w:space="0" w:color="auto"/>
            <w:right w:val="none" w:sz="0" w:space="0" w:color="auto"/>
          </w:divBdr>
        </w:div>
      </w:divsChild>
    </w:div>
    <w:div w:id="297565430">
      <w:bodyDiv w:val="1"/>
      <w:marLeft w:val="0"/>
      <w:marRight w:val="0"/>
      <w:marTop w:val="0"/>
      <w:marBottom w:val="0"/>
      <w:divBdr>
        <w:top w:val="none" w:sz="0" w:space="0" w:color="auto"/>
        <w:left w:val="none" w:sz="0" w:space="0" w:color="auto"/>
        <w:bottom w:val="none" w:sz="0" w:space="0" w:color="auto"/>
        <w:right w:val="none" w:sz="0" w:space="0" w:color="auto"/>
      </w:divBdr>
    </w:div>
    <w:div w:id="385225770">
      <w:bodyDiv w:val="1"/>
      <w:marLeft w:val="0"/>
      <w:marRight w:val="0"/>
      <w:marTop w:val="0"/>
      <w:marBottom w:val="0"/>
      <w:divBdr>
        <w:top w:val="none" w:sz="0" w:space="0" w:color="auto"/>
        <w:left w:val="none" w:sz="0" w:space="0" w:color="auto"/>
        <w:bottom w:val="none" w:sz="0" w:space="0" w:color="auto"/>
        <w:right w:val="none" w:sz="0" w:space="0" w:color="auto"/>
      </w:divBdr>
    </w:div>
    <w:div w:id="447312982">
      <w:bodyDiv w:val="1"/>
      <w:marLeft w:val="0"/>
      <w:marRight w:val="0"/>
      <w:marTop w:val="0"/>
      <w:marBottom w:val="0"/>
      <w:divBdr>
        <w:top w:val="none" w:sz="0" w:space="0" w:color="auto"/>
        <w:left w:val="none" w:sz="0" w:space="0" w:color="auto"/>
        <w:bottom w:val="none" w:sz="0" w:space="0" w:color="auto"/>
        <w:right w:val="none" w:sz="0" w:space="0" w:color="auto"/>
      </w:divBdr>
    </w:div>
    <w:div w:id="626087909">
      <w:bodyDiv w:val="1"/>
      <w:marLeft w:val="0"/>
      <w:marRight w:val="0"/>
      <w:marTop w:val="0"/>
      <w:marBottom w:val="0"/>
      <w:divBdr>
        <w:top w:val="none" w:sz="0" w:space="0" w:color="auto"/>
        <w:left w:val="none" w:sz="0" w:space="0" w:color="auto"/>
        <w:bottom w:val="none" w:sz="0" w:space="0" w:color="auto"/>
        <w:right w:val="none" w:sz="0" w:space="0" w:color="auto"/>
      </w:divBdr>
    </w:div>
    <w:div w:id="652486609">
      <w:bodyDiv w:val="1"/>
      <w:marLeft w:val="0"/>
      <w:marRight w:val="0"/>
      <w:marTop w:val="0"/>
      <w:marBottom w:val="0"/>
      <w:divBdr>
        <w:top w:val="none" w:sz="0" w:space="0" w:color="auto"/>
        <w:left w:val="none" w:sz="0" w:space="0" w:color="auto"/>
        <w:bottom w:val="none" w:sz="0" w:space="0" w:color="auto"/>
        <w:right w:val="none" w:sz="0" w:space="0" w:color="auto"/>
      </w:divBdr>
    </w:div>
    <w:div w:id="761948328">
      <w:bodyDiv w:val="1"/>
      <w:marLeft w:val="0"/>
      <w:marRight w:val="0"/>
      <w:marTop w:val="0"/>
      <w:marBottom w:val="0"/>
      <w:divBdr>
        <w:top w:val="none" w:sz="0" w:space="0" w:color="auto"/>
        <w:left w:val="none" w:sz="0" w:space="0" w:color="auto"/>
        <w:bottom w:val="none" w:sz="0" w:space="0" w:color="auto"/>
        <w:right w:val="none" w:sz="0" w:space="0" w:color="auto"/>
      </w:divBdr>
    </w:div>
    <w:div w:id="792558226">
      <w:bodyDiv w:val="1"/>
      <w:marLeft w:val="0"/>
      <w:marRight w:val="0"/>
      <w:marTop w:val="0"/>
      <w:marBottom w:val="0"/>
      <w:divBdr>
        <w:top w:val="none" w:sz="0" w:space="0" w:color="auto"/>
        <w:left w:val="none" w:sz="0" w:space="0" w:color="auto"/>
        <w:bottom w:val="none" w:sz="0" w:space="0" w:color="auto"/>
        <w:right w:val="none" w:sz="0" w:space="0" w:color="auto"/>
      </w:divBdr>
      <w:divsChild>
        <w:div w:id="895699519">
          <w:marLeft w:val="0"/>
          <w:marRight w:val="0"/>
          <w:marTop w:val="0"/>
          <w:marBottom w:val="0"/>
          <w:divBdr>
            <w:top w:val="none" w:sz="0" w:space="0" w:color="auto"/>
            <w:left w:val="none" w:sz="0" w:space="0" w:color="auto"/>
            <w:bottom w:val="none" w:sz="0" w:space="0" w:color="auto"/>
            <w:right w:val="none" w:sz="0" w:space="0" w:color="auto"/>
          </w:divBdr>
          <w:divsChild>
            <w:div w:id="1073163665">
              <w:marLeft w:val="0"/>
              <w:marRight w:val="0"/>
              <w:marTop w:val="0"/>
              <w:marBottom w:val="0"/>
              <w:divBdr>
                <w:top w:val="none" w:sz="0" w:space="0" w:color="auto"/>
                <w:left w:val="none" w:sz="0" w:space="0" w:color="auto"/>
                <w:bottom w:val="none" w:sz="0" w:space="0" w:color="auto"/>
                <w:right w:val="none" w:sz="0" w:space="0" w:color="auto"/>
              </w:divBdr>
            </w:div>
          </w:divsChild>
        </w:div>
        <w:div w:id="2053995096">
          <w:marLeft w:val="0"/>
          <w:marRight w:val="0"/>
          <w:marTop w:val="0"/>
          <w:marBottom w:val="0"/>
          <w:divBdr>
            <w:top w:val="none" w:sz="0" w:space="0" w:color="auto"/>
            <w:left w:val="none" w:sz="0" w:space="0" w:color="auto"/>
            <w:bottom w:val="none" w:sz="0" w:space="0" w:color="auto"/>
            <w:right w:val="none" w:sz="0" w:space="0" w:color="auto"/>
          </w:divBdr>
        </w:div>
      </w:divsChild>
    </w:div>
    <w:div w:id="1046762061">
      <w:bodyDiv w:val="1"/>
      <w:marLeft w:val="0"/>
      <w:marRight w:val="0"/>
      <w:marTop w:val="0"/>
      <w:marBottom w:val="0"/>
      <w:divBdr>
        <w:top w:val="none" w:sz="0" w:space="0" w:color="auto"/>
        <w:left w:val="none" w:sz="0" w:space="0" w:color="auto"/>
        <w:bottom w:val="none" w:sz="0" w:space="0" w:color="auto"/>
        <w:right w:val="none" w:sz="0" w:space="0" w:color="auto"/>
      </w:divBdr>
      <w:divsChild>
        <w:div w:id="1114325134">
          <w:marLeft w:val="0"/>
          <w:marRight w:val="0"/>
          <w:marTop w:val="0"/>
          <w:marBottom w:val="0"/>
          <w:divBdr>
            <w:top w:val="none" w:sz="0" w:space="0" w:color="auto"/>
            <w:left w:val="none" w:sz="0" w:space="0" w:color="auto"/>
            <w:bottom w:val="none" w:sz="0" w:space="0" w:color="auto"/>
            <w:right w:val="none" w:sz="0" w:space="0" w:color="auto"/>
          </w:divBdr>
        </w:div>
        <w:div w:id="394010823">
          <w:marLeft w:val="0"/>
          <w:marRight w:val="0"/>
          <w:marTop w:val="0"/>
          <w:marBottom w:val="0"/>
          <w:divBdr>
            <w:top w:val="none" w:sz="0" w:space="0" w:color="auto"/>
            <w:left w:val="none" w:sz="0" w:space="0" w:color="auto"/>
            <w:bottom w:val="none" w:sz="0" w:space="0" w:color="auto"/>
            <w:right w:val="none" w:sz="0" w:space="0" w:color="auto"/>
          </w:divBdr>
        </w:div>
        <w:div w:id="2116485631">
          <w:marLeft w:val="0"/>
          <w:marRight w:val="0"/>
          <w:marTop w:val="0"/>
          <w:marBottom w:val="0"/>
          <w:divBdr>
            <w:top w:val="none" w:sz="0" w:space="0" w:color="auto"/>
            <w:left w:val="none" w:sz="0" w:space="0" w:color="auto"/>
            <w:bottom w:val="none" w:sz="0" w:space="0" w:color="auto"/>
            <w:right w:val="none" w:sz="0" w:space="0" w:color="auto"/>
          </w:divBdr>
        </w:div>
        <w:div w:id="612323636">
          <w:marLeft w:val="0"/>
          <w:marRight w:val="0"/>
          <w:marTop w:val="0"/>
          <w:marBottom w:val="0"/>
          <w:divBdr>
            <w:top w:val="none" w:sz="0" w:space="0" w:color="auto"/>
            <w:left w:val="none" w:sz="0" w:space="0" w:color="auto"/>
            <w:bottom w:val="none" w:sz="0" w:space="0" w:color="auto"/>
            <w:right w:val="none" w:sz="0" w:space="0" w:color="auto"/>
          </w:divBdr>
        </w:div>
        <w:div w:id="1432748553">
          <w:marLeft w:val="0"/>
          <w:marRight w:val="0"/>
          <w:marTop w:val="0"/>
          <w:marBottom w:val="0"/>
          <w:divBdr>
            <w:top w:val="none" w:sz="0" w:space="0" w:color="auto"/>
            <w:left w:val="none" w:sz="0" w:space="0" w:color="auto"/>
            <w:bottom w:val="none" w:sz="0" w:space="0" w:color="auto"/>
            <w:right w:val="none" w:sz="0" w:space="0" w:color="auto"/>
          </w:divBdr>
        </w:div>
        <w:div w:id="195116628">
          <w:marLeft w:val="0"/>
          <w:marRight w:val="0"/>
          <w:marTop w:val="0"/>
          <w:marBottom w:val="0"/>
          <w:divBdr>
            <w:top w:val="none" w:sz="0" w:space="0" w:color="auto"/>
            <w:left w:val="none" w:sz="0" w:space="0" w:color="auto"/>
            <w:bottom w:val="none" w:sz="0" w:space="0" w:color="auto"/>
            <w:right w:val="none" w:sz="0" w:space="0" w:color="auto"/>
          </w:divBdr>
        </w:div>
        <w:div w:id="695275668">
          <w:marLeft w:val="0"/>
          <w:marRight w:val="0"/>
          <w:marTop w:val="0"/>
          <w:marBottom w:val="0"/>
          <w:divBdr>
            <w:top w:val="none" w:sz="0" w:space="0" w:color="auto"/>
            <w:left w:val="none" w:sz="0" w:space="0" w:color="auto"/>
            <w:bottom w:val="none" w:sz="0" w:space="0" w:color="auto"/>
            <w:right w:val="none" w:sz="0" w:space="0" w:color="auto"/>
          </w:divBdr>
        </w:div>
        <w:div w:id="381758841">
          <w:marLeft w:val="0"/>
          <w:marRight w:val="0"/>
          <w:marTop w:val="0"/>
          <w:marBottom w:val="0"/>
          <w:divBdr>
            <w:top w:val="none" w:sz="0" w:space="0" w:color="auto"/>
            <w:left w:val="none" w:sz="0" w:space="0" w:color="auto"/>
            <w:bottom w:val="none" w:sz="0" w:space="0" w:color="auto"/>
            <w:right w:val="none" w:sz="0" w:space="0" w:color="auto"/>
          </w:divBdr>
        </w:div>
        <w:div w:id="2114393283">
          <w:marLeft w:val="0"/>
          <w:marRight w:val="0"/>
          <w:marTop w:val="0"/>
          <w:marBottom w:val="0"/>
          <w:divBdr>
            <w:top w:val="none" w:sz="0" w:space="0" w:color="auto"/>
            <w:left w:val="none" w:sz="0" w:space="0" w:color="auto"/>
            <w:bottom w:val="none" w:sz="0" w:space="0" w:color="auto"/>
            <w:right w:val="none" w:sz="0" w:space="0" w:color="auto"/>
          </w:divBdr>
        </w:div>
        <w:div w:id="230887995">
          <w:marLeft w:val="0"/>
          <w:marRight w:val="0"/>
          <w:marTop w:val="0"/>
          <w:marBottom w:val="0"/>
          <w:divBdr>
            <w:top w:val="none" w:sz="0" w:space="0" w:color="auto"/>
            <w:left w:val="none" w:sz="0" w:space="0" w:color="auto"/>
            <w:bottom w:val="none" w:sz="0" w:space="0" w:color="auto"/>
            <w:right w:val="none" w:sz="0" w:space="0" w:color="auto"/>
          </w:divBdr>
        </w:div>
        <w:div w:id="1688483679">
          <w:marLeft w:val="0"/>
          <w:marRight w:val="0"/>
          <w:marTop w:val="0"/>
          <w:marBottom w:val="0"/>
          <w:divBdr>
            <w:top w:val="none" w:sz="0" w:space="0" w:color="auto"/>
            <w:left w:val="none" w:sz="0" w:space="0" w:color="auto"/>
            <w:bottom w:val="none" w:sz="0" w:space="0" w:color="auto"/>
            <w:right w:val="none" w:sz="0" w:space="0" w:color="auto"/>
          </w:divBdr>
        </w:div>
        <w:div w:id="1362824178">
          <w:marLeft w:val="0"/>
          <w:marRight w:val="0"/>
          <w:marTop w:val="0"/>
          <w:marBottom w:val="0"/>
          <w:divBdr>
            <w:top w:val="none" w:sz="0" w:space="0" w:color="auto"/>
            <w:left w:val="none" w:sz="0" w:space="0" w:color="auto"/>
            <w:bottom w:val="none" w:sz="0" w:space="0" w:color="auto"/>
            <w:right w:val="none" w:sz="0" w:space="0" w:color="auto"/>
          </w:divBdr>
        </w:div>
      </w:divsChild>
    </w:div>
    <w:div w:id="1551260155">
      <w:bodyDiv w:val="1"/>
      <w:marLeft w:val="0"/>
      <w:marRight w:val="0"/>
      <w:marTop w:val="0"/>
      <w:marBottom w:val="0"/>
      <w:divBdr>
        <w:top w:val="none" w:sz="0" w:space="0" w:color="auto"/>
        <w:left w:val="none" w:sz="0" w:space="0" w:color="auto"/>
        <w:bottom w:val="none" w:sz="0" w:space="0" w:color="auto"/>
        <w:right w:val="none" w:sz="0" w:space="0" w:color="auto"/>
      </w:divBdr>
    </w:div>
    <w:div w:id="1632517762">
      <w:bodyDiv w:val="1"/>
      <w:marLeft w:val="0"/>
      <w:marRight w:val="0"/>
      <w:marTop w:val="0"/>
      <w:marBottom w:val="0"/>
      <w:divBdr>
        <w:top w:val="none" w:sz="0" w:space="0" w:color="auto"/>
        <w:left w:val="none" w:sz="0" w:space="0" w:color="auto"/>
        <w:bottom w:val="none" w:sz="0" w:space="0" w:color="auto"/>
        <w:right w:val="none" w:sz="0" w:space="0" w:color="auto"/>
      </w:divBdr>
    </w:div>
    <w:div w:id="1955671510">
      <w:bodyDiv w:val="1"/>
      <w:marLeft w:val="0"/>
      <w:marRight w:val="0"/>
      <w:marTop w:val="0"/>
      <w:marBottom w:val="0"/>
      <w:divBdr>
        <w:top w:val="none" w:sz="0" w:space="0" w:color="auto"/>
        <w:left w:val="none" w:sz="0" w:space="0" w:color="auto"/>
        <w:bottom w:val="none" w:sz="0" w:space="0" w:color="auto"/>
        <w:right w:val="none" w:sz="0" w:space="0" w:color="auto"/>
      </w:divBdr>
      <w:divsChild>
        <w:div w:id="52752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627000">
              <w:marLeft w:val="0"/>
              <w:marRight w:val="0"/>
              <w:marTop w:val="0"/>
              <w:marBottom w:val="0"/>
              <w:divBdr>
                <w:top w:val="none" w:sz="0" w:space="0" w:color="auto"/>
                <w:left w:val="none" w:sz="0" w:space="0" w:color="auto"/>
                <w:bottom w:val="none" w:sz="0" w:space="0" w:color="auto"/>
                <w:right w:val="none" w:sz="0" w:space="0" w:color="auto"/>
              </w:divBdr>
              <w:divsChild>
                <w:div w:id="6563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142182">
      <w:bodyDiv w:val="1"/>
      <w:marLeft w:val="0"/>
      <w:marRight w:val="0"/>
      <w:marTop w:val="0"/>
      <w:marBottom w:val="0"/>
      <w:divBdr>
        <w:top w:val="none" w:sz="0" w:space="0" w:color="auto"/>
        <w:left w:val="none" w:sz="0" w:space="0" w:color="auto"/>
        <w:bottom w:val="none" w:sz="0" w:space="0" w:color="auto"/>
        <w:right w:val="none" w:sz="0" w:space="0" w:color="auto"/>
      </w:divBdr>
      <w:divsChild>
        <w:div w:id="904682954">
          <w:marLeft w:val="0"/>
          <w:marRight w:val="0"/>
          <w:marTop w:val="0"/>
          <w:marBottom w:val="0"/>
          <w:divBdr>
            <w:top w:val="none" w:sz="0" w:space="0" w:color="auto"/>
            <w:left w:val="none" w:sz="0" w:space="0" w:color="auto"/>
            <w:bottom w:val="none" w:sz="0" w:space="0" w:color="auto"/>
            <w:right w:val="none" w:sz="0" w:space="0" w:color="auto"/>
          </w:divBdr>
        </w:div>
        <w:div w:id="536897453">
          <w:marLeft w:val="0"/>
          <w:marRight w:val="0"/>
          <w:marTop w:val="0"/>
          <w:marBottom w:val="0"/>
          <w:divBdr>
            <w:top w:val="none" w:sz="0" w:space="0" w:color="auto"/>
            <w:left w:val="none" w:sz="0" w:space="0" w:color="auto"/>
            <w:bottom w:val="none" w:sz="0" w:space="0" w:color="auto"/>
            <w:right w:val="none" w:sz="0" w:space="0" w:color="auto"/>
          </w:divBdr>
        </w:div>
        <w:div w:id="188102248">
          <w:marLeft w:val="0"/>
          <w:marRight w:val="0"/>
          <w:marTop w:val="0"/>
          <w:marBottom w:val="0"/>
          <w:divBdr>
            <w:top w:val="none" w:sz="0" w:space="0" w:color="auto"/>
            <w:left w:val="none" w:sz="0" w:space="0" w:color="auto"/>
            <w:bottom w:val="none" w:sz="0" w:space="0" w:color="auto"/>
            <w:right w:val="none" w:sz="0" w:space="0" w:color="auto"/>
          </w:divBdr>
        </w:div>
        <w:div w:id="1518696438">
          <w:marLeft w:val="0"/>
          <w:marRight w:val="0"/>
          <w:marTop w:val="0"/>
          <w:marBottom w:val="0"/>
          <w:divBdr>
            <w:top w:val="none" w:sz="0" w:space="0" w:color="auto"/>
            <w:left w:val="none" w:sz="0" w:space="0" w:color="auto"/>
            <w:bottom w:val="none" w:sz="0" w:space="0" w:color="auto"/>
            <w:right w:val="none" w:sz="0" w:space="0" w:color="auto"/>
          </w:divBdr>
        </w:div>
        <w:div w:id="836073142">
          <w:marLeft w:val="0"/>
          <w:marRight w:val="0"/>
          <w:marTop w:val="0"/>
          <w:marBottom w:val="0"/>
          <w:divBdr>
            <w:top w:val="none" w:sz="0" w:space="0" w:color="auto"/>
            <w:left w:val="none" w:sz="0" w:space="0" w:color="auto"/>
            <w:bottom w:val="none" w:sz="0" w:space="0" w:color="auto"/>
            <w:right w:val="none" w:sz="0" w:space="0" w:color="auto"/>
          </w:divBdr>
        </w:div>
        <w:div w:id="1561599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30</Pages>
  <Words>5568</Words>
  <Characters>31744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Church</dc:creator>
  <cp:keywords/>
  <dc:description/>
  <cp:lastModifiedBy>United Church</cp:lastModifiedBy>
  <cp:revision>13</cp:revision>
  <cp:lastPrinted>2022-01-28T17:57:00Z</cp:lastPrinted>
  <dcterms:created xsi:type="dcterms:W3CDTF">2022-01-19T16:47:00Z</dcterms:created>
  <dcterms:modified xsi:type="dcterms:W3CDTF">2022-01-28T18:01:00Z</dcterms:modified>
</cp:coreProperties>
</file>